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96" w:rsidRDefault="00E86396" w:rsidP="00E86396">
      <w:pPr>
        <w:pStyle w:val="Tytu"/>
        <w:spacing w:line="360" w:lineRule="auto"/>
      </w:pPr>
      <w:r w:rsidRPr="00CF0FEE">
        <w:t>POROZUMIENIE</w:t>
      </w:r>
      <w:r w:rsidR="008E52E9">
        <w:t xml:space="preserve">    </w:t>
      </w:r>
    </w:p>
    <w:p w:rsidR="00E86396" w:rsidRPr="00474837" w:rsidRDefault="00E86396" w:rsidP="007471A9">
      <w:pPr>
        <w:pStyle w:val="Bezodstpw"/>
      </w:pPr>
      <w:r w:rsidRPr="00474837">
        <w:t xml:space="preserve">zawarte w dniu </w:t>
      </w:r>
      <w:r w:rsidR="00B84A4D" w:rsidRPr="00474837">
        <w:t>………………</w:t>
      </w:r>
      <w:r w:rsidRPr="00474837">
        <w:t>p</w:t>
      </w:r>
      <w:r w:rsidR="00476B78" w:rsidRPr="00474837">
        <w:t>omiędzy Gminą Skarżysko-</w:t>
      </w:r>
      <w:r w:rsidR="00474837" w:rsidRPr="00474837">
        <w:t>Kamienna</w:t>
      </w:r>
      <w:r w:rsidR="00476B78" w:rsidRPr="00474837">
        <w:t xml:space="preserve"> reprezentowaną przez:</w:t>
      </w:r>
    </w:p>
    <w:p w:rsidR="00E86396" w:rsidRPr="00F83D9C" w:rsidRDefault="002B28B9" w:rsidP="007471A9">
      <w:pPr>
        <w:pStyle w:val="Bezodstpw"/>
        <w:rPr>
          <w:b/>
        </w:rPr>
      </w:pPr>
      <w:r w:rsidRPr="00F83D9C">
        <w:rPr>
          <w:b/>
        </w:rPr>
        <w:t>Prezydenta Miasta – Romana Wojcieszka</w:t>
      </w:r>
    </w:p>
    <w:p w:rsidR="00E86396" w:rsidRPr="00474837" w:rsidRDefault="00476B78" w:rsidP="007471A9">
      <w:pPr>
        <w:pStyle w:val="Bezodstpw"/>
      </w:pPr>
      <w:r w:rsidRPr="00474837">
        <w:t xml:space="preserve">przy kontrasygnacie Skarbnika Miasta – </w:t>
      </w:r>
      <w:r w:rsidR="006A1431" w:rsidRPr="00474837">
        <w:t xml:space="preserve"> </w:t>
      </w:r>
      <w:r w:rsidR="002B28B9" w:rsidRPr="00474837">
        <w:t>Magdaleny Grzmil</w:t>
      </w:r>
      <w:r w:rsidRPr="00474837">
        <w:t xml:space="preserve"> </w:t>
      </w:r>
    </w:p>
    <w:p w:rsidR="0044335C" w:rsidRPr="00474837" w:rsidRDefault="00476B78" w:rsidP="007471A9">
      <w:pPr>
        <w:pStyle w:val="Bezodstpw"/>
      </w:pPr>
      <w:r w:rsidRPr="00474837">
        <w:t xml:space="preserve">a </w:t>
      </w:r>
      <w:r w:rsidR="00E86396" w:rsidRPr="00474837">
        <w:t xml:space="preserve">Powiatem Skarżyskim </w:t>
      </w:r>
      <w:r w:rsidRPr="00474837">
        <w:t xml:space="preserve">reprezentowanym przez </w:t>
      </w:r>
      <w:r w:rsidR="00E86396" w:rsidRPr="00474837">
        <w:t xml:space="preserve"> Zarząd Powiatu </w:t>
      </w:r>
      <w:r w:rsidRPr="00474837">
        <w:t xml:space="preserve"> </w:t>
      </w:r>
      <w:r w:rsidR="00E86396" w:rsidRPr="00474837">
        <w:t>:</w:t>
      </w:r>
    </w:p>
    <w:p w:rsidR="00E86396" w:rsidRPr="00F83D9C" w:rsidRDefault="00F83D9C" w:rsidP="007471A9">
      <w:pPr>
        <w:pStyle w:val="Bezodstpw"/>
        <w:rPr>
          <w:b/>
        </w:rPr>
      </w:pPr>
      <w:r w:rsidRPr="00F83D9C">
        <w:rPr>
          <w:b/>
        </w:rPr>
        <w:t xml:space="preserve"> Przewodniczącego</w:t>
      </w:r>
      <w:r w:rsidR="00E86396" w:rsidRPr="00F83D9C">
        <w:rPr>
          <w:b/>
        </w:rPr>
        <w:t xml:space="preserve"> Zarządu </w:t>
      </w:r>
      <w:r w:rsidR="00476B78" w:rsidRPr="00F83D9C">
        <w:rPr>
          <w:b/>
        </w:rPr>
        <w:t xml:space="preserve">  - Michała Jędrysa</w:t>
      </w:r>
    </w:p>
    <w:p w:rsidR="00E86396" w:rsidRPr="00F83D9C" w:rsidRDefault="00476B78" w:rsidP="007471A9">
      <w:pPr>
        <w:pStyle w:val="Bezodstpw"/>
        <w:rPr>
          <w:b/>
        </w:rPr>
      </w:pPr>
      <w:r w:rsidRPr="00F83D9C">
        <w:rPr>
          <w:b/>
        </w:rPr>
        <w:t>Członka Zarządu                 - Stanisława Dymarczyka</w:t>
      </w:r>
    </w:p>
    <w:p w:rsidR="00E86396" w:rsidRPr="00474837" w:rsidRDefault="00E86396" w:rsidP="007471A9">
      <w:pPr>
        <w:pStyle w:val="Bezodstpw"/>
      </w:pPr>
      <w:r w:rsidRPr="00474837">
        <w:t>przy kontrasygnacie Skarbni</w:t>
      </w:r>
      <w:r w:rsidR="00DA44A9" w:rsidRPr="00474837">
        <w:t xml:space="preserve">ka Powiatu  - Moniki Gębskiej </w:t>
      </w:r>
    </w:p>
    <w:p w:rsidR="00E86396" w:rsidRPr="00474837" w:rsidRDefault="00476B78" w:rsidP="007471A9">
      <w:pPr>
        <w:pStyle w:val="Bezodstpw"/>
      </w:pPr>
      <w:r w:rsidRPr="00474837">
        <w:t xml:space="preserve">o </w:t>
      </w:r>
      <w:r w:rsidR="00E86396" w:rsidRPr="00474837">
        <w:t>następującej treści :</w:t>
      </w:r>
    </w:p>
    <w:p w:rsidR="00E7751A" w:rsidRPr="00474837" w:rsidRDefault="00E7751A" w:rsidP="00E7751A">
      <w:pPr>
        <w:pStyle w:val="Bezodstpw"/>
      </w:pPr>
      <w:r w:rsidRPr="00474837">
        <w:t>Niniejsze porozumienie zostaje zawarte  na podstawie:</w:t>
      </w:r>
    </w:p>
    <w:p w:rsidR="00E7751A" w:rsidRPr="00474837" w:rsidRDefault="00E7751A" w:rsidP="00F83D9C">
      <w:pPr>
        <w:pStyle w:val="Bezodstpw"/>
        <w:jc w:val="both"/>
      </w:pPr>
      <w:r w:rsidRPr="00474837">
        <w:rPr>
          <w:b/>
        </w:rPr>
        <w:t xml:space="preserve">Uchwały Rady Powiatu Skarżyskiego </w:t>
      </w:r>
      <w:r w:rsidR="0076518E" w:rsidRPr="00474837">
        <w:rPr>
          <w:b/>
        </w:rPr>
        <w:t>nr……</w:t>
      </w:r>
      <w:r w:rsidRPr="00474837">
        <w:rPr>
          <w:b/>
        </w:rPr>
        <w:t xml:space="preserve">z dnia </w:t>
      </w:r>
      <w:r w:rsidR="0076518E" w:rsidRPr="00474837">
        <w:rPr>
          <w:b/>
        </w:rPr>
        <w:t>……..</w:t>
      </w:r>
      <w:r w:rsidR="007471A9" w:rsidRPr="00474837">
        <w:t>w sprawie przekazania Gminie Skarżysko-Kamienna zadań publicznych związanych z utrzymaniem terenów zieleni miejskiej pasa drogowego dróg powiatowych na terenie miasta Skarżyska-Kamiennej</w:t>
      </w:r>
      <w:r w:rsidR="00F83D9C">
        <w:t xml:space="preserve">                   </w:t>
      </w:r>
      <w:r w:rsidR="007471A9" w:rsidRPr="00474837">
        <w:t xml:space="preserve"> w 2011 r. oraz </w:t>
      </w:r>
    </w:p>
    <w:p w:rsidR="007471A9" w:rsidRDefault="007471A9" w:rsidP="00474837">
      <w:pPr>
        <w:pStyle w:val="Bezodstpw"/>
        <w:jc w:val="both"/>
      </w:pPr>
      <w:r w:rsidRPr="00474837">
        <w:rPr>
          <w:b/>
        </w:rPr>
        <w:t>Uchwały Rady Miasta Skarżyska-Kamiennej nr……z dnia ……..</w:t>
      </w:r>
      <w:r w:rsidRPr="00474837">
        <w:t xml:space="preserve">w sprawie </w:t>
      </w:r>
      <w:r w:rsidR="00836262">
        <w:t xml:space="preserve"> </w:t>
      </w:r>
      <w:r w:rsidRPr="00474837">
        <w:t xml:space="preserve"> przejęcie zadań </w:t>
      </w:r>
      <w:r w:rsidR="00836262">
        <w:t>publicznych związanych z   utrzymaniem</w:t>
      </w:r>
      <w:r w:rsidRPr="00474837">
        <w:t xml:space="preserve">  terenów zieleni </w:t>
      </w:r>
      <w:r w:rsidR="00836262">
        <w:t>miejskiej w pasie drogowym</w:t>
      </w:r>
      <w:r w:rsidR="00474837" w:rsidRPr="00474837">
        <w:t xml:space="preserve"> dróg powiatowych na terenie miasta Skarżyska-Kamiennej w 2011 r.</w:t>
      </w:r>
      <w:r w:rsidRPr="00474837">
        <w:t xml:space="preserve"> </w:t>
      </w:r>
      <w:r w:rsidR="00474837" w:rsidRPr="00474837">
        <w:t xml:space="preserve"> </w:t>
      </w:r>
    </w:p>
    <w:p w:rsidR="00F83D9C" w:rsidRPr="00474837" w:rsidRDefault="00F83D9C" w:rsidP="00474837">
      <w:pPr>
        <w:pStyle w:val="Bezodstpw"/>
        <w:jc w:val="both"/>
        <w:rPr>
          <w:b/>
        </w:rPr>
      </w:pPr>
    </w:p>
    <w:p w:rsidR="00E86396" w:rsidRPr="00474837" w:rsidRDefault="00E86396" w:rsidP="00350E74">
      <w:pPr>
        <w:jc w:val="center"/>
      </w:pPr>
      <w:r w:rsidRPr="00474837">
        <w:rPr>
          <w:b/>
        </w:rPr>
        <w:t>§ 1</w:t>
      </w:r>
    </w:p>
    <w:p w:rsidR="00E86396" w:rsidRPr="00474837" w:rsidRDefault="00E86396" w:rsidP="00350E74">
      <w:pPr>
        <w:pStyle w:val="Tekstpodstawowy"/>
      </w:pPr>
      <w:r w:rsidRPr="00474837">
        <w:t>Przedmiote</w:t>
      </w:r>
      <w:r w:rsidR="00CF0FEE" w:rsidRPr="00474837">
        <w:t xml:space="preserve">m </w:t>
      </w:r>
      <w:r w:rsidR="000D5D9D" w:rsidRPr="00474837">
        <w:t xml:space="preserve"> </w:t>
      </w:r>
      <w:r w:rsidR="00CF0FEE" w:rsidRPr="00474837">
        <w:t xml:space="preserve"> porozumienia jest</w:t>
      </w:r>
      <w:r w:rsidR="00627403" w:rsidRPr="00474837">
        <w:t xml:space="preserve"> </w:t>
      </w:r>
      <w:r w:rsidR="000D5D9D" w:rsidRPr="00474837">
        <w:t>ustalenie zasad utrzymania terenów zieleni w pasach drogowych dróg powiatowych na terenie miasta Skarżyska-Kamiennej w roku 2011</w:t>
      </w:r>
      <w:r w:rsidR="00F83D9C">
        <w:t xml:space="preserve"> </w:t>
      </w:r>
      <w:r w:rsidR="000D5D9D" w:rsidRPr="00474837">
        <w:t xml:space="preserve"> i ich finansowanie.</w:t>
      </w:r>
    </w:p>
    <w:p w:rsidR="00E86396" w:rsidRPr="00474837" w:rsidRDefault="00877E0C" w:rsidP="00350E74">
      <w:pPr>
        <w:jc w:val="center"/>
        <w:rPr>
          <w:b/>
        </w:rPr>
      </w:pPr>
      <w:r w:rsidRPr="00474837">
        <w:rPr>
          <w:b/>
        </w:rPr>
        <w:t>§ 2</w:t>
      </w:r>
    </w:p>
    <w:p w:rsidR="00E86396" w:rsidRPr="00474837" w:rsidRDefault="000D5D9D" w:rsidP="00F83D9C">
      <w:pPr>
        <w:pStyle w:val="Tekstpodstawowy"/>
        <w:numPr>
          <w:ilvl w:val="0"/>
          <w:numId w:val="7"/>
        </w:numPr>
        <w:tabs>
          <w:tab w:val="left" w:pos="0"/>
        </w:tabs>
        <w:suppressAutoHyphens/>
      </w:pPr>
      <w:r w:rsidRPr="00474837">
        <w:t>Gmina Skarżysko-Kamienna przejmuje do wykonania zadania określone w</w:t>
      </w:r>
      <w:r w:rsidR="00990028" w:rsidRPr="00474837">
        <w:t xml:space="preserve"> § 1</w:t>
      </w:r>
      <w:r w:rsidRPr="00474837">
        <w:t xml:space="preserve"> </w:t>
      </w:r>
      <w:r w:rsidR="00E86396" w:rsidRPr="00474837">
        <w:t>.</w:t>
      </w:r>
    </w:p>
    <w:p w:rsidR="00EE6B5C" w:rsidRPr="00474837" w:rsidRDefault="00990028" w:rsidP="00E86396">
      <w:pPr>
        <w:pStyle w:val="Tekstpodstawowy"/>
        <w:numPr>
          <w:ilvl w:val="0"/>
          <w:numId w:val="7"/>
        </w:numPr>
        <w:tabs>
          <w:tab w:val="left" w:pos="360"/>
        </w:tabs>
        <w:suppressAutoHyphens/>
      </w:pPr>
      <w:r w:rsidRPr="00474837">
        <w:t>Nadzór merytoryczny nad przebiegiem realizacji przedmiotowego zadania  będzie sprawować Wydział Gospodarki Komunalnej i Dróg Urzędu Miasta Skarżyska-Kamiennej.</w:t>
      </w:r>
    </w:p>
    <w:p w:rsidR="00E86396" w:rsidRPr="00474837" w:rsidRDefault="00EE6B5C" w:rsidP="00EE6B5C">
      <w:pPr>
        <w:pStyle w:val="Tekstpodstawowy"/>
        <w:numPr>
          <w:ilvl w:val="0"/>
          <w:numId w:val="7"/>
        </w:numPr>
        <w:tabs>
          <w:tab w:val="left" w:pos="360"/>
        </w:tabs>
        <w:suppressAutoHyphens/>
      </w:pPr>
      <w:r w:rsidRPr="00474837">
        <w:t>D</w:t>
      </w:r>
      <w:r w:rsidR="00E86396" w:rsidRPr="00474837">
        <w:t>o</w:t>
      </w:r>
      <w:r w:rsidRPr="00474837">
        <w:t xml:space="preserve"> o</w:t>
      </w:r>
      <w:r w:rsidR="00E86396" w:rsidRPr="00474837">
        <w:t xml:space="preserve">bowiązków  Gminy Skarżysko – Kamienna </w:t>
      </w:r>
      <w:r w:rsidR="00F83D9C">
        <w:t xml:space="preserve">  należy</w:t>
      </w:r>
      <w:r w:rsidR="00E86396" w:rsidRPr="00474837">
        <w:t xml:space="preserve">:    </w:t>
      </w:r>
    </w:p>
    <w:p w:rsidR="00990028" w:rsidRPr="00474837" w:rsidRDefault="00E86396" w:rsidP="00EE6B5C">
      <w:pPr>
        <w:pStyle w:val="WW-Tekstpodstawowy2"/>
        <w:numPr>
          <w:ilvl w:val="0"/>
          <w:numId w:val="8"/>
        </w:numPr>
        <w:rPr>
          <w:rFonts w:ascii="Times New Roman" w:hAnsi="Times New Roman"/>
          <w:sz w:val="24"/>
        </w:rPr>
      </w:pPr>
      <w:r w:rsidRPr="00474837">
        <w:rPr>
          <w:rFonts w:ascii="Times New Roman" w:hAnsi="Times New Roman"/>
          <w:sz w:val="24"/>
        </w:rPr>
        <w:t>przepro</w:t>
      </w:r>
      <w:r w:rsidR="00990028" w:rsidRPr="00474837">
        <w:rPr>
          <w:rFonts w:ascii="Times New Roman" w:hAnsi="Times New Roman"/>
          <w:sz w:val="24"/>
        </w:rPr>
        <w:t>wadzenie procedury przetargowej,</w:t>
      </w:r>
    </w:p>
    <w:p w:rsidR="00E86396" w:rsidRPr="00474837" w:rsidRDefault="00E86396" w:rsidP="00EE6B5C">
      <w:pPr>
        <w:pStyle w:val="WW-Tekstpodstawowy2"/>
        <w:numPr>
          <w:ilvl w:val="0"/>
          <w:numId w:val="8"/>
        </w:numPr>
        <w:rPr>
          <w:rFonts w:ascii="Times New Roman" w:hAnsi="Times New Roman"/>
          <w:sz w:val="24"/>
        </w:rPr>
      </w:pPr>
      <w:r w:rsidRPr="00474837">
        <w:rPr>
          <w:rFonts w:ascii="Times New Roman" w:hAnsi="Times New Roman"/>
          <w:sz w:val="24"/>
        </w:rPr>
        <w:t>podpisanie umowy z wybranym</w:t>
      </w:r>
      <w:r w:rsidR="00990028" w:rsidRPr="00474837">
        <w:rPr>
          <w:rFonts w:ascii="Times New Roman" w:hAnsi="Times New Roman"/>
          <w:sz w:val="24"/>
        </w:rPr>
        <w:t>i wykonawcami</w:t>
      </w:r>
      <w:r w:rsidRPr="00474837">
        <w:rPr>
          <w:rFonts w:ascii="Times New Roman" w:hAnsi="Times New Roman"/>
          <w:sz w:val="24"/>
        </w:rPr>
        <w:t>,</w:t>
      </w:r>
    </w:p>
    <w:p w:rsidR="00E86396" w:rsidRPr="00474837" w:rsidRDefault="00E86396" w:rsidP="00990028">
      <w:pPr>
        <w:pStyle w:val="WW-Tekstpodstawowy2"/>
        <w:numPr>
          <w:ilvl w:val="0"/>
          <w:numId w:val="8"/>
        </w:numPr>
        <w:rPr>
          <w:rFonts w:ascii="Times New Roman" w:hAnsi="Times New Roman"/>
          <w:sz w:val="24"/>
        </w:rPr>
      </w:pPr>
      <w:r w:rsidRPr="00474837">
        <w:rPr>
          <w:rFonts w:ascii="Times New Roman" w:hAnsi="Times New Roman"/>
          <w:sz w:val="24"/>
        </w:rPr>
        <w:t>nadzór nad realizacją umowy,</w:t>
      </w:r>
      <w:r w:rsidR="00990028" w:rsidRPr="00474837">
        <w:rPr>
          <w:rFonts w:ascii="Times New Roman" w:hAnsi="Times New Roman"/>
          <w:sz w:val="24"/>
        </w:rPr>
        <w:t xml:space="preserve"> </w:t>
      </w:r>
    </w:p>
    <w:p w:rsidR="00E86396" w:rsidRPr="00474837" w:rsidRDefault="00E86396" w:rsidP="00542D90">
      <w:pPr>
        <w:pStyle w:val="Tekstpodstawowy"/>
        <w:numPr>
          <w:ilvl w:val="0"/>
          <w:numId w:val="7"/>
        </w:numPr>
      </w:pPr>
      <w:r w:rsidRPr="00474837">
        <w:t>W celu realizacji postanowień</w:t>
      </w:r>
      <w:r w:rsidR="00990028" w:rsidRPr="00474837">
        <w:t xml:space="preserve">  niniejszego porozumienia </w:t>
      </w:r>
      <w:r w:rsidR="00E9788F" w:rsidRPr="00474837">
        <w:t xml:space="preserve">Gmina </w:t>
      </w:r>
      <w:r w:rsidRPr="00474837">
        <w:t xml:space="preserve">Skarżysko – Kamienna udzieli zamówienia publicznego na usługę </w:t>
      </w:r>
      <w:r w:rsidR="00990028" w:rsidRPr="00474837">
        <w:t>utrzymania zieleni na terenie miasta w podziale na zadania, zgodnie z ustawą z dnia 29 stycznia 2004 r</w:t>
      </w:r>
      <w:r w:rsidR="00F83D9C">
        <w:t xml:space="preserve">. </w:t>
      </w:r>
      <w:r w:rsidR="00990028" w:rsidRPr="00474837">
        <w:t xml:space="preserve"> Prawo Zamówień Publicznych.</w:t>
      </w:r>
    </w:p>
    <w:p w:rsidR="00E86396" w:rsidRPr="00474837" w:rsidRDefault="00E9788F" w:rsidP="00EE6B5C">
      <w:pPr>
        <w:pStyle w:val="Tekstpodstawowy"/>
        <w:numPr>
          <w:ilvl w:val="0"/>
          <w:numId w:val="7"/>
        </w:numPr>
      </w:pPr>
      <w:r w:rsidRPr="00474837">
        <w:t xml:space="preserve">Zakres </w:t>
      </w:r>
      <w:r w:rsidR="00990028" w:rsidRPr="00474837">
        <w:t>terenów zieleni należącej do pasa drogowego dróg powiatowych i rodzaj wykonywanych na niej prac określony jest w wykazie stanowiącym załącznik do niniejszego porozumienia.</w:t>
      </w:r>
      <w:r w:rsidR="00682873" w:rsidRPr="00474837">
        <w:t xml:space="preserve">. </w:t>
      </w:r>
    </w:p>
    <w:p w:rsidR="00E86396" w:rsidRPr="00474837" w:rsidRDefault="00990028" w:rsidP="00EE6B5C">
      <w:pPr>
        <w:pStyle w:val="Tekstpodstawowy"/>
        <w:numPr>
          <w:ilvl w:val="0"/>
          <w:numId w:val="7"/>
        </w:numPr>
      </w:pPr>
      <w:r w:rsidRPr="00474837">
        <w:t xml:space="preserve">Usługa utrzymania zieleni realizowana będzie w okresie od dnia </w:t>
      </w:r>
      <w:r w:rsidR="008E52E9">
        <w:t>podpisania porozumienia</w:t>
      </w:r>
      <w:r w:rsidRPr="00474837">
        <w:t xml:space="preserve"> do dnia 30.11.2011 r</w:t>
      </w:r>
      <w:r w:rsidR="00E86396" w:rsidRPr="00474837">
        <w:t>.</w:t>
      </w:r>
    </w:p>
    <w:p w:rsidR="00E86396" w:rsidRDefault="00877E0C" w:rsidP="00474837">
      <w:pPr>
        <w:jc w:val="center"/>
      </w:pPr>
      <w:r w:rsidRPr="00474837">
        <w:rPr>
          <w:b/>
        </w:rPr>
        <w:t>§ 3</w:t>
      </w:r>
      <w:r w:rsidR="00655694" w:rsidRPr="00474837">
        <w:t xml:space="preserve"> </w:t>
      </w:r>
    </w:p>
    <w:p w:rsidR="008E52E9" w:rsidRPr="00474837" w:rsidRDefault="008E52E9" w:rsidP="00474837">
      <w:pPr>
        <w:jc w:val="center"/>
        <w:rPr>
          <w:b/>
        </w:rPr>
      </w:pPr>
    </w:p>
    <w:p w:rsidR="00B46584" w:rsidRPr="00474837" w:rsidRDefault="00655694" w:rsidP="002E3169">
      <w:pPr>
        <w:pStyle w:val="Tekstpodstawowy3"/>
        <w:numPr>
          <w:ilvl w:val="0"/>
          <w:numId w:val="9"/>
        </w:numPr>
        <w:jc w:val="both"/>
        <w:rPr>
          <w:sz w:val="24"/>
        </w:rPr>
      </w:pPr>
      <w:r w:rsidRPr="00474837">
        <w:rPr>
          <w:sz w:val="24"/>
        </w:rPr>
        <w:t xml:space="preserve">Na realizację usługi będącej przedmiotem niniejszego porozumienia Powiat Skarżyski zabezpieczy środki finansowe w kwocie </w:t>
      </w:r>
      <w:r w:rsidR="006F3FAA" w:rsidRPr="00474837">
        <w:rPr>
          <w:sz w:val="24"/>
        </w:rPr>
        <w:t xml:space="preserve">nie większej niż </w:t>
      </w:r>
      <w:r w:rsidRPr="00474837">
        <w:rPr>
          <w:sz w:val="24"/>
        </w:rPr>
        <w:t>50.000,00 zł</w:t>
      </w:r>
      <w:r w:rsidR="008F391E" w:rsidRPr="00474837">
        <w:rPr>
          <w:sz w:val="24"/>
        </w:rPr>
        <w:t>.</w:t>
      </w:r>
      <w:r w:rsidR="00446808" w:rsidRPr="00474837">
        <w:rPr>
          <w:sz w:val="24"/>
        </w:rPr>
        <w:t xml:space="preserve"> </w:t>
      </w:r>
    </w:p>
    <w:p w:rsidR="0090492E" w:rsidRPr="00474837" w:rsidRDefault="0044335C" w:rsidP="002E3169">
      <w:pPr>
        <w:pStyle w:val="Tekstpodstawowy3"/>
        <w:numPr>
          <w:ilvl w:val="0"/>
          <w:numId w:val="9"/>
        </w:numPr>
        <w:jc w:val="both"/>
        <w:rPr>
          <w:sz w:val="24"/>
        </w:rPr>
      </w:pPr>
      <w:r w:rsidRPr="00474837">
        <w:rPr>
          <w:sz w:val="24"/>
        </w:rPr>
        <w:t>Powiat Skarżyski przekaże Gminie Skarż</w:t>
      </w:r>
      <w:r w:rsidR="00F83D9C">
        <w:rPr>
          <w:sz w:val="24"/>
        </w:rPr>
        <w:t>ysko-Kamienna środki finansowe,</w:t>
      </w:r>
      <w:r w:rsidR="0091160B" w:rsidRPr="00474837">
        <w:rPr>
          <w:sz w:val="24"/>
        </w:rPr>
        <w:t xml:space="preserve">  </w:t>
      </w:r>
      <w:r w:rsidRPr="00474837">
        <w:rPr>
          <w:sz w:val="24"/>
        </w:rPr>
        <w:t>o których mowa w pkt 1 po przedstawieniu każdorazowo przez Gminę dokumentów rozlicze</w:t>
      </w:r>
      <w:r w:rsidR="00B9282F" w:rsidRPr="00474837">
        <w:rPr>
          <w:sz w:val="24"/>
        </w:rPr>
        <w:t xml:space="preserve">nia prac objętych porozumieniem w następujący sposób </w:t>
      </w:r>
      <w:r w:rsidR="00F83D9C">
        <w:rPr>
          <w:sz w:val="24"/>
        </w:rPr>
        <w:t>:</w:t>
      </w:r>
    </w:p>
    <w:p w:rsidR="00B9282F" w:rsidRPr="00474837" w:rsidRDefault="00B9282F" w:rsidP="00B9282F">
      <w:pPr>
        <w:pStyle w:val="Tekstpodstawowy3"/>
        <w:ind w:left="360"/>
        <w:jc w:val="both"/>
        <w:rPr>
          <w:sz w:val="24"/>
        </w:rPr>
      </w:pPr>
      <w:r w:rsidRPr="00474837">
        <w:rPr>
          <w:sz w:val="24"/>
        </w:rPr>
        <w:t>przez pierwsze 6 miesięcy po 14 % tj. kwotę 7.000,00</w:t>
      </w:r>
      <w:r w:rsidR="008327F1" w:rsidRPr="00474837">
        <w:rPr>
          <w:sz w:val="24"/>
        </w:rPr>
        <w:t xml:space="preserve"> zł, </w:t>
      </w:r>
      <w:r w:rsidRPr="00474837">
        <w:rPr>
          <w:sz w:val="24"/>
        </w:rPr>
        <w:t xml:space="preserve">  natomiast </w:t>
      </w:r>
      <w:r w:rsidR="008327F1" w:rsidRPr="00474837">
        <w:rPr>
          <w:sz w:val="24"/>
        </w:rPr>
        <w:t>pozostałą należność</w:t>
      </w:r>
      <w:r w:rsidRPr="00474837">
        <w:rPr>
          <w:sz w:val="24"/>
        </w:rPr>
        <w:t xml:space="preserve"> w rozliczeniu końcowym.</w:t>
      </w:r>
    </w:p>
    <w:p w:rsidR="00E86396" w:rsidRPr="00474837" w:rsidRDefault="0044335C" w:rsidP="0044335C">
      <w:pPr>
        <w:pStyle w:val="Tekstpodstawowy3"/>
        <w:ind w:left="360"/>
        <w:jc w:val="both"/>
        <w:rPr>
          <w:sz w:val="24"/>
        </w:rPr>
      </w:pPr>
      <w:r w:rsidRPr="00474837">
        <w:rPr>
          <w:sz w:val="24"/>
        </w:rPr>
        <w:t>Dokumenty rozliczeniowe stanowić</w:t>
      </w:r>
      <w:r w:rsidR="00E86396" w:rsidRPr="00474837">
        <w:rPr>
          <w:sz w:val="24"/>
        </w:rPr>
        <w:t xml:space="preserve"> będą:</w:t>
      </w:r>
    </w:p>
    <w:p w:rsidR="00E86396" w:rsidRPr="00474837" w:rsidRDefault="0044335C" w:rsidP="008327F1">
      <w:pPr>
        <w:pStyle w:val="Tekstpodstawowy3"/>
        <w:numPr>
          <w:ilvl w:val="0"/>
          <w:numId w:val="11"/>
        </w:numPr>
        <w:jc w:val="both"/>
        <w:rPr>
          <w:sz w:val="24"/>
        </w:rPr>
      </w:pPr>
      <w:r w:rsidRPr="00474837">
        <w:rPr>
          <w:sz w:val="24"/>
        </w:rPr>
        <w:t>protokoły odbioru wykonywanych prac podpisywane przez przedstawiciela Zarządu Dróg Powiatowych po zakończeniu każdego miesiąca,</w:t>
      </w:r>
    </w:p>
    <w:p w:rsidR="0044335C" w:rsidRPr="00474837" w:rsidRDefault="0044335C" w:rsidP="0044335C">
      <w:pPr>
        <w:pStyle w:val="Tekstpodstawowy3"/>
        <w:numPr>
          <w:ilvl w:val="0"/>
          <w:numId w:val="11"/>
        </w:numPr>
        <w:jc w:val="both"/>
        <w:rPr>
          <w:sz w:val="24"/>
        </w:rPr>
      </w:pPr>
      <w:r w:rsidRPr="00474837">
        <w:rPr>
          <w:sz w:val="24"/>
        </w:rPr>
        <w:t>wyliczenie wartości wykonywanych usług za każdy miesiąc,</w:t>
      </w:r>
    </w:p>
    <w:p w:rsidR="00C474A2" w:rsidRPr="00474837" w:rsidRDefault="00C474A2" w:rsidP="0044335C">
      <w:pPr>
        <w:pStyle w:val="Tekstpodstawowy3"/>
        <w:numPr>
          <w:ilvl w:val="0"/>
          <w:numId w:val="11"/>
        </w:numPr>
        <w:jc w:val="both"/>
        <w:rPr>
          <w:sz w:val="24"/>
        </w:rPr>
      </w:pPr>
      <w:r w:rsidRPr="00474837">
        <w:rPr>
          <w:sz w:val="24"/>
        </w:rPr>
        <w:t>kopie faktur zatwierdzonych do wypłaty, potwierdzonych za zgodność                           z oryginałem.</w:t>
      </w:r>
    </w:p>
    <w:p w:rsidR="00E86396" w:rsidRPr="00474837" w:rsidRDefault="00E86396" w:rsidP="0044335C">
      <w:pPr>
        <w:pStyle w:val="Tekstpodstawowy3"/>
        <w:numPr>
          <w:ilvl w:val="0"/>
          <w:numId w:val="9"/>
        </w:numPr>
        <w:jc w:val="both"/>
        <w:rPr>
          <w:sz w:val="24"/>
        </w:rPr>
      </w:pPr>
      <w:r w:rsidRPr="00474837">
        <w:rPr>
          <w:sz w:val="24"/>
        </w:rPr>
        <w:lastRenderedPageBreak/>
        <w:t xml:space="preserve">Gmina </w:t>
      </w:r>
      <w:r w:rsidR="0044335C" w:rsidRPr="00474837">
        <w:rPr>
          <w:sz w:val="24"/>
        </w:rPr>
        <w:t>przekaże</w:t>
      </w:r>
      <w:r w:rsidRPr="00474837">
        <w:rPr>
          <w:sz w:val="24"/>
        </w:rPr>
        <w:t xml:space="preserve"> Po</w:t>
      </w:r>
      <w:r w:rsidR="0044335C" w:rsidRPr="00474837">
        <w:rPr>
          <w:sz w:val="24"/>
        </w:rPr>
        <w:t>wiatowi</w:t>
      </w:r>
      <w:r w:rsidRPr="00474837">
        <w:rPr>
          <w:sz w:val="24"/>
        </w:rPr>
        <w:t xml:space="preserve"> </w:t>
      </w:r>
      <w:r w:rsidR="0044335C" w:rsidRPr="00474837">
        <w:rPr>
          <w:sz w:val="24"/>
        </w:rPr>
        <w:t>w/w dokumenty rozliczeniowe na minimum 14 dni przed terminem zapłaty wykonawcy.</w:t>
      </w:r>
      <w:r w:rsidRPr="00474837">
        <w:rPr>
          <w:sz w:val="24"/>
        </w:rPr>
        <w:t>.</w:t>
      </w:r>
    </w:p>
    <w:p w:rsidR="00CC4343" w:rsidRPr="00474837" w:rsidRDefault="0044335C" w:rsidP="0044335C">
      <w:pPr>
        <w:pStyle w:val="Tekstpodstawowy3"/>
        <w:numPr>
          <w:ilvl w:val="0"/>
          <w:numId w:val="9"/>
        </w:numPr>
        <w:jc w:val="both"/>
        <w:rPr>
          <w:sz w:val="24"/>
        </w:rPr>
      </w:pPr>
      <w:r w:rsidRPr="00474837">
        <w:rPr>
          <w:sz w:val="24"/>
        </w:rPr>
        <w:t xml:space="preserve">Powiat Skarżyski przekazywać będzie środki finansowe, o których mowa w pkt1, na cztery dni robocze przed terminem zapłaty wykonawcy na konto Urzędu Miasta </w:t>
      </w:r>
      <w:r w:rsidR="00F83D9C">
        <w:rPr>
          <w:sz w:val="24"/>
        </w:rPr>
        <w:t xml:space="preserve">                      </w:t>
      </w:r>
      <w:r w:rsidRPr="00474837">
        <w:rPr>
          <w:sz w:val="24"/>
        </w:rPr>
        <w:t>w Skarżysku-Kamiennej: Bank Spółdzielczy w Suchedniowie O/Skarżysko-Kamienna</w:t>
      </w:r>
    </w:p>
    <w:p w:rsidR="0044335C" w:rsidRPr="00474837" w:rsidRDefault="0044335C" w:rsidP="0044335C">
      <w:pPr>
        <w:pStyle w:val="Tekstpodstawowy3"/>
        <w:ind w:left="360"/>
        <w:jc w:val="both"/>
        <w:rPr>
          <w:sz w:val="24"/>
        </w:rPr>
      </w:pPr>
      <w:r w:rsidRPr="00474837">
        <w:rPr>
          <w:sz w:val="24"/>
        </w:rPr>
        <w:t>Nr rachunku bankowego: 06 8520 00007 2002 0018 8883 0001 na podstawie przekazanych Powiatowi Skarżyskiemu kserokopii zatwierdzonych do wypłaty faktur VAT.</w:t>
      </w:r>
    </w:p>
    <w:p w:rsidR="00DD1474" w:rsidRPr="00474837" w:rsidRDefault="0073723E" w:rsidP="0044335C">
      <w:pPr>
        <w:pStyle w:val="Tekstpodstawowy3"/>
        <w:numPr>
          <w:ilvl w:val="0"/>
          <w:numId w:val="9"/>
        </w:numPr>
        <w:jc w:val="both"/>
        <w:rPr>
          <w:sz w:val="24"/>
        </w:rPr>
      </w:pPr>
      <w:r w:rsidRPr="00474837">
        <w:rPr>
          <w:sz w:val="24"/>
        </w:rPr>
        <w:t>W przypadku nieprzekazania przez Powiat Skarżyski w pełnej wysokości, bądź  oznaczonym terminie należnych środków finansowych na w/w konto Gmina Skarżysko-Kam</w:t>
      </w:r>
      <w:r w:rsidR="00F83D9C">
        <w:rPr>
          <w:sz w:val="24"/>
        </w:rPr>
        <w:t>ienna obciąży Powiat Skarżyski o</w:t>
      </w:r>
      <w:r w:rsidRPr="00474837">
        <w:rPr>
          <w:sz w:val="24"/>
        </w:rPr>
        <w:t>dsetkami w ustawowej wysokości.</w:t>
      </w:r>
      <w:r w:rsidR="00CC4343" w:rsidRPr="00474837">
        <w:rPr>
          <w:sz w:val="24"/>
        </w:rPr>
        <w:t xml:space="preserve"> </w:t>
      </w:r>
    </w:p>
    <w:p w:rsidR="00E86396" w:rsidRPr="00474837" w:rsidRDefault="00A83E73" w:rsidP="009C002D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 xml:space="preserve">§ </w:t>
      </w:r>
      <w:r w:rsidR="0073723E" w:rsidRPr="00474837">
        <w:rPr>
          <w:b/>
          <w:sz w:val="24"/>
        </w:rPr>
        <w:t>4</w:t>
      </w:r>
    </w:p>
    <w:p w:rsidR="0073723E" w:rsidRPr="00474837" w:rsidRDefault="00E86396" w:rsidP="00DD1474">
      <w:pPr>
        <w:pStyle w:val="Tekstpodstawowy3"/>
        <w:jc w:val="both"/>
        <w:rPr>
          <w:sz w:val="24"/>
        </w:rPr>
      </w:pPr>
      <w:r w:rsidRPr="00474837">
        <w:rPr>
          <w:sz w:val="24"/>
        </w:rPr>
        <w:t xml:space="preserve">Powiat może przeprowadzać kontrolę wykonywanych usług przy udziale przedstawicieli Gminy. </w:t>
      </w:r>
    </w:p>
    <w:p w:rsidR="00E86396" w:rsidRPr="00474837" w:rsidRDefault="00A83E73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 xml:space="preserve">§ </w:t>
      </w:r>
      <w:r w:rsidR="0073723E" w:rsidRPr="00474837">
        <w:rPr>
          <w:b/>
          <w:sz w:val="24"/>
        </w:rPr>
        <w:t>5</w:t>
      </w:r>
    </w:p>
    <w:p w:rsidR="000F676D" w:rsidRPr="00474837" w:rsidRDefault="000F676D" w:rsidP="00F83D9C">
      <w:pPr>
        <w:pStyle w:val="Tekstpodstawowy3"/>
        <w:jc w:val="both"/>
        <w:rPr>
          <w:sz w:val="24"/>
        </w:rPr>
      </w:pPr>
      <w:r w:rsidRPr="00474837">
        <w:rPr>
          <w:sz w:val="24"/>
        </w:rPr>
        <w:t xml:space="preserve">W stosunku w jakim Gmina i Powiat zgodnie ponoszą koszty utrzymania terenów zieleni, partycypują też w ewentualnych przychodach z nią związanych, w tym w szczególności </w:t>
      </w:r>
      <w:r w:rsidR="00F83D9C">
        <w:rPr>
          <w:sz w:val="24"/>
        </w:rPr>
        <w:t xml:space="preserve">         </w:t>
      </w:r>
      <w:r w:rsidRPr="00474837">
        <w:rPr>
          <w:sz w:val="24"/>
        </w:rPr>
        <w:t>w ewentualnych karach umownych uzyskanych od Wykonawcy</w:t>
      </w:r>
    </w:p>
    <w:p w:rsidR="000F676D" w:rsidRPr="00474837" w:rsidRDefault="000F676D" w:rsidP="00DD1474">
      <w:pPr>
        <w:pStyle w:val="Tekstpodstawowy3"/>
        <w:jc w:val="center"/>
        <w:rPr>
          <w:b/>
          <w:sz w:val="24"/>
        </w:rPr>
      </w:pPr>
    </w:p>
    <w:p w:rsidR="000F676D" w:rsidRPr="00474837" w:rsidRDefault="000F676D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>§ 6</w:t>
      </w:r>
    </w:p>
    <w:p w:rsidR="00E86396" w:rsidRPr="00474837" w:rsidRDefault="00E86396" w:rsidP="00DD1474">
      <w:pPr>
        <w:pStyle w:val="Tekstpodstawowy3"/>
        <w:jc w:val="both"/>
        <w:rPr>
          <w:sz w:val="24"/>
        </w:rPr>
      </w:pPr>
      <w:r w:rsidRPr="00474837">
        <w:rPr>
          <w:sz w:val="24"/>
        </w:rPr>
        <w:t xml:space="preserve">Wszelkie zmiany niniejszego porozumienia, wymagają formy pisemnej w postaci </w:t>
      </w:r>
      <w:r w:rsidR="0073723E" w:rsidRPr="00474837">
        <w:rPr>
          <w:sz w:val="24"/>
        </w:rPr>
        <w:t xml:space="preserve"> </w:t>
      </w:r>
      <w:r w:rsidRPr="00474837">
        <w:rPr>
          <w:sz w:val="24"/>
        </w:rPr>
        <w:t xml:space="preserve"> aneksu.</w:t>
      </w:r>
    </w:p>
    <w:p w:rsidR="00E86396" w:rsidRPr="00474837" w:rsidRDefault="00E86396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 xml:space="preserve">§ </w:t>
      </w:r>
      <w:r w:rsidR="000F676D" w:rsidRPr="00474837">
        <w:rPr>
          <w:b/>
          <w:sz w:val="24"/>
        </w:rPr>
        <w:t>7</w:t>
      </w:r>
    </w:p>
    <w:p w:rsidR="00E86396" w:rsidRPr="00474837" w:rsidRDefault="00E86396" w:rsidP="00DD1474">
      <w:pPr>
        <w:pStyle w:val="Tekstpodstawowy3"/>
        <w:rPr>
          <w:sz w:val="24"/>
        </w:rPr>
      </w:pPr>
      <w:r w:rsidRPr="00474837">
        <w:rPr>
          <w:sz w:val="24"/>
        </w:rPr>
        <w:t>W sprawach nie uregulowanych w niniejszym porozumieniu moją zastosowanie przepisy Kodeksu Cywilnego.</w:t>
      </w:r>
    </w:p>
    <w:p w:rsidR="00E86396" w:rsidRPr="00474837" w:rsidRDefault="00E86396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 xml:space="preserve">§ </w:t>
      </w:r>
      <w:r w:rsidR="000F676D" w:rsidRPr="00474837">
        <w:rPr>
          <w:b/>
          <w:sz w:val="24"/>
        </w:rPr>
        <w:t>8</w:t>
      </w:r>
    </w:p>
    <w:p w:rsidR="00E86396" w:rsidRPr="00474837" w:rsidRDefault="00E86396" w:rsidP="00DD1474">
      <w:pPr>
        <w:pStyle w:val="Tekstpodstawowy3"/>
        <w:jc w:val="both"/>
        <w:rPr>
          <w:sz w:val="24"/>
        </w:rPr>
      </w:pPr>
      <w:r w:rsidRPr="00474837">
        <w:rPr>
          <w:sz w:val="24"/>
        </w:rPr>
        <w:t>Wszelkie spory jakie mogą wyniknąć z realizacji niniejszego porozumienia rozstrzygać będzie właściwy rzeczowo i miejscowo Sąd.</w:t>
      </w:r>
    </w:p>
    <w:p w:rsidR="00DD1474" w:rsidRPr="00474837" w:rsidRDefault="00DD1474" w:rsidP="00DD1474">
      <w:pPr>
        <w:pStyle w:val="Tekstpodstawowy3"/>
        <w:jc w:val="both"/>
        <w:rPr>
          <w:sz w:val="24"/>
        </w:rPr>
      </w:pPr>
    </w:p>
    <w:p w:rsidR="00E86396" w:rsidRPr="00474837" w:rsidRDefault="00E86396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 xml:space="preserve">§ </w:t>
      </w:r>
      <w:r w:rsidR="000F676D" w:rsidRPr="00474837">
        <w:rPr>
          <w:b/>
          <w:sz w:val="24"/>
        </w:rPr>
        <w:t>9</w:t>
      </w:r>
    </w:p>
    <w:p w:rsidR="009C002D" w:rsidRDefault="009C002D" w:rsidP="00F83D9C">
      <w:pPr>
        <w:pStyle w:val="Bezodstpw"/>
        <w:jc w:val="both"/>
      </w:pPr>
      <w:r w:rsidRPr="00474837">
        <w:t xml:space="preserve">      Porozumienie, na podstawie którego powierzono zadanie publiczne innej jednostce samorządu terytorialnego, zgodnie z art. 5 ust. 4 ustawy o samorządzie powiatowym podlega ogłoszeniu w wojewódzkim dzienniku urzędowym. </w:t>
      </w:r>
    </w:p>
    <w:p w:rsidR="008E52E9" w:rsidRPr="00474837" w:rsidRDefault="008E52E9" w:rsidP="00F83D9C">
      <w:pPr>
        <w:pStyle w:val="Bezodstpw"/>
        <w:jc w:val="both"/>
      </w:pPr>
    </w:p>
    <w:p w:rsidR="009C002D" w:rsidRPr="00474837" w:rsidRDefault="009C002D" w:rsidP="00DD1474">
      <w:pPr>
        <w:pStyle w:val="Tekstpodstawowy3"/>
        <w:jc w:val="center"/>
        <w:rPr>
          <w:b/>
          <w:sz w:val="24"/>
        </w:rPr>
      </w:pPr>
      <w:r w:rsidRPr="00474837">
        <w:rPr>
          <w:b/>
          <w:sz w:val="24"/>
        </w:rPr>
        <w:t>§ 10</w:t>
      </w:r>
    </w:p>
    <w:p w:rsidR="00E86396" w:rsidRPr="00474837" w:rsidRDefault="00E86396" w:rsidP="0073723E">
      <w:pPr>
        <w:pStyle w:val="Tekstpodstawowy3"/>
        <w:jc w:val="both"/>
        <w:rPr>
          <w:sz w:val="24"/>
        </w:rPr>
      </w:pPr>
      <w:r w:rsidRPr="00474837">
        <w:rPr>
          <w:sz w:val="24"/>
        </w:rPr>
        <w:t>Porozumienie zostało sporządzone w 4 jednobrzmiących egzemplarzach, po dwa dla każdej ze stron.</w:t>
      </w:r>
    </w:p>
    <w:p w:rsidR="00E86396" w:rsidRPr="00474837" w:rsidRDefault="00E86396" w:rsidP="00E86396">
      <w:pPr>
        <w:pStyle w:val="Tekstpodstawowy3"/>
        <w:spacing w:line="360" w:lineRule="auto"/>
        <w:jc w:val="both"/>
        <w:rPr>
          <w:sz w:val="24"/>
        </w:rPr>
      </w:pPr>
    </w:p>
    <w:p w:rsidR="00E86396" w:rsidRPr="00474837" w:rsidRDefault="00E86396" w:rsidP="0073723E">
      <w:pPr>
        <w:pStyle w:val="Tekstpodstawowy3"/>
        <w:spacing w:line="360" w:lineRule="auto"/>
        <w:rPr>
          <w:b/>
          <w:sz w:val="24"/>
        </w:rPr>
      </w:pPr>
      <w:r w:rsidRPr="00474837">
        <w:rPr>
          <w:b/>
          <w:sz w:val="24"/>
        </w:rPr>
        <w:t xml:space="preserve"> Gmina Skarżysko – </w:t>
      </w:r>
      <w:r w:rsidR="001F6655" w:rsidRPr="00474837">
        <w:rPr>
          <w:b/>
          <w:sz w:val="24"/>
        </w:rPr>
        <w:t>Kamienna</w:t>
      </w:r>
      <w:r w:rsidR="0073723E" w:rsidRPr="00474837">
        <w:rPr>
          <w:b/>
          <w:sz w:val="24"/>
        </w:rPr>
        <w:t xml:space="preserve">                                            Powiat Skarżyski</w:t>
      </w:r>
    </w:p>
    <w:p w:rsidR="00E86396" w:rsidRPr="00474837" w:rsidRDefault="00E86396" w:rsidP="00E86396">
      <w:pPr>
        <w:pStyle w:val="Tekstpodstawowy3"/>
        <w:spacing w:line="360" w:lineRule="auto"/>
        <w:jc w:val="center"/>
        <w:rPr>
          <w:b/>
          <w:sz w:val="24"/>
        </w:rPr>
      </w:pPr>
    </w:p>
    <w:p w:rsidR="005501CB" w:rsidRPr="00474837" w:rsidRDefault="005501CB" w:rsidP="00E86396">
      <w:pPr>
        <w:pStyle w:val="Tekstpodstawowy3"/>
        <w:spacing w:line="360" w:lineRule="auto"/>
        <w:jc w:val="center"/>
        <w:rPr>
          <w:b/>
          <w:sz w:val="24"/>
        </w:rPr>
      </w:pPr>
    </w:p>
    <w:p w:rsidR="00C214B5" w:rsidRPr="00474837" w:rsidRDefault="00C214B5" w:rsidP="00C214B5">
      <w:pPr>
        <w:spacing w:line="100" w:lineRule="atLeast"/>
        <w:rPr>
          <w:sz w:val="26"/>
          <w:szCs w:val="26"/>
        </w:rPr>
      </w:pPr>
    </w:p>
    <w:sectPr w:rsidR="00C214B5" w:rsidRPr="00474837" w:rsidSect="00F9477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77" w:rsidRDefault="00544677">
      <w:r>
        <w:separator/>
      </w:r>
    </w:p>
  </w:endnote>
  <w:endnote w:type="continuationSeparator" w:id="1">
    <w:p w:rsidR="00544677" w:rsidRDefault="0054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77" w:rsidRDefault="00544677">
      <w:r>
        <w:separator/>
      </w:r>
    </w:p>
  </w:footnote>
  <w:footnote w:type="continuationSeparator" w:id="1">
    <w:p w:rsidR="00544677" w:rsidRDefault="00544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92E83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C276F48"/>
    <w:multiLevelType w:val="hybridMultilevel"/>
    <w:tmpl w:val="B644F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1B3DD1"/>
    <w:multiLevelType w:val="hybridMultilevel"/>
    <w:tmpl w:val="90A23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A72351"/>
    <w:multiLevelType w:val="hybridMultilevel"/>
    <w:tmpl w:val="10527A2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17033F9"/>
    <w:multiLevelType w:val="hybridMultilevel"/>
    <w:tmpl w:val="E22C51A2"/>
    <w:lvl w:ilvl="0" w:tplc="2B5E0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6450"/>
    <w:multiLevelType w:val="hybridMultilevel"/>
    <w:tmpl w:val="319CA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08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00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E8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27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EA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E2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CA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E21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76150"/>
    <w:multiLevelType w:val="singleLevel"/>
    <w:tmpl w:val="448C3272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B41174"/>
    <w:multiLevelType w:val="hybridMultilevel"/>
    <w:tmpl w:val="85C092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E25181"/>
    <w:multiLevelType w:val="hybridMultilevel"/>
    <w:tmpl w:val="C958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244BF"/>
    <w:multiLevelType w:val="hybridMultilevel"/>
    <w:tmpl w:val="CE6A4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396"/>
    <w:rsid w:val="00041779"/>
    <w:rsid w:val="00064BC4"/>
    <w:rsid w:val="00093AD9"/>
    <w:rsid w:val="000A00AB"/>
    <w:rsid w:val="000B0D9F"/>
    <w:rsid w:val="000C0AC3"/>
    <w:rsid w:val="000D2058"/>
    <w:rsid w:val="000D2FCD"/>
    <w:rsid w:val="000D5D9D"/>
    <w:rsid w:val="000E31B5"/>
    <w:rsid w:val="000F2A4A"/>
    <w:rsid w:val="000F676D"/>
    <w:rsid w:val="00136A34"/>
    <w:rsid w:val="00153820"/>
    <w:rsid w:val="00172B9B"/>
    <w:rsid w:val="00186A3E"/>
    <w:rsid w:val="001F6655"/>
    <w:rsid w:val="00220CC9"/>
    <w:rsid w:val="0024481F"/>
    <w:rsid w:val="0029689F"/>
    <w:rsid w:val="002B28B9"/>
    <w:rsid w:val="002B7BC6"/>
    <w:rsid w:val="002D3C81"/>
    <w:rsid w:val="002E3169"/>
    <w:rsid w:val="003017DC"/>
    <w:rsid w:val="00325F55"/>
    <w:rsid w:val="00327BAE"/>
    <w:rsid w:val="00334F70"/>
    <w:rsid w:val="0034091E"/>
    <w:rsid w:val="00350E74"/>
    <w:rsid w:val="003544DC"/>
    <w:rsid w:val="00362A30"/>
    <w:rsid w:val="00376E56"/>
    <w:rsid w:val="00390E1A"/>
    <w:rsid w:val="003928B9"/>
    <w:rsid w:val="003B430C"/>
    <w:rsid w:val="003E3DDC"/>
    <w:rsid w:val="003F3EB8"/>
    <w:rsid w:val="004365E5"/>
    <w:rsid w:val="0044335C"/>
    <w:rsid w:val="00445C13"/>
    <w:rsid w:val="00446808"/>
    <w:rsid w:val="004671C9"/>
    <w:rsid w:val="00470606"/>
    <w:rsid w:val="00474837"/>
    <w:rsid w:val="004752B7"/>
    <w:rsid w:val="00476B78"/>
    <w:rsid w:val="00483209"/>
    <w:rsid w:val="00484EF9"/>
    <w:rsid w:val="004B2522"/>
    <w:rsid w:val="004B5E27"/>
    <w:rsid w:val="004D0A61"/>
    <w:rsid w:val="004D335E"/>
    <w:rsid w:val="004D7D86"/>
    <w:rsid w:val="004E1D23"/>
    <w:rsid w:val="004E3DEC"/>
    <w:rsid w:val="004F24C3"/>
    <w:rsid w:val="0050086D"/>
    <w:rsid w:val="00517BBD"/>
    <w:rsid w:val="00522AE6"/>
    <w:rsid w:val="00542D90"/>
    <w:rsid w:val="00544677"/>
    <w:rsid w:val="005501CB"/>
    <w:rsid w:val="00550F86"/>
    <w:rsid w:val="005765AC"/>
    <w:rsid w:val="00586B3D"/>
    <w:rsid w:val="005B7B72"/>
    <w:rsid w:val="005E4B59"/>
    <w:rsid w:val="005F41CE"/>
    <w:rsid w:val="00603C31"/>
    <w:rsid w:val="00605629"/>
    <w:rsid w:val="00627403"/>
    <w:rsid w:val="00655694"/>
    <w:rsid w:val="00671977"/>
    <w:rsid w:val="00682873"/>
    <w:rsid w:val="006A0C63"/>
    <w:rsid w:val="006A1431"/>
    <w:rsid w:val="006F3FAA"/>
    <w:rsid w:val="0073723E"/>
    <w:rsid w:val="007449FB"/>
    <w:rsid w:val="007471A9"/>
    <w:rsid w:val="0076518E"/>
    <w:rsid w:val="0079568C"/>
    <w:rsid w:val="007A60B2"/>
    <w:rsid w:val="007B1B5B"/>
    <w:rsid w:val="007B424F"/>
    <w:rsid w:val="007B4BCE"/>
    <w:rsid w:val="008327F1"/>
    <w:rsid w:val="00836262"/>
    <w:rsid w:val="00866A4D"/>
    <w:rsid w:val="00877E0C"/>
    <w:rsid w:val="008E52E9"/>
    <w:rsid w:val="008F391E"/>
    <w:rsid w:val="0090492E"/>
    <w:rsid w:val="0091160B"/>
    <w:rsid w:val="00963EE7"/>
    <w:rsid w:val="00972F9F"/>
    <w:rsid w:val="009843DC"/>
    <w:rsid w:val="00990028"/>
    <w:rsid w:val="00994B51"/>
    <w:rsid w:val="009C002D"/>
    <w:rsid w:val="009D4293"/>
    <w:rsid w:val="00A07FF7"/>
    <w:rsid w:val="00A2371A"/>
    <w:rsid w:val="00A63BDE"/>
    <w:rsid w:val="00A83E73"/>
    <w:rsid w:val="00A87222"/>
    <w:rsid w:val="00AB080F"/>
    <w:rsid w:val="00AD4F31"/>
    <w:rsid w:val="00AD6DB2"/>
    <w:rsid w:val="00B00501"/>
    <w:rsid w:val="00B36F71"/>
    <w:rsid w:val="00B41F47"/>
    <w:rsid w:val="00B46584"/>
    <w:rsid w:val="00B50B8D"/>
    <w:rsid w:val="00B7070B"/>
    <w:rsid w:val="00B84A4D"/>
    <w:rsid w:val="00B9282F"/>
    <w:rsid w:val="00B9295E"/>
    <w:rsid w:val="00B94BA3"/>
    <w:rsid w:val="00B977F4"/>
    <w:rsid w:val="00BC7ECD"/>
    <w:rsid w:val="00BE5F52"/>
    <w:rsid w:val="00C214B5"/>
    <w:rsid w:val="00C474A2"/>
    <w:rsid w:val="00C6171E"/>
    <w:rsid w:val="00C76F0B"/>
    <w:rsid w:val="00C863EC"/>
    <w:rsid w:val="00CC0078"/>
    <w:rsid w:val="00CC4343"/>
    <w:rsid w:val="00CD530F"/>
    <w:rsid w:val="00CF0FEE"/>
    <w:rsid w:val="00CF62C2"/>
    <w:rsid w:val="00D05DF3"/>
    <w:rsid w:val="00D20317"/>
    <w:rsid w:val="00D27AE8"/>
    <w:rsid w:val="00D46CFD"/>
    <w:rsid w:val="00D5240C"/>
    <w:rsid w:val="00DA44A9"/>
    <w:rsid w:val="00DA4DBE"/>
    <w:rsid w:val="00DC731A"/>
    <w:rsid w:val="00DD1474"/>
    <w:rsid w:val="00E04A70"/>
    <w:rsid w:val="00E7751A"/>
    <w:rsid w:val="00E86396"/>
    <w:rsid w:val="00E94E81"/>
    <w:rsid w:val="00E9788F"/>
    <w:rsid w:val="00EC504A"/>
    <w:rsid w:val="00EE6B5C"/>
    <w:rsid w:val="00F008DC"/>
    <w:rsid w:val="00F42613"/>
    <w:rsid w:val="00F55D11"/>
    <w:rsid w:val="00F56FC4"/>
    <w:rsid w:val="00F623AD"/>
    <w:rsid w:val="00F73FD6"/>
    <w:rsid w:val="00F83D9C"/>
    <w:rsid w:val="00F9310B"/>
    <w:rsid w:val="00F9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63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6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8639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86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86396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863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E86396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47060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C434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C4343"/>
    <w:rPr>
      <w:vertAlign w:val="superscript"/>
    </w:rPr>
  </w:style>
  <w:style w:type="paragraph" w:styleId="Bezodstpw">
    <w:name w:val="No Spacing"/>
    <w:uiPriority w:val="1"/>
    <w:qFormat/>
    <w:rsid w:val="00E775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user</dc:creator>
  <cp:keywords/>
  <cp:lastModifiedBy>test</cp:lastModifiedBy>
  <cp:revision>10</cp:revision>
  <cp:lastPrinted>2011-06-09T07:20:00Z</cp:lastPrinted>
  <dcterms:created xsi:type="dcterms:W3CDTF">2011-06-08T08:00:00Z</dcterms:created>
  <dcterms:modified xsi:type="dcterms:W3CDTF">2011-06-09T07:21:00Z</dcterms:modified>
</cp:coreProperties>
</file>