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C0" w:rsidRDefault="005905C0" w:rsidP="005905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Załącznik Nr 1</w:t>
      </w:r>
    </w:p>
    <w:p w:rsidR="005905C0" w:rsidRDefault="005905C0" w:rsidP="005905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do uchwały Nr …………………….</w:t>
      </w:r>
    </w:p>
    <w:p w:rsidR="005905C0" w:rsidRDefault="005905C0" w:rsidP="005905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Rady Miasta Skarżyska-Kamiennej </w:t>
      </w:r>
    </w:p>
    <w:p w:rsidR="005905C0" w:rsidRDefault="005905C0" w:rsidP="005905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z dnia ………………….</w:t>
      </w:r>
    </w:p>
    <w:p w:rsidR="005905C0" w:rsidRDefault="005905C0" w:rsidP="005905C0">
      <w:pPr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240" w:lineRule="auto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 T A T U T 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 E D N O S TK  I     P O M O C N I C Z E J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Gminy     Skarżysko – Kamienna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 O s i e d l a    “ Rejów”</w:t>
      </w:r>
    </w:p>
    <w:p w:rsidR="005905C0" w:rsidRDefault="005905C0" w:rsidP="005905C0">
      <w:pPr>
        <w:pStyle w:val="Tekstpodstawowy"/>
        <w:spacing w:line="360" w:lineRule="auto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OGÓLNE</w:t>
      </w:r>
    </w:p>
    <w:p w:rsidR="005905C0" w:rsidRDefault="005905C0" w:rsidP="005905C0">
      <w:pPr>
        <w:pStyle w:val="Tekstpodstawowy"/>
        <w:spacing w:line="360" w:lineRule="auto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§ 1. 1. </w:t>
      </w:r>
      <w:r>
        <w:rPr>
          <w:sz w:val="20"/>
          <w:szCs w:val="20"/>
        </w:rPr>
        <w:t xml:space="preserve"> Osiedle Nr 8  jest samorządową jednostką pomocniczą gminy.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Ilekroć w niniejszym Statucie jest mowa o osiedlu należy przez to rozumieć wspólnotę samorządową  oraz odpowiednie terytorium.</w:t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2. 1. </w:t>
      </w:r>
      <w:r>
        <w:rPr>
          <w:sz w:val="20"/>
          <w:szCs w:val="20"/>
        </w:rPr>
        <w:t>Osiedle Nr 8  położone jest w obrębie ulic: Multanka, Sportowa od nr 56 do końca /parzyste/, Wioślarska, Robotnicza, Krakowska od nr 1 do nr 89 /nieparzyste/ i od nr 2 do nr 8 /parzyste/, Długosza,  Przekątna, Słoneczna, Reja, Kilińskiego.</w:t>
      </w:r>
    </w:p>
    <w:p w:rsidR="005905C0" w:rsidRDefault="005905C0" w:rsidP="005905C0">
      <w:pPr>
        <w:pStyle w:val="Tekstpodstawowy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Obszar osiedla przedstawia plan  stanowiący załącznik Nr 1.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>Zmiana granic Osiedla, jego zniesienie  lub podział następuje w drodze uchwały Rady Miasta.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 xml:space="preserve">4. </w:t>
      </w:r>
      <w:r>
        <w:rPr>
          <w:sz w:val="20"/>
          <w:szCs w:val="20"/>
        </w:rPr>
        <w:t>Osiedle nie posiada odrębnej  osobowości prawnej, a jego działalność prowadzona  jest        w  ramach zdolności prawnej Gminy.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b/>
          <w:bCs/>
          <w:sz w:val="20"/>
          <w:szCs w:val="20"/>
        </w:rPr>
        <w:t xml:space="preserve">5. </w:t>
      </w:r>
      <w:r>
        <w:rPr>
          <w:sz w:val="20"/>
          <w:szCs w:val="20"/>
        </w:rPr>
        <w:t>Osiedle jako jednostka pomocnicza Gminy posiada i realizuje  własne zadania na warunkach określonych w niniejszym Statucie, zwanym dalej “Statutem”. Statut określa kompetencje, zadania i zakres działania Osiedla i jego organów, organizację wewnętrzną 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b/>
          <w:bCs/>
          <w:sz w:val="20"/>
          <w:szCs w:val="20"/>
        </w:rPr>
        <w:t xml:space="preserve">6. </w:t>
      </w:r>
      <w:r>
        <w:rPr>
          <w:sz w:val="20"/>
          <w:szCs w:val="20"/>
        </w:rPr>
        <w:t xml:space="preserve"> Realizując swoje zadania   i kompetencje Osiedle działa zgodnie z obowiązującym prawem, a w szczególności zgodnie z  ustawą  z dnia 8 marca 1990 roku o samorządzie gminnym  (jednolity tekst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Nr 142. poz. 1591 z 2001 r. oraz zmiany z 2002 r.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>. Nr 23 poz. 220, Nr 62 poz. 558, Nr  113 poz. 984, Nr 153 poz. 1271, Nr 214 poz. 1806) oraz Rozdziałem III Statutu Miasta.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II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ZAKRES  DZIAŁANIA  OSIEDLA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§ 3. </w:t>
      </w:r>
      <w:r>
        <w:rPr>
          <w:sz w:val="20"/>
          <w:szCs w:val="20"/>
        </w:rPr>
        <w:t>Osiedle i jego organy dbają o zaspokajanie zbiorowych potrzeb wspólnoty mieszkańców Osiedla.</w:t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4. </w:t>
      </w:r>
      <w:r>
        <w:rPr>
          <w:sz w:val="20"/>
          <w:szCs w:val="20"/>
        </w:rPr>
        <w:t>W zakresie ogólnospołecznej i integracyjnej funkcji Osiedla, jego zadania obejmują w szczególności: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współdziałanie z miejscowymi organizacjami społecznymi w sprawach kształtowania właściwych postaw mieszkańców, a w szczególności gotowości niesienia pomocy sąsiedzkiej , kultury </w:t>
      </w:r>
      <w:r>
        <w:rPr>
          <w:sz w:val="20"/>
          <w:szCs w:val="20"/>
        </w:rPr>
        <w:lastRenderedPageBreak/>
        <w:t>współżycia mieszkańców, wzajemnego szacunku, kultywowania gospodarności, dyscypliny społecznej, poszanowania mienia;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działania oświatowo – wychowawcze na rzecz wzmacniania rodziny, kultury życia  rodzinnego oraz wychowania w rodzinie;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różnych form pomocy sąsiedzkiej;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czasu wolnego dzieci i młodzieży;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mających na celu umacnianie bezpieczeństwa i porządku publicznego;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przedsięwzięć mających na celu poprawę warunków sanitarnych, stanu ochrony  przeciwpożarowej i zabezpieczenia  przeciwpowodziowego oraz współdziałanie z właściwymi organami w tym zakresie;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sprzyjających ochronie środowiska;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zapewnienie udziału mieszkańców Osiedla w rozwiązywaniu spraw socjalno bytowych, kulturalnych, opieki zdrowotnej, sportu, wypoczynku i innych, związanych z miejscem zamieszkania;</w:t>
      </w:r>
    </w:p>
    <w:p w:rsidR="005905C0" w:rsidRDefault="005905C0" w:rsidP="005905C0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organizowanie i prowadzenie działalności społecznej na rzecz zaspokajania  wspólnych potrzeb mieszkańców Osiedla;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współdziałanie z organizacjami społecznymi zainteresowanymi  problematyką miejsca zamieszkania   </w:t>
      </w:r>
      <w:r>
        <w:rPr>
          <w:sz w:val="20"/>
          <w:szCs w:val="20"/>
        </w:rPr>
        <w:tab/>
        <w:t xml:space="preserve">oraz występującymi na terenie Osiedla różnymi formami  samorządu, a zwłaszcza  samorządem </w:t>
      </w:r>
      <w:r>
        <w:rPr>
          <w:sz w:val="20"/>
          <w:szCs w:val="20"/>
        </w:rPr>
        <w:tab/>
        <w:t>załóg  przedsiębiorstw, samorządem spółdzielczym i samorządem społeczno -   zawodowym.</w:t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  <w:r>
        <w:rPr>
          <w:sz w:val="20"/>
          <w:szCs w:val="20"/>
        </w:rPr>
        <w:t>Wykonanie zadań  publicznych przekraczających  możliwości osiedla  następuje w drodze działania między osiedlowego oraz współdziałania z podmiotami ogólno – miejskimi.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§ 6. 1. </w:t>
      </w:r>
      <w:r>
        <w:rPr>
          <w:sz w:val="20"/>
          <w:szCs w:val="20"/>
        </w:rPr>
        <w:t>Organy osiedla współpracują z jednostkami organizacyjnymi obsługującymi osiedle w sferze użyteczności publicznej.</w:t>
      </w:r>
    </w:p>
    <w:p w:rsidR="005905C0" w:rsidRPr="0019606D" w:rsidRDefault="005905C0" w:rsidP="005905C0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Prezydent Miasta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określi tryb i zakres udostępniania materiałów i </w:t>
      </w:r>
      <w:r w:rsidRPr="0019606D">
        <w:rPr>
          <w:sz w:val="20"/>
          <w:szCs w:val="20"/>
        </w:rPr>
        <w:t>informacji organom osiedla.</w:t>
      </w:r>
    </w:p>
    <w:p w:rsidR="005905C0" w:rsidRDefault="005905C0" w:rsidP="005905C0">
      <w:pPr>
        <w:pStyle w:val="Tekstpodstawowy"/>
        <w:spacing w:line="360" w:lineRule="auto"/>
        <w:ind w:left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§ 7.  </w:t>
      </w:r>
      <w:r>
        <w:rPr>
          <w:sz w:val="20"/>
          <w:szCs w:val="20"/>
        </w:rPr>
        <w:t>Organy osiedla wyrażają stanowisko w sprawach należących do ich kompetencji w formie uchwał.</w:t>
      </w:r>
      <w:r>
        <w:rPr>
          <w:sz w:val="20"/>
          <w:szCs w:val="20"/>
        </w:rPr>
        <w:tab/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  8.  </w:t>
      </w:r>
      <w:r>
        <w:rPr>
          <w:sz w:val="20"/>
          <w:szCs w:val="20"/>
        </w:rPr>
        <w:t>Przewodniczący Rady Osiedla może uczestniczyć w pracach Rady Miasta,  bez  prawa udziału w głosowaniu, w następujących formach:</w:t>
      </w:r>
    </w:p>
    <w:p w:rsidR="005905C0" w:rsidRDefault="005905C0" w:rsidP="005905C0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uczestnictwa w Sesjach Rady Miasta z prawem udziału w dyskusji oraz  składania zapytań i interpelacji – na zasadach  regulaminowych dotyczących  radnych;</w:t>
      </w:r>
    </w:p>
    <w:p w:rsidR="005905C0" w:rsidRDefault="005905C0" w:rsidP="005905C0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udziału w posiedzeniach Komisji Rady Miasta, z wyjątkiem Komisji  Rewizyjnej;</w:t>
      </w:r>
    </w:p>
    <w:p w:rsidR="005905C0" w:rsidRDefault="005905C0" w:rsidP="005905C0">
      <w:pPr>
        <w:pStyle w:val="Tekstpodstawowy"/>
        <w:spacing w:line="360" w:lineRule="auto"/>
        <w:ind w:left="720"/>
        <w:jc w:val="both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III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ORGANY OSIEDLA I ICH KOMPETENCJE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§ 9.  </w:t>
      </w:r>
      <w:r>
        <w:rPr>
          <w:sz w:val="20"/>
          <w:szCs w:val="20"/>
        </w:rPr>
        <w:t xml:space="preserve">Organami Osiedla są: </w:t>
      </w:r>
    </w:p>
    <w:p w:rsidR="005905C0" w:rsidRDefault="005905C0" w:rsidP="005905C0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Osiedla – organ uchwałodawczy;</w:t>
      </w:r>
    </w:p>
    <w:p w:rsidR="005905C0" w:rsidRDefault="005905C0" w:rsidP="005905C0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Zarząd Osiedla -  organ wykonawczy Osiedla;</w:t>
      </w:r>
    </w:p>
    <w:p w:rsidR="005905C0" w:rsidRDefault="005905C0" w:rsidP="005905C0">
      <w:pPr>
        <w:pStyle w:val="Tekstpodstawowy"/>
        <w:numPr>
          <w:ilvl w:val="0"/>
          <w:numId w:val="4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Komisja Rewizyjna Osiedla – wewnętrzny organ  kontrolny Osiedla;</w:t>
      </w:r>
    </w:p>
    <w:p w:rsidR="005905C0" w:rsidRDefault="005905C0" w:rsidP="005905C0">
      <w:pPr>
        <w:pStyle w:val="Tekstpodstawowy"/>
        <w:spacing w:line="360" w:lineRule="auto"/>
        <w:ind w:left="360" w:firstLine="34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10. </w:t>
      </w:r>
      <w:r>
        <w:rPr>
          <w:sz w:val="20"/>
          <w:szCs w:val="20"/>
        </w:rPr>
        <w:t>Rada Osiedla może powoływać Komisje problemowe, określając ich zadania.</w:t>
      </w:r>
      <w:r>
        <w:rPr>
          <w:b/>
          <w:bCs/>
          <w:sz w:val="20"/>
          <w:szCs w:val="20"/>
        </w:rPr>
        <w:t xml:space="preserve">    </w:t>
      </w:r>
    </w:p>
    <w:p w:rsidR="005905C0" w:rsidRDefault="005905C0" w:rsidP="005905C0">
      <w:pPr>
        <w:pStyle w:val="Tekstpodstawowy"/>
        <w:spacing w:line="360" w:lineRule="auto"/>
        <w:ind w:left="360" w:firstLine="348"/>
        <w:jc w:val="both"/>
        <w:rPr>
          <w:b/>
          <w:bCs/>
          <w:color w:val="8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§ 11.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Szczegółowe zasady i tryb wyboru oraz odwoływania Rady Osiedla i Zarządu Osiedla zawiera  </w:t>
      </w:r>
      <w:r>
        <w:rPr>
          <w:color w:val="000000"/>
          <w:sz w:val="20"/>
          <w:szCs w:val="20"/>
        </w:rPr>
        <w:t>Rozdział III B  Statutu</w:t>
      </w:r>
      <w:r>
        <w:rPr>
          <w:color w:val="800000"/>
          <w:sz w:val="20"/>
          <w:szCs w:val="20"/>
        </w:rPr>
        <w:t>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   2.  </w:t>
      </w:r>
      <w:r>
        <w:rPr>
          <w:sz w:val="20"/>
          <w:szCs w:val="20"/>
        </w:rPr>
        <w:t>Kadencja rady Osiedla trwa 4 lata licząc od dnia wyborów.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A.  RADA OSIEDLA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§ 12. 1.  </w:t>
      </w:r>
      <w:r>
        <w:rPr>
          <w:color w:val="000000"/>
          <w:sz w:val="20"/>
          <w:szCs w:val="20"/>
        </w:rPr>
        <w:t>Do kompetencji Rady Osiedla należą wszystkie sprawy pozostające w zakresie działania Osiedla, o ile przepisy szczególne lub Statut nie stanowią inaczej.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>
        <w:rPr>
          <w:b/>
          <w:b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Wielkość liczbową Rady Osiedla ustala się w oparciu o  art.17 i art.37 ustawy o samorządzie gminnym  uwzględniając liczbę mieszkańców  osiedla w liczbie 15 radnych. 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</w:t>
      </w: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Rada Osiedla wybiera ze swego grona przewodniczącego, który jest jednocześnie  przewodniczącym zarządu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4.</w:t>
      </w:r>
      <w:r>
        <w:rPr>
          <w:color w:val="000000"/>
          <w:sz w:val="20"/>
          <w:szCs w:val="20"/>
        </w:rPr>
        <w:t xml:space="preserve">   Do wyłącznej właściwości Rady Osiedla należą: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wybór i odwołanie Przewodniczącego Rady Osiedla i jego 2 – </w:t>
      </w:r>
      <w:proofErr w:type="spellStart"/>
      <w:r>
        <w:rPr>
          <w:color w:val="000000"/>
          <w:sz w:val="20"/>
          <w:szCs w:val="20"/>
        </w:rPr>
        <w:t>ch</w:t>
      </w:r>
      <w:proofErr w:type="spellEnd"/>
      <w:r>
        <w:rPr>
          <w:color w:val="000000"/>
          <w:sz w:val="20"/>
          <w:szCs w:val="20"/>
        </w:rPr>
        <w:t xml:space="preserve"> zastępców, członków zarządu Osiedla i Komisji Rewizyjnej Osiedla;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Podejmowanie uchwał w sprawach    związanych z organizacją  i zakresem działania Osiedla, a zwłaszcza dotyczących;  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uchwalanie  ramowego planu pracy Rady Osiedla;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występowanie do organów Gminy i gminnych jednostek organizacyjnych z opiniami i wnioskami dotyczącymi spraw  określonych w  §  21 ust.2  Statutu;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Gospodarowanie środkami otrzymanymi z budżetu miasta bądź pozyskanymi z innych źródeł;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udział przedstawicieli rady osiedla w posiedzeniach organów  gminy i ich komisji, jeżeli przedmiotem posiedzenia są sprawy dot. danego osiedla;</w:t>
      </w:r>
    </w:p>
    <w:p w:rsidR="005905C0" w:rsidRDefault="005905C0" w:rsidP="005905C0">
      <w:pPr>
        <w:pStyle w:val="Tekstpodstawowy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przyjmowanie skarg i wniosków mieszkańców dotyczących osiedla.</w:t>
      </w:r>
    </w:p>
    <w:p w:rsidR="005905C0" w:rsidRDefault="005905C0" w:rsidP="005905C0">
      <w:pPr>
        <w:pStyle w:val="Tekstpodstawowy"/>
        <w:spacing w:line="36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§ 13.1.  </w:t>
      </w:r>
      <w:r>
        <w:rPr>
          <w:color w:val="000000"/>
          <w:sz w:val="20"/>
          <w:szCs w:val="20"/>
        </w:rPr>
        <w:t>Rada Osiedla  obraduje na posiedzeniach zwoływanych w miarę potrzeb, nie rzadziej niż raz na kwartał.</w:t>
      </w:r>
    </w:p>
    <w:p w:rsidR="005905C0" w:rsidRDefault="005905C0" w:rsidP="005905C0">
      <w:pPr>
        <w:pStyle w:val="Tekstpodstawowy"/>
        <w:spacing w:line="360" w:lineRule="auto"/>
        <w:ind w:firstLine="7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2.</w:t>
      </w:r>
      <w:r>
        <w:rPr>
          <w:color w:val="000000"/>
          <w:sz w:val="20"/>
          <w:szCs w:val="20"/>
        </w:rPr>
        <w:t xml:space="preserve">  Posiedzeniami zwyczajnymi są posiedzenia zamieszczone w ramowym planie pracy Rady Osiedla.</w:t>
      </w:r>
    </w:p>
    <w:p w:rsidR="005905C0" w:rsidRDefault="005905C0" w:rsidP="005905C0">
      <w:pPr>
        <w:pStyle w:val="Tekstpodstawowy"/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3.</w:t>
      </w:r>
      <w:r>
        <w:rPr>
          <w:color w:val="000000"/>
          <w:sz w:val="20"/>
          <w:szCs w:val="20"/>
        </w:rPr>
        <w:t xml:space="preserve">  Zwyczajne posiedzenia Rady Osiedla zwołuje Przewodniczący Rady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4. </w:t>
      </w:r>
      <w:r>
        <w:rPr>
          <w:color w:val="000000"/>
          <w:sz w:val="20"/>
          <w:szCs w:val="20"/>
        </w:rPr>
        <w:t>Nadzwyczajne posiedzenia Rady Osiedla zwołuje Przewodniczący Rady Osiedla, z uwzględnieniem  ust. 5</w:t>
      </w:r>
    </w:p>
    <w:p w:rsidR="005905C0" w:rsidRDefault="005905C0" w:rsidP="005905C0">
      <w:pPr>
        <w:pStyle w:val="Tekstpodstawowy"/>
        <w:numPr>
          <w:ilvl w:val="0"/>
          <w:numId w:val="6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wniosek Zarządu Osiedla;</w:t>
      </w:r>
    </w:p>
    <w:p w:rsidR="005905C0" w:rsidRDefault="005905C0" w:rsidP="005905C0">
      <w:pPr>
        <w:pStyle w:val="Tekstpodstawowy"/>
        <w:numPr>
          <w:ilvl w:val="0"/>
          <w:numId w:val="6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pisemny wniosek co najmniej  1/10 mieszkańców Osiedla uprawnionych do udziału w ogólnym zebraniu Mieszkańców Osiedla;</w:t>
      </w:r>
    </w:p>
    <w:p w:rsidR="005905C0" w:rsidRDefault="005905C0" w:rsidP="005905C0">
      <w:pPr>
        <w:pStyle w:val="Tekstpodstawowy"/>
        <w:numPr>
          <w:ilvl w:val="0"/>
          <w:numId w:val="6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wniosek Rady Miasta lub Prezydenta – w terminie 10 dni od daty zgłoszenia wniosku bądź wcześniej, jeśli warunki na to pozwalają.</w:t>
      </w:r>
    </w:p>
    <w:p w:rsidR="005905C0" w:rsidRDefault="005905C0" w:rsidP="005905C0">
      <w:pPr>
        <w:pStyle w:val="Tekstpodstawowy"/>
        <w:spacing w:line="360" w:lineRule="auto"/>
        <w:ind w:firstLine="10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 xml:space="preserve"> W przypadku długotrwałej nieobecności  lub niemożności sprawowania funkcji  Przewodniczącego Rady Osiedla do zwołania Rady Osiedla  upoważniony jest jego zastępca.</w:t>
      </w:r>
    </w:p>
    <w:p w:rsidR="005905C0" w:rsidRDefault="005905C0" w:rsidP="005905C0">
      <w:pPr>
        <w:pStyle w:val="Tekstpodstawowy"/>
        <w:spacing w:line="360" w:lineRule="auto"/>
        <w:ind w:firstLine="10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 xml:space="preserve">  Przewodniczący Rady Osiedla korzysta z ochrony prawnej  przysługującej funkcjonariuszom  publicznym.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</w:t>
      </w:r>
      <w:r>
        <w:rPr>
          <w:b/>
          <w:bCs/>
          <w:color w:val="000000"/>
          <w:sz w:val="20"/>
          <w:szCs w:val="20"/>
        </w:rPr>
        <w:t xml:space="preserve"> 7.  </w:t>
      </w:r>
      <w:r>
        <w:rPr>
          <w:color w:val="000000"/>
          <w:sz w:val="20"/>
          <w:szCs w:val="20"/>
        </w:rPr>
        <w:t>Przewodniczącemu Rady Osiedla przysługuje w czasie sprawowania mandatu pomoc prawna Urzędu Miasta Skarżyska-Kamiennej  w sprawach związanych z ochroną prawna, o której mowa     w  ust. 6.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</w:t>
      </w:r>
      <w:r>
        <w:rPr>
          <w:b/>
          <w:bCs/>
          <w:color w:val="000000"/>
          <w:sz w:val="20"/>
          <w:szCs w:val="20"/>
        </w:rPr>
        <w:t xml:space="preserve">§  14. 1. </w:t>
      </w:r>
      <w:r>
        <w:rPr>
          <w:color w:val="000000"/>
          <w:sz w:val="20"/>
          <w:szCs w:val="20"/>
        </w:rPr>
        <w:t>Rada Osiedla uchwala swój ramowy roczny plan pracy, określając w nim główne kierunki  działania i sposoby  ich realizacji.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Na ostatnim posiedzeniu w kadencji Rada Osiedla sporządza wykaz  zadań i spraw będących w trakcie realizacji.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Rada Osiedla może dokonywać zmian i uzupełnień  rocznych planów pracy.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>
        <w:rPr>
          <w:b/>
          <w:bCs/>
          <w:color w:val="000000"/>
          <w:sz w:val="20"/>
          <w:szCs w:val="20"/>
        </w:rPr>
        <w:t xml:space="preserve">§ 15. 1. </w:t>
      </w:r>
      <w:r>
        <w:rPr>
          <w:color w:val="000000"/>
          <w:sz w:val="20"/>
          <w:szCs w:val="20"/>
        </w:rPr>
        <w:t>Posiedzenia Rady Osiedla przygotowuje  Przewodniczący Rady Osiedla, ustalając porządek obrad, dzień, miejsce i godzinę rozpoczęcia  posiedzenia.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O posiedzeniu zawiadamia się członków Rady Osiedlowych oraz  radnych Rady Miasta wybranych w okręgu wyborczym obejmującym Osiedle w sposób zwyczajowy co najmniej na 3 dni przed ustalonym terminem posiedzenia. Termin nie dotyczy konieczności zwołania  nadzwyczajnego posiedzenia Rady.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color w:val="008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  </w:t>
      </w:r>
      <w:r>
        <w:rPr>
          <w:b/>
          <w:bCs/>
          <w:color w:val="000000"/>
          <w:sz w:val="20"/>
          <w:szCs w:val="20"/>
        </w:rPr>
        <w:t xml:space="preserve"> § 16. 1. </w:t>
      </w:r>
      <w:r>
        <w:rPr>
          <w:color w:val="000000"/>
          <w:sz w:val="20"/>
          <w:szCs w:val="20"/>
        </w:rPr>
        <w:t>Posiedzenie Rady Osiedla otwiera i  obrady prowadzi Przewodniczący Rady Osiedla, a w razie  jego nieobecności lub uzasadnionej niemożności prowadzenia  obrad – jego zastępca.</w:t>
      </w:r>
      <w:r>
        <w:rPr>
          <w:color w:val="008000"/>
          <w:sz w:val="20"/>
          <w:szCs w:val="20"/>
        </w:rPr>
        <w:t xml:space="preserve">  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Przewodniczący Rady Osiedla zapewnia:</w:t>
      </w:r>
    </w:p>
    <w:p w:rsidR="005905C0" w:rsidRDefault="005905C0" w:rsidP="005905C0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jawność posiedzenia;</w:t>
      </w:r>
    </w:p>
    <w:p w:rsidR="005905C0" w:rsidRDefault="005905C0" w:rsidP="005905C0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swobodę  wypowiedzi każdego członka Rady Osiedla, w granicach uzasadnionych  rzeczową potrzebą;</w:t>
      </w:r>
    </w:p>
    <w:p w:rsidR="005905C0" w:rsidRDefault="005905C0" w:rsidP="005905C0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przestrzeganie uchwalonego porządku obrad oraz spokoju na sali posiedzeń;</w:t>
      </w:r>
    </w:p>
    <w:p w:rsidR="005905C0" w:rsidRDefault="005905C0" w:rsidP="005905C0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rozpatrzenie każdego wniosku zgłoszonego  przez członków Rady Osiedla;</w:t>
      </w:r>
    </w:p>
    <w:p w:rsidR="005905C0" w:rsidRDefault="005905C0" w:rsidP="005905C0">
      <w:pPr>
        <w:pStyle w:val="Tekstpodstawowy"/>
        <w:numPr>
          <w:ilvl w:val="0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przestrzeganie w czasie posiedzeń Rady Osiedla postanowień Statutu.</w:t>
      </w:r>
    </w:p>
    <w:p w:rsidR="005905C0" w:rsidRDefault="005905C0" w:rsidP="005905C0">
      <w:pPr>
        <w:pStyle w:val="Tekstpodstawowy"/>
        <w:spacing w:line="36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ind w:left="72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§ 17. 1. </w:t>
      </w:r>
      <w:r>
        <w:rPr>
          <w:color w:val="000000"/>
          <w:sz w:val="20"/>
          <w:szCs w:val="20"/>
        </w:rPr>
        <w:t>Uczestnictwo w posiedzeniu Rady Osiedla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upoważnia do :</w:t>
      </w:r>
    </w:p>
    <w:p w:rsidR="005905C0" w:rsidRDefault="005905C0" w:rsidP="005905C0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zabierania głosu w dyskusji;</w:t>
      </w:r>
    </w:p>
    <w:p w:rsidR="005905C0" w:rsidRDefault="005905C0" w:rsidP="005905C0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przedstawienia wniosków i projektów uchwał Rady Osiedla;</w:t>
      </w:r>
    </w:p>
    <w:p w:rsidR="005905C0" w:rsidRDefault="005905C0" w:rsidP="005905C0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udział w głosowaniu;</w:t>
      </w:r>
    </w:p>
    <w:p w:rsidR="005905C0" w:rsidRDefault="005905C0" w:rsidP="005905C0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składania oświadczeń;</w:t>
      </w:r>
    </w:p>
    <w:p w:rsidR="005905C0" w:rsidRDefault="005905C0" w:rsidP="005905C0">
      <w:pPr>
        <w:pStyle w:val="Tekstpodstawowy"/>
        <w:numPr>
          <w:ilvl w:val="0"/>
          <w:numId w:val="8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żądania wpisania do protokółu złożonego oświadczenia, wniosku itp.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Wymagane quorum dla ważności posiedzenia Rady Osiedla i podejmowania uchwał wynosi co najmniej połowę  statutowego składu Rady Osiedla określonego w § 12 ust. 2   Statutu.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§ 18.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1. </w:t>
      </w:r>
      <w:r>
        <w:rPr>
          <w:color w:val="000000"/>
          <w:sz w:val="20"/>
          <w:szCs w:val="20"/>
        </w:rPr>
        <w:t xml:space="preserve"> Uchwały Rady Osiedla  podejmowane są w trybie jawnym, z wyjątkiem wyboru  oraz odwołania Zarządu Osiedla, które to decyzje zapadają w głosowaniu tajnym.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2.</w:t>
      </w:r>
      <w:r>
        <w:rPr>
          <w:color w:val="000000"/>
          <w:sz w:val="20"/>
          <w:szCs w:val="20"/>
        </w:rPr>
        <w:t xml:space="preserve">  Uchwały Rady Osiedla zapadają zwykłą większością głosów z wyjątkiem przypadków określonych w § 20 ust. 3  Statutu dotyczących wyboru oraz odwołania Zarządu Osiedla.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§ 19.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  Z każdego posiedzenia Rady Osiedla sporządza się protokół, stanowiący zapis  przebiegu obrad oraz  podejmowanych rozstrzygnięć.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2.</w:t>
      </w:r>
      <w:r>
        <w:rPr>
          <w:color w:val="000000"/>
          <w:sz w:val="20"/>
          <w:szCs w:val="20"/>
        </w:rPr>
        <w:t xml:space="preserve">  Protokół  posiedzenia powinien zawierać:</w:t>
      </w:r>
    </w:p>
    <w:p w:rsidR="005905C0" w:rsidRDefault="005905C0" w:rsidP="005905C0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Numer, datę i miejsce odbywania posiedzenia oraz wskazywać numery uchwał, nazwisko i imię przewodniczącego obrad i protokolanta;</w:t>
      </w:r>
    </w:p>
    <w:p w:rsidR="005905C0" w:rsidRDefault="005905C0" w:rsidP="005905C0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Stwierdzenie prawomocności posiedzenia;</w:t>
      </w:r>
    </w:p>
    <w:p w:rsidR="005905C0" w:rsidRDefault="005905C0" w:rsidP="005905C0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Uchwalony  porządek posiedzenia;</w:t>
      </w:r>
    </w:p>
    <w:p w:rsidR="005905C0" w:rsidRDefault="005905C0" w:rsidP="005905C0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Zwięzłą  treść wystąpień poszczególnych członków Rady Osiedla lub innych obecnych na posiedzeniu osób;</w:t>
      </w:r>
    </w:p>
    <w:p w:rsidR="005905C0" w:rsidRDefault="005905C0" w:rsidP="005905C0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Przebieg głosowań z wyszczególnieniem liczby głosów  “za” , “przeciw” i “wstrzymujących się”;</w:t>
      </w:r>
    </w:p>
    <w:p w:rsidR="005905C0" w:rsidRDefault="005905C0" w:rsidP="005905C0">
      <w:pPr>
        <w:pStyle w:val="Tekstpodstawowy"/>
        <w:numPr>
          <w:ilvl w:val="0"/>
          <w:numId w:val="9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Podpis przewodniczącego obrad i osoby wykonującej czynności protokolanta.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Do protokółu dołącza się listę obecności członków Rady Osiedla oraz podjęte przez Radę Osiedla uchwały.</w:t>
      </w:r>
    </w:p>
    <w:p w:rsidR="005905C0" w:rsidRDefault="005905C0" w:rsidP="005905C0">
      <w:pPr>
        <w:pStyle w:val="Tekstpodstawowy"/>
        <w:spacing w:line="360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4.</w:t>
      </w:r>
      <w:r>
        <w:rPr>
          <w:color w:val="000000"/>
          <w:sz w:val="20"/>
          <w:szCs w:val="20"/>
        </w:rPr>
        <w:t xml:space="preserve"> Oryginały  uchwał ewidencjonuje się i przechowuje wraz z oryginałami  protokołów  posiedzeń w siedzibie Rady Osiedla, a w razie konieczności ich kopie – w Wydziale Organizacyjnym  Urzędu Miasta  Skarżyska-Kamiennej.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B. ZARZĄD OSIEDLA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§ 20. 1.  </w:t>
      </w:r>
      <w:r>
        <w:rPr>
          <w:sz w:val="20"/>
          <w:szCs w:val="20"/>
        </w:rPr>
        <w:t>Zarząd Osiedla  sprawuje funkcje organu wykonawczego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W skład  Zarządu Osiedla wchodzą: Przewodniczący Zarządu Osiedla, który jest jednocześnie Przewodniczącym Rady Osiedla, dwaj zastępcy Przewodniczącego Zarządu, będący jednocześnie  zastępcami Przewodniczącego  Rady Osiedla, sekretarz i skarbnik  oraz 1 do 2  członków.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>. Wyboru  przewodniczącego zarządu dokonuje rada osiedla spośród  członków rady osiedla w głosowaniu tajnym bezwzględną większością głosów ustawowego składu rady 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 xml:space="preserve">. Wyboru pozostałych członków zarządu osiedla dokonuje rada osiedla na wniosek przewodniczącego spośród swoich członków. Wyboru i odwołania zarządu dokonuje się w głosowaniu tajnym zwykłą większością głosów w obecności co najmniej  połowy statutowego składu Rady Osiedla. 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§ 21. 1. </w:t>
      </w:r>
      <w:r>
        <w:rPr>
          <w:sz w:val="20"/>
          <w:szCs w:val="20"/>
        </w:rPr>
        <w:t xml:space="preserve"> Zarząd Osiedla wykonuje uchwały Rady Osiedla i zadania Osiedla nie zastrzeżone do wyłącznej kompetencji Rady Osiedla.</w:t>
      </w:r>
    </w:p>
    <w:p w:rsidR="005905C0" w:rsidRPr="0017221B" w:rsidRDefault="005905C0" w:rsidP="005905C0">
      <w:pPr>
        <w:pStyle w:val="Tekstpodstawowy"/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zadań Zarządu Osiedla należy w szczególności </w:t>
      </w:r>
      <w:r w:rsidRPr="0017221B">
        <w:rPr>
          <w:sz w:val="20"/>
          <w:szCs w:val="20"/>
        </w:rPr>
        <w:t>reprezentowanie Osiedla poprzez:</w:t>
      </w:r>
    </w:p>
    <w:p w:rsidR="005905C0" w:rsidRDefault="005905C0" w:rsidP="005905C0">
      <w:pPr>
        <w:pStyle w:val="Tekstpodstawowy"/>
        <w:numPr>
          <w:ilvl w:val="1"/>
          <w:numId w:val="10"/>
        </w:numPr>
        <w:tabs>
          <w:tab w:val="clear" w:pos="1440"/>
          <w:tab w:val="num" w:pos="141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występowanie w imieniu Osiedla wobec władz, instytucji, organizacji i osób prywatnych we wszystkich  sprawach, które dotyczą  statutowych  zadań Osiedla;</w:t>
      </w:r>
    </w:p>
    <w:p w:rsidR="005905C0" w:rsidRDefault="005905C0" w:rsidP="005905C0">
      <w:pPr>
        <w:pStyle w:val="Tekstpodstawowy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udział – poprzez osobę  Przewodniczącego Zarządu Osiedla – w pracach  Rady Miasta .</w:t>
      </w:r>
    </w:p>
    <w:p w:rsidR="005905C0" w:rsidRDefault="005905C0" w:rsidP="005905C0">
      <w:pPr>
        <w:pStyle w:val="Tekstpodstawowy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informowanie  ogółu mieszkańców Osiedla o wszystkich ważniejszych dla Osiedla sprawach.</w:t>
      </w:r>
    </w:p>
    <w:p w:rsidR="005905C0" w:rsidRPr="0017221B" w:rsidRDefault="005905C0" w:rsidP="005905C0">
      <w:pPr>
        <w:pStyle w:val="Tekstpodstawowy"/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organizowanie i wykonywanie zadań Osiedla, w szczególności  </w:t>
      </w:r>
      <w:r w:rsidRPr="0017221B">
        <w:rPr>
          <w:sz w:val="20"/>
          <w:szCs w:val="20"/>
        </w:rPr>
        <w:t>poprzez:</w:t>
      </w:r>
    </w:p>
    <w:p w:rsidR="005905C0" w:rsidRPr="0017221B" w:rsidRDefault="005905C0" w:rsidP="005905C0">
      <w:pPr>
        <w:pStyle w:val="Tekstpodstawowy"/>
        <w:numPr>
          <w:ilvl w:val="2"/>
          <w:numId w:val="7"/>
        </w:numPr>
        <w:tabs>
          <w:tab w:val="clear" w:pos="2340"/>
          <w:tab w:val="num" w:pos="1134"/>
        </w:tabs>
        <w:spacing w:line="360" w:lineRule="auto"/>
        <w:ind w:lef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wykonywanie uchwał  Rady Osiedla oraz uchwał </w:t>
      </w:r>
      <w:r w:rsidRPr="0017221B">
        <w:rPr>
          <w:sz w:val="20"/>
          <w:szCs w:val="20"/>
        </w:rPr>
        <w:t>Rady Miasta odnoszących się do Osiedla;</w:t>
      </w:r>
    </w:p>
    <w:p w:rsidR="005905C0" w:rsidRPr="0017221B" w:rsidRDefault="005905C0" w:rsidP="005905C0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przedkładanie Radzie Osiedla sprawozdań ze swej pracy </w:t>
      </w:r>
      <w:r w:rsidRPr="0017221B">
        <w:rPr>
          <w:sz w:val="20"/>
          <w:szCs w:val="20"/>
        </w:rPr>
        <w:t>oraz z realizacji planów  nie rzadziej niż raz na rok;</w:t>
      </w:r>
    </w:p>
    <w:p w:rsidR="005905C0" w:rsidRPr="0017221B" w:rsidRDefault="005905C0" w:rsidP="005905C0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przygotowywanie projektów uchwał Rady Osiedla, </w:t>
      </w:r>
      <w:r w:rsidRPr="0017221B">
        <w:rPr>
          <w:sz w:val="20"/>
          <w:szCs w:val="20"/>
        </w:rPr>
        <w:t>należących  z mocy  Statutu do jej kompetencji decyzyjnych; opiniodawczych, wnioskodawczych   i kontrolnych;</w:t>
      </w:r>
    </w:p>
    <w:p w:rsidR="005905C0" w:rsidRPr="0017221B" w:rsidRDefault="005905C0" w:rsidP="005905C0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organizowanie oraz koordynowanie inicjatyw jak i </w:t>
      </w:r>
      <w:r w:rsidRPr="0017221B">
        <w:rPr>
          <w:sz w:val="20"/>
          <w:szCs w:val="20"/>
        </w:rPr>
        <w:t>przedsięwzięć  społecznych mających na celu poprawę  warunków życia  w Osiedlu, w szczególności poprzez propagowanie i wnioskowanie realizacji inwestycji z udziałem finansowym mieszkańców  Osiedla;</w:t>
      </w:r>
    </w:p>
    <w:p w:rsidR="005905C0" w:rsidRDefault="005905C0" w:rsidP="005905C0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hanging="1206"/>
        <w:jc w:val="both"/>
        <w:rPr>
          <w:sz w:val="20"/>
          <w:szCs w:val="20"/>
        </w:rPr>
      </w:pPr>
      <w:r>
        <w:rPr>
          <w:sz w:val="20"/>
          <w:szCs w:val="20"/>
        </w:rPr>
        <w:t>współdziałanie z samorządem innych Osiedli;</w:t>
      </w:r>
    </w:p>
    <w:p w:rsidR="005905C0" w:rsidRDefault="005905C0" w:rsidP="005905C0">
      <w:pPr>
        <w:pStyle w:val="Tekstpodstawowy"/>
        <w:numPr>
          <w:ilvl w:val="2"/>
          <w:numId w:val="7"/>
        </w:numPr>
        <w:tabs>
          <w:tab w:val="clear" w:pos="2340"/>
          <w:tab w:val="num" w:pos="1418"/>
        </w:tabs>
        <w:spacing w:line="360" w:lineRule="auto"/>
        <w:ind w:hanging="1206"/>
        <w:jc w:val="both"/>
        <w:rPr>
          <w:sz w:val="20"/>
          <w:szCs w:val="20"/>
        </w:rPr>
      </w:pPr>
      <w:r>
        <w:rPr>
          <w:sz w:val="20"/>
          <w:szCs w:val="20"/>
        </w:rPr>
        <w:t>koordynowanie pracy komisji  Osiedla.</w:t>
      </w:r>
    </w:p>
    <w:p w:rsidR="005905C0" w:rsidRPr="0017221B" w:rsidRDefault="005905C0" w:rsidP="005905C0">
      <w:pPr>
        <w:pStyle w:val="Tekstpodstawowy"/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113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Wykonywanie  innych zadań związanych z funkcjonowaniem  Osiedla, nie zastrzeżonych </w:t>
      </w:r>
      <w:r w:rsidRPr="0017221B">
        <w:rPr>
          <w:sz w:val="20"/>
          <w:szCs w:val="20"/>
        </w:rPr>
        <w:t>do wyłącznej kompetencji Rady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§ 22.  1.  </w:t>
      </w:r>
      <w:r>
        <w:rPr>
          <w:sz w:val="20"/>
          <w:szCs w:val="20"/>
        </w:rPr>
        <w:t>W realizacji  swych zadań  Zarząd Osiedla podlega Radzie Osiedla, która może udzielać mu stosownych wytycznych.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b/>
          <w:bCs/>
          <w:sz w:val="20"/>
          <w:szCs w:val="20"/>
        </w:rPr>
        <w:t xml:space="preserve">2.  </w:t>
      </w:r>
      <w:r>
        <w:rPr>
          <w:sz w:val="20"/>
          <w:szCs w:val="20"/>
        </w:rPr>
        <w:t>Rada Osiedla kontroluje działalność Zarządu i w tym celu powołuje  Komisję Rewizyjną, której zadania i tryb działania określa  Statut.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§ 23.  </w:t>
      </w:r>
      <w:r>
        <w:rPr>
          <w:sz w:val="20"/>
          <w:szCs w:val="20"/>
        </w:rPr>
        <w:t>Działalność Zarządu Osiedla w każdym  kolejnym roku podlega skwitowaniu (absolutorium)  określonym w  §  30 ust. 1  Statutu.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§ 24. 1. </w:t>
      </w:r>
      <w:r>
        <w:rPr>
          <w:sz w:val="20"/>
          <w:szCs w:val="20"/>
        </w:rPr>
        <w:t>Zarząd  Osiedla obraduje na posiedzeniach  zwoływanych przez  Przewodniczącego Zarządu Osiedla w miarę potrzeb, nie  rzadziej jednak niż raz  w miesiącu, a na  umotywowany wniosek dwóch  członków Zarządu Osiedla – w ciągu dwóch dni od daty złożenia wniosku.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Posiedzeniom Zarządu Osiedla przewodniczy jego Przewodniczący lub  w razie jego nieobecności jeden z zastępców.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>W posiedzeniach Zarządu  Osiedla mogą brać udział – z prawem  wyrażania opinii – inne osoby zaproszone przez Przewodniczącego Zarządu Osiedla w tym radni wybrani z okręgu obejmującego Osiedle.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§ 25.1. </w:t>
      </w:r>
      <w:r>
        <w:rPr>
          <w:sz w:val="20"/>
          <w:szCs w:val="20"/>
        </w:rPr>
        <w:t>W sprawach należących do kompetencji Zarządu Osiedla wymagających wyrażania stanowiska Zarządu podejmuje decyzje kolegialnie w formie uchwał, zwykłą większością  głosów, w głosowaniu jawnym i w obecności co najmniej połowy jego  członków.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2.  </w:t>
      </w:r>
      <w:r>
        <w:rPr>
          <w:color w:val="000000"/>
          <w:sz w:val="20"/>
          <w:szCs w:val="20"/>
        </w:rPr>
        <w:t>Uchwały Zarządu Osiedla  podpisuje przewodniczący Zarządu.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>
        <w:rPr>
          <w:b/>
          <w:bCs/>
          <w:color w:val="000000"/>
          <w:sz w:val="20"/>
          <w:szCs w:val="20"/>
        </w:rPr>
        <w:t xml:space="preserve">§ 26. 1. </w:t>
      </w:r>
      <w:r>
        <w:rPr>
          <w:color w:val="000000"/>
          <w:sz w:val="20"/>
          <w:szCs w:val="20"/>
        </w:rPr>
        <w:t>Członkowie Zarządu Osiedla obowiązani są  brać czynny udział w jego pracach.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 xml:space="preserve">Przewodniczący zarządu Osiedla może zwrócić się do Rady Osiedla o odwołanie  członka Zarządu, który  nienależycie wywiązuje się ze swych  obowiązków  lub,  który swoim działaniem naraża na szwank interes lub dobre imię  Osiedla bądź  Gminy. Odwołanie następuje w trybie  określonym w § 20 ust. 4  Statutu. 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b/>
          <w:bCs/>
          <w:color w:val="000000"/>
          <w:sz w:val="20"/>
          <w:szCs w:val="20"/>
        </w:rPr>
        <w:t xml:space="preserve">§ 27. 1. </w:t>
      </w:r>
      <w:r>
        <w:rPr>
          <w:color w:val="000000"/>
          <w:sz w:val="20"/>
          <w:szCs w:val="20"/>
        </w:rPr>
        <w:t>Posiedzenia Zarządu  Osiedla są  protokołowane. Protokół sporządza w toku posiedzenia sekretarz,  a podpisuje Przewodniczący zarządu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>
        <w:rPr>
          <w:b/>
          <w:bCs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W pozostałym zakresie  do protokołów  z posiedzeń  Zarządu Osiedla oraz jego uchwał stosuje się odpowiednio postanowienia zawarte w §  19 Statutu.</w:t>
      </w:r>
      <w:r>
        <w:rPr>
          <w:color w:val="000000"/>
          <w:sz w:val="20"/>
          <w:szCs w:val="20"/>
        </w:rPr>
        <w:tab/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 § 28.  </w:t>
      </w:r>
      <w:r>
        <w:rPr>
          <w:color w:val="000000"/>
          <w:sz w:val="20"/>
          <w:szCs w:val="20"/>
        </w:rPr>
        <w:t>Do zadań Przewodniczącego Zarządu  Osiedla należy:</w:t>
      </w:r>
    </w:p>
    <w:p w:rsidR="005905C0" w:rsidRDefault="005905C0" w:rsidP="005905C0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organizowanie pracy zarządu osiedla oraz przewodniczenie jego obradom określonym w § 24 Statutu;</w:t>
      </w:r>
    </w:p>
    <w:p w:rsidR="005905C0" w:rsidRDefault="005905C0" w:rsidP="005905C0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Reprezentowanie  Zarządu Osiedla na zewnątrz i podpisywanie w jego imieniu korespondencji;</w:t>
      </w:r>
    </w:p>
    <w:p w:rsidR="005905C0" w:rsidRDefault="005905C0" w:rsidP="005905C0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Bieżąca koordynacja  i nadzór  nad gospodarowaniem środkami finansowymi Osiedla;</w:t>
      </w:r>
    </w:p>
    <w:p w:rsidR="005905C0" w:rsidRDefault="005905C0" w:rsidP="005905C0">
      <w:pPr>
        <w:pStyle w:val="Tekstpodstawowy"/>
        <w:numPr>
          <w:ilvl w:val="0"/>
          <w:numId w:val="11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Uczestniczenie w pracach Rady Miasta  - na zasadach określonych w § 8 Statutu.</w:t>
      </w:r>
    </w:p>
    <w:p w:rsidR="005905C0" w:rsidRDefault="005905C0" w:rsidP="005905C0">
      <w:pPr>
        <w:pStyle w:val="Tekstpodstawowy"/>
        <w:spacing w:line="360" w:lineRule="auto"/>
        <w:ind w:left="1065"/>
        <w:jc w:val="both"/>
        <w:rPr>
          <w:color w:val="000000"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KOMISJA  REWIZYJNA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§ 29 1.  </w:t>
      </w:r>
      <w:r>
        <w:rPr>
          <w:sz w:val="20"/>
          <w:szCs w:val="20"/>
        </w:rPr>
        <w:t>Komisja Rewizyjna jest stałym wewnętrznym organem kontrolnym Osiedla, przy pomocy, którego Rada Osiedla kontroluje działalność Zarządu Osiedla.</w:t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Komisję Rewizyjną  w składzie trzech osób powołuje na okres swojej kadencji Rada Osiedla, wyznaczając jej Przewodniczącego. Rada Osiedla może dokonywać zmian w składzie Komisji Rewizyjnej.</w:t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>Komisję Rewizyjną powołuje się wyłącznie spośród członków Rady Osiedla. W skład Komisji Rewizyjnej nie może wchodzić przewodniczący Zarządu Osiedla ani pozostali członkowie  Zarządu Osiedla oraz osoby z nimi spokrewnione lub spowinowacone w linii prostej oraz rodzeństwo.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bCs/>
          <w:color w:val="000000"/>
          <w:sz w:val="20"/>
          <w:szCs w:val="20"/>
        </w:rPr>
        <w:t xml:space="preserve">§ 30 1. </w:t>
      </w:r>
      <w:r>
        <w:rPr>
          <w:color w:val="000000"/>
          <w:sz w:val="20"/>
          <w:szCs w:val="20"/>
        </w:rPr>
        <w:t>Komisja Rewizyjna Osiedla kontroluje i opiniuje wykonanie  przez Zarząd Osiedla ramowego planu i występuje do Rady Osiedla w sprawie udzielenia lub nieudzielenia absolutorium.</w:t>
      </w:r>
    </w:p>
    <w:p w:rsidR="005905C0" w:rsidRDefault="005905C0" w:rsidP="005905C0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 Komisja Rewizyjna poza zadaniem określonym w ust. 1 wykonuje także inne zadania zlecone przez Radę Osiedla – w zakresie kontroli  działalności Zarządu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3. </w:t>
      </w:r>
      <w:r>
        <w:rPr>
          <w:sz w:val="20"/>
          <w:szCs w:val="20"/>
        </w:rPr>
        <w:t>Komisja Rewizyjna  obraduje na posiedzeniach i podejmuje uchwały bezwzględną większością  swego statutowego składu w głosowaniu jawnym. Uchwały Komisji Rewizyjnej podpisują wszyscy jej członkowie obecni na posiedzeniu.</w:t>
      </w:r>
    </w:p>
    <w:p w:rsidR="005905C0" w:rsidRDefault="005905C0" w:rsidP="005905C0">
      <w:pPr>
        <w:pStyle w:val="Tekstpodstawowy"/>
        <w:spacing w:line="36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4.  Rada Osiedla może ustalić szczegółowe zasady i tryb działania Komisji Rewizyjnej.</w:t>
      </w:r>
    </w:p>
    <w:p w:rsidR="005905C0" w:rsidRDefault="005905C0" w:rsidP="005905C0">
      <w:pPr>
        <w:pStyle w:val="Tekstpodstawowy"/>
        <w:spacing w:line="360" w:lineRule="auto"/>
        <w:ind w:left="1080"/>
        <w:jc w:val="both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ind w:left="2832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IV</w:t>
      </w:r>
    </w:p>
    <w:p w:rsidR="005905C0" w:rsidRDefault="005905C0" w:rsidP="005905C0">
      <w:pPr>
        <w:pStyle w:val="Tekstpodstawowy"/>
        <w:spacing w:line="360" w:lineRule="auto"/>
        <w:ind w:left="708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ZASADY GOSPODARKI FINANSOWEJ OSIEDLA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5905C0" w:rsidRPr="00FB5499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§ 31  </w:t>
      </w:r>
      <w:r>
        <w:rPr>
          <w:sz w:val="20"/>
          <w:szCs w:val="20"/>
        </w:rPr>
        <w:t xml:space="preserve">Rada Osiedla  zarządza wydzielonymi w budżecie miasta środkami finansowymi oraz środkami o których mowa w </w:t>
      </w:r>
      <w:r>
        <w:rPr>
          <w:color w:val="000000"/>
          <w:sz w:val="20"/>
          <w:szCs w:val="20"/>
        </w:rPr>
        <w:t>§ 12 ust. 4 pkt.5.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§ 32 1. </w:t>
      </w:r>
      <w:r>
        <w:rPr>
          <w:sz w:val="20"/>
          <w:szCs w:val="20"/>
        </w:rPr>
        <w:t>W skład funduszu samorządu osiedla wchodzą:</w:t>
      </w:r>
    </w:p>
    <w:p w:rsidR="005905C0" w:rsidRDefault="005905C0" w:rsidP="005905C0">
      <w:pPr>
        <w:pStyle w:val="Tekstpodstawowy"/>
        <w:numPr>
          <w:ilvl w:val="0"/>
          <w:numId w:val="12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wydzielone  przez Radę Miasta środki finansowe;</w:t>
      </w:r>
    </w:p>
    <w:p w:rsidR="005905C0" w:rsidRDefault="005905C0" w:rsidP="005905C0">
      <w:pPr>
        <w:pStyle w:val="Tekstpodstawowy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dokonane wpłaty i darowizny osób fizycznych i prawnych oraz organizacji społecznych.</w:t>
      </w:r>
    </w:p>
    <w:p w:rsidR="005905C0" w:rsidRPr="00FB5499" w:rsidRDefault="005905C0" w:rsidP="005905C0">
      <w:pPr>
        <w:pStyle w:val="Tekstpodstawowy"/>
        <w:spacing w:line="360" w:lineRule="auto"/>
        <w:ind w:left="993"/>
        <w:jc w:val="both"/>
        <w:rPr>
          <w:sz w:val="20"/>
          <w:szCs w:val="20"/>
        </w:rPr>
      </w:pPr>
      <w:r w:rsidRPr="00FB5499">
        <w:rPr>
          <w:b/>
          <w:bCs/>
          <w:sz w:val="20"/>
          <w:szCs w:val="20"/>
        </w:rPr>
        <w:t xml:space="preserve">  § 33 1. </w:t>
      </w:r>
      <w:r w:rsidRPr="00FB5499">
        <w:rPr>
          <w:sz w:val="20"/>
          <w:szCs w:val="20"/>
        </w:rPr>
        <w:t>W budżecie miasta mogą być wyodrębnione  środki finansowe na działalność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Organy osiedla dysponują tymi środkami samodzielnie uwzględniając  w szczególności:</w:t>
      </w:r>
    </w:p>
    <w:p w:rsidR="005905C0" w:rsidRDefault="005905C0" w:rsidP="005905C0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stan zaspokajania lokalnych potrzeb osiedla,</w:t>
      </w:r>
    </w:p>
    <w:p w:rsidR="005905C0" w:rsidRDefault="005905C0" w:rsidP="005905C0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dotychczasowe i bieżące inicjatywy społeczne w osiedlu,</w:t>
      </w:r>
    </w:p>
    <w:p w:rsidR="005905C0" w:rsidRDefault="005905C0" w:rsidP="005905C0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zakres bezpośredniego rozwiązywania problemów  osiedla  przez miasto.</w:t>
      </w:r>
    </w:p>
    <w:p w:rsidR="005905C0" w:rsidRPr="00FB5499" w:rsidRDefault="005905C0" w:rsidP="005905C0">
      <w:pPr>
        <w:pStyle w:val="Tekstpodstawowy"/>
        <w:spacing w:line="360" w:lineRule="auto"/>
        <w:ind w:firstLine="1560"/>
        <w:jc w:val="both"/>
        <w:rPr>
          <w:sz w:val="20"/>
          <w:szCs w:val="20"/>
        </w:rPr>
      </w:pPr>
      <w:r w:rsidRPr="00FB5499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. Obsługę finansową  (księgowość dochodów i wydatków ) wydzielonej do dyspozycji </w:t>
      </w:r>
      <w:r w:rsidRPr="00FB5499">
        <w:rPr>
          <w:sz w:val="20"/>
          <w:szCs w:val="20"/>
        </w:rPr>
        <w:t>Osiedla części budżetu Gminy prowadzi, na podstawie przepisów  ustawy o finansach publicznych i zasad rachunkowości, Wydział Finansowy  Urzędu Miasta  Skarżyska-Kamiennej.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V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NADZÓR  NAD  OSIEDLEM</w:t>
      </w:r>
    </w:p>
    <w:p w:rsidR="005905C0" w:rsidRDefault="005905C0" w:rsidP="005905C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  <w:r>
        <w:rPr>
          <w:b/>
          <w:bCs/>
          <w:sz w:val="20"/>
          <w:szCs w:val="20"/>
        </w:rPr>
        <w:t xml:space="preserve">§ 34. 1. </w:t>
      </w:r>
      <w:r>
        <w:rPr>
          <w:sz w:val="20"/>
          <w:szCs w:val="20"/>
        </w:rPr>
        <w:t>Nadzór nad działalnością Osiedla sprawuje Rada Miasta, Prezydent Miasta,  a w zakresie spraw finansowych  Skarbnik Miasta Skarżyska-Kamiennej.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Nadzór, o którym mowa w ust. 1, sprawowany jest na podstawie kryteriów zgodności z prawem, celowości, rzetelności i gospodarności.</w:t>
      </w:r>
    </w:p>
    <w:p w:rsidR="005905C0" w:rsidRDefault="005905C0" w:rsidP="005905C0">
      <w:pPr>
        <w:pStyle w:val="Tekstpodstawowy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</w:t>
      </w:r>
      <w:r>
        <w:rPr>
          <w:b/>
          <w:bCs/>
          <w:color w:val="000000"/>
          <w:sz w:val="20"/>
          <w:szCs w:val="20"/>
        </w:rPr>
        <w:t xml:space="preserve">§ 35  </w:t>
      </w:r>
      <w:r>
        <w:rPr>
          <w:color w:val="000000"/>
          <w:sz w:val="20"/>
          <w:szCs w:val="20"/>
        </w:rPr>
        <w:t>Środki nadzoru Rady Miasta nad Osiedlem to:</w:t>
      </w:r>
    </w:p>
    <w:p w:rsidR="005905C0" w:rsidRDefault="005905C0" w:rsidP="005905C0">
      <w:pPr>
        <w:pStyle w:val="Tekstpodstawowy"/>
        <w:numPr>
          <w:ilvl w:val="0"/>
          <w:numId w:val="14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rozpatrywanie sprawozdań z działalności Osiedla;</w:t>
      </w:r>
    </w:p>
    <w:p w:rsidR="005905C0" w:rsidRDefault="005905C0" w:rsidP="005905C0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dokonywanie na sesjach oceny stanu i funkcjonowania Osiedla –</w:t>
      </w:r>
      <w:r>
        <w:rPr>
          <w:sz w:val="20"/>
          <w:szCs w:val="20"/>
        </w:rPr>
        <w:t xml:space="preserve"> zgodnie z planem pracy Rady Miasta;</w:t>
      </w:r>
    </w:p>
    <w:p w:rsidR="005905C0" w:rsidRDefault="005905C0" w:rsidP="005905C0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stanowiska w drodze uchwały Rady Miasta w sprawach realizacji zadań statutowych Osiedla, w tym uchylanie uchwał Rady Osiedla sprzecznych z prawem;</w:t>
      </w:r>
    </w:p>
    <w:p w:rsidR="005905C0" w:rsidRDefault="005905C0" w:rsidP="005905C0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udzielanie organom Osiedla wytycznych i zaleceń dot. ich statutowej działalności.</w:t>
      </w:r>
    </w:p>
    <w:p w:rsidR="005905C0" w:rsidRDefault="005905C0" w:rsidP="005905C0">
      <w:pPr>
        <w:pStyle w:val="Tekstpodstawowy"/>
        <w:spacing w:line="360" w:lineRule="auto"/>
        <w:ind w:firstLine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§ 36. 1. </w:t>
      </w:r>
      <w:r>
        <w:rPr>
          <w:sz w:val="20"/>
          <w:szCs w:val="20"/>
        </w:rPr>
        <w:t>Bieżącą kontrolę nad statutową działalnością Osiedla sprawuje Prezydent Miasta Skarżyska-Kamiennej.</w:t>
      </w:r>
    </w:p>
    <w:p w:rsidR="005905C0" w:rsidRDefault="005905C0" w:rsidP="005905C0">
      <w:pPr>
        <w:pStyle w:val="Tekstpodstawowy"/>
        <w:spacing w:line="360" w:lineRule="auto"/>
        <w:ind w:firstLine="1985"/>
        <w:jc w:val="both"/>
        <w:rPr>
          <w:sz w:val="20"/>
          <w:szCs w:val="20"/>
        </w:rPr>
      </w:pPr>
      <w:r w:rsidRPr="00FB5499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Prezydent Miasta lub wyznaczeni przez niego pracownicy Urzędu Miasta Skarżyska-Kamiennej, a Skarbnik Miasta – w zakresie spraw finansowych – są uprawnieni do żądania niezbędnych informacji i danych dotyczących funkcjonowania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§ 37. </w:t>
      </w:r>
      <w:r>
        <w:rPr>
          <w:sz w:val="20"/>
          <w:szCs w:val="20"/>
        </w:rPr>
        <w:t>Prezydent Miasta niezwłocznie wstrzymuje wykonanie uchwał Rady Osiedla sprzecznych z prawem i przekazuje je do rozpatrzenia Radzie Miasta – celem zajęcia ostatecznego stanowiska, do uchylenia uchwały włącznie.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5905C0" w:rsidRDefault="005905C0" w:rsidP="005905C0">
      <w:pPr>
        <w:pStyle w:val="Tekstpodstawowy"/>
        <w:spacing w:line="360" w:lineRule="auto"/>
        <w:ind w:left="2832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ROZDZIAŁ  VI</w:t>
      </w:r>
    </w:p>
    <w:p w:rsidR="005905C0" w:rsidRDefault="005905C0" w:rsidP="005905C0">
      <w:pPr>
        <w:pStyle w:val="Tekstpodstawowy"/>
        <w:spacing w:line="360" w:lineRule="auto"/>
        <w:ind w:left="2124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PRZEPISY KOŃCOWE</w:t>
      </w:r>
    </w:p>
    <w:p w:rsidR="005905C0" w:rsidRDefault="005905C0" w:rsidP="005905C0">
      <w:pPr>
        <w:pStyle w:val="Tekstpodstawowy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   § 38.  </w:t>
      </w:r>
      <w:r>
        <w:rPr>
          <w:sz w:val="20"/>
          <w:szCs w:val="20"/>
        </w:rPr>
        <w:t>Statut osiedla uchwala Rada Miasta na wniosek Rady Osiedla.</w:t>
      </w:r>
    </w:p>
    <w:p w:rsidR="005905C0" w:rsidRDefault="005905C0" w:rsidP="005905C0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r>
        <w:rPr>
          <w:b/>
          <w:bCs/>
          <w:sz w:val="20"/>
          <w:szCs w:val="20"/>
        </w:rPr>
        <w:t xml:space="preserve">§ 39. </w:t>
      </w:r>
      <w:r>
        <w:rPr>
          <w:sz w:val="20"/>
          <w:szCs w:val="20"/>
        </w:rPr>
        <w:t>Zmiany w Statucie Osiedla uchwala Rada Miasta  z inicjatywy lub w porozumieniu      z Radą  Osiedla.</w:t>
      </w:r>
    </w:p>
    <w:p w:rsidR="005905C0" w:rsidRDefault="005905C0" w:rsidP="005905C0">
      <w:pPr>
        <w:spacing w:line="480" w:lineRule="auto"/>
        <w:jc w:val="both"/>
        <w:rPr>
          <w:sz w:val="20"/>
          <w:szCs w:val="20"/>
        </w:rPr>
      </w:pPr>
    </w:p>
    <w:p w:rsidR="005905C0" w:rsidRPr="00156324" w:rsidRDefault="005905C0" w:rsidP="005905C0">
      <w:pPr>
        <w:jc w:val="both"/>
      </w:pPr>
    </w:p>
    <w:p w:rsidR="009C34F5" w:rsidRPr="005905C0" w:rsidRDefault="009C34F5" w:rsidP="005905C0">
      <w:pPr>
        <w:jc w:val="both"/>
      </w:pPr>
    </w:p>
    <w:sectPr w:rsidR="009C34F5" w:rsidRPr="005905C0" w:rsidSect="007B0E34">
      <w:pgSz w:w="11906" w:h="16838"/>
      <w:pgMar w:top="102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EA"/>
    <w:multiLevelType w:val="multilevel"/>
    <w:tmpl w:val="5366D7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E3374"/>
    <w:multiLevelType w:val="multilevel"/>
    <w:tmpl w:val="C74C2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305D1"/>
    <w:multiLevelType w:val="multilevel"/>
    <w:tmpl w:val="A446B41A"/>
    <w:lvl w:ilvl="0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">
    <w:nsid w:val="3D3A1F82"/>
    <w:multiLevelType w:val="multilevel"/>
    <w:tmpl w:val="784EA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82F6E"/>
    <w:multiLevelType w:val="multilevel"/>
    <w:tmpl w:val="986E2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93960"/>
    <w:multiLevelType w:val="multilevel"/>
    <w:tmpl w:val="D5A24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D62A0"/>
    <w:multiLevelType w:val="multilevel"/>
    <w:tmpl w:val="CBAE51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70F7A"/>
    <w:multiLevelType w:val="multilevel"/>
    <w:tmpl w:val="8FBE0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F2E32"/>
    <w:multiLevelType w:val="multilevel"/>
    <w:tmpl w:val="4762C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41E4F"/>
    <w:multiLevelType w:val="multilevel"/>
    <w:tmpl w:val="DB7256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25F7802"/>
    <w:multiLevelType w:val="multilevel"/>
    <w:tmpl w:val="3524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E00CA"/>
    <w:multiLevelType w:val="multilevel"/>
    <w:tmpl w:val="E6C6F64E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2">
    <w:nsid w:val="7D492250"/>
    <w:multiLevelType w:val="multilevel"/>
    <w:tmpl w:val="582AB9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A00EC"/>
    <w:multiLevelType w:val="multilevel"/>
    <w:tmpl w:val="9BB4E41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5C0"/>
    <w:rsid w:val="00436770"/>
    <w:rsid w:val="005905C0"/>
    <w:rsid w:val="009C34F5"/>
    <w:rsid w:val="00D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C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905C0"/>
    <w:pPr>
      <w:spacing w:line="480" w:lineRule="auto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05C0"/>
    <w:rPr>
      <w:rFonts w:ascii="Times New Roman" w:eastAsiaTheme="minorEastAsia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2852</Words>
  <Characters>17114</Characters>
  <Application>Microsoft Office Word</Application>
  <DocSecurity>0</DocSecurity>
  <Lines>142</Lines>
  <Paragraphs>39</Paragraphs>
  <ScaleCrop>false</ScaleCrop>
  <Company/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2011-11-30T10:23:00Z</dcterms:created>
  <dcterms:modified xsi:type="dcterms:W3CDTF">2011-11-30T11:21:00Z</dcterms:modified>
</cp:coreProperties>
</file>