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3F4" w:rsidRPr="00D1258F" w:rsidRDefault="003A79FB" w:rsidP="003A79FB">
      <w:pPr>
        <w:jc w:val="center"/>
        <w:rPr>
          <w:b/>
          <w:sz w:val="28"/>
          <w:szCs w:val="28"/>
        </w:rPr>
      </w:pPr>
      <w:r w:rsidRPr="00D1258F">
        <w:rPr>
          <w:b/>
          <w:sz w:val="28"/>
          <w:szCs w:val="28"/>
        </w:rPr>
        <w:t>OŚWIADCZENIE</w:t>
      </w:r>
    </w:p>
    <w:p w:rsidR="003A79FB" w:rsidRPr="00D1258F" w:rsidRDefault="003A79FB" w:rsidP="003A79FB">
      <w:pPr>
        <w:jc w:val="center"/>
        <w:rPr>
          <w:b/>
          <w:sz w:val="28"/>
          <w:szCs w:val="28"/>
        </w:rPr>
      </w:pPr>
      <w:r w:rsidRPr="00D1258F">
        <w:rPr>
          <w:b/>
          <w:sz w:val="28"/>
          <w:szCs w:val="28"/>
        </w:rPr>
        <w:t>Rady Miasta Skarżyska-Kamiennej</w:t>
      </w:r>
    </w:p>
    <w:p w:rsidR="003A79FB" w:rsidRPr="00D1258F" w:rsidRDefault="00DB1722" w:rsidP="003A79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z dnia ………</w:t>
      </w:r>
      <w:r w:rsidR="00D1258F">
        <w:rPr>
          <w:b/>
          <w:sz w:val="28"/>
          <w:szCs w:val="28"/>
        </w:rPr>
        <w:t xml:space="preserve"> marca 2012 r.</w:t>
      </w:r>
    </w:p>
    <w:p w:rsidR="003A79FB" w:rsidRPr="00D1258F" w:rsidRDefault="003A79FB" w:rsidP="001C41C9">
      <w:pPr>
        <w:ind w:firstLine="708"/>
        <w:rPr>
          <w:b/>
          <w:sz w:val="28"/>
          <w:szCs w:val="28"/>
        </w:rPr>
      </w:pPr>
      <w:r w:rsidRPr="00D1258F">
        <w:rPr>
          <w:b/>
          <w:sz w:val="28"/>
          <w:szCs w:val="28"/>
        </w:rPr>
        <w:t>w sprawie obecnej sytuacji w oświa</w:t>
      </w:r>
      <w:r w:rsidR="001C41C9" w:rsidRPr="00D1258F">
        <w:rPr>
          <w:b/>
          <w:sz w:val="28"/>
          <w:szCs w:val="28"/>
        </w:rPr>
        <w:t>cie w Gminie Skarżysko-Kamienna</w:t>
      </w:r>
    </w:p>
    <w:p w:rsidR="001C41C9" w:rsidRPr="001C41C9" w:rsidRDefault="001C41C9" w:rsidP="001C41C9">
      <w:pPr>
        <w:ind w:firstLine="708"/>
        <w:rPr>
          <w:sz w:val="28"/>
          <w:szCs w:val="28"/>
        </w:rPr>
      </w:pPr>
    </w:p>
    <w:p w:rsidR="003A79FB" w:rsidRPr="001C41C9" w:rsidRDefault="003A79FB" w:rsidP="001C41C9">
      <w:pPr>
        <w:jc w:val="both"/>
        <w:rPr>
          <w:sz w:val="28"/>
          <w:szCs w:val="28"/>
        </w:rPr>
      </w:pPr>
      <w:r w:rsidRPr="001C41C9">
        <w:rPr>
          <w:sz w:val="28"/>
          <w:szCs w:val="28"/>
        </w:rPr>
        <w:tab/>
        <w:t xml:space="preserve">Gmina Skarżysko-Kamienna jest organem prowadzącym dla </w:t>
      </w:r>
      <w:r w:rsidR="001C41C9">
        <w:rPr>
          <w:sz w:val="28"/>
          <w:szCs w:val="28"/>
        </w:rPr>
        <w:t xml:space="preserve">                                 </w:t>
      </w:r>
      <w:r w:rsidRPr="001C41C9">
        <w:rPr>
          <w:sz w:val="28"/>
          <w:szCs w:val="28"/>
        </w:rPr>
        <w:t xml:space="preserve">10 przedszkoli publicznych, 9 szkół podstawowych i 4 gimnazjów. W ostatnich czterech latach drastycznie zmniejszyła się liczba uczniów. W szkołach podstawowych ubyło 254 uczniów, a w gimnazjach 216. Tylu uczniów liczą dwie średniej wielkości szkoły w gminie. Jednak decyzji o </w:t>
      </w:r>
      <w:r w:rsidR="0017369F" w:rsidRPr="001C41C9">
        <w:rPr>
          <w:sz w:val="28"/>
          <w:szCs w:val="28"/>
        </w:rPr>
        <w:t>likwidacji szkół władze samorządowe nie podjęły</w:t>
      </w:r>
      <w:r w:rsidR="00DB1722">
        <w:rPr>
          <w:sz w:val="28"/>
          <w:szCs w:val="28"/>
        </w:rPr>
        <w:t>,</w:t>
      </w:r>
      <w:r w:rsidR="0017369F" w:rsidRPr="001C41C9">
        <w:rPr>
          <w:sz w:val="28"/>
          <w:szCs w:val="28"/>
        </w:rPr>
        <w:t xml:space="preserve"> proponując inne rozwiązania mające na celu racjonalizację organizacji sieci placówek</w:t>
      </w:r>
      <w:r w:rsidR="00684EF8" w:rsidRPr="001C41C9">
        <w:rPr>
          <w:sz w:val="28"/>
          <w:szCs w:val="28"/>
        </w:rPr>
        <w:t xml:space="preserve"> i ich finansowania. Działania te są niezbędne</w:t>
      </w:r>
      <w:r w:rsidR="001C41C9">
        <w:rPr>
          <w:sz w:val="28"/>
          <w:szCs w:val="28"/>
        </w:rPr>
        <w:t>,</w:t>
      </w:r>
      <w:r w:rsidR="00DB1722">
        <w:rPr>
          <w:sz w:val="28"/>
          <w:szCs w:val="28"/>
        </w:rPr>
        <w:t xml:space="preserve"> gdyż na przestrzeni</w:t>
      </w:r>
      <w:r w:rsidR="00684EF8" w:rsidRPr="001C41C9">
        <w:rPr>
          <w:sz w:val="28"/>
          <w:szCs w:val="28"/>
        </w:rPr>
        <w:t xml:space="preserve"> ostatnich lat nastąpił znaczący wzrost wynagrodzeń zarówno w grupie </w:t>
      </w:r>
      <w:r w:rsidR="00603705" w:rsidRPr="001C41C9">
        <w:rPr>
          <w:sz w:val="28"/>
          <w:szCs w:val="28"/>
        </w:rPr>
        <w:t>pracowników dydaktycznych</w:t>
      </w:r>
      <w:r w:rsidR="00DB1722">
        <w:rPr>
          <w:sz w:val="28"/>
          <w:szCs w:val="28"/>
        </w:rPr>
        <w:t>,</w:t>
      </w:r>
      <w:r w:rsidR="00603705" w:rsidRPr="001C41C9">
        <w:rPr>
          <w:sz w:val="28"/>
          <w:szCs w:val="28"/>
        </w:rPr>
        <w:t xml:space="preserve"> jak również administracji i obsługi.</w:t>
      </w:r>
      <w:r w:rsidR="00DB1722">
        <w:rPr>
          <w:sz w:val="28"/>
          <w:szCs w:val="28"/>
        </w:rPr>
        <w:t xml:space="preserve"> Obecnie w skarżyskiej oświacie</w:t>
      </w:r>
      <w:r w:rsidR="00603705" w:rsidRPr="001C41C9">
        <w:rPr>
          <w:sz w:val="28"/>
          <w:szCs w:val="28"/>
        </w:rPr>
        <w:t xml:space="preserve"> koszty wynagrodzeń stanowią 80% wszystkich kosztów stałych. W budżecie gminy na 2012 rok wydatki </w:t>
      </w:r>
      <w:r w:rsidR="001C41C9">
        <w:rPr>
          <w:sz w:val="28"/>
          <w:szCs w:val="28"/>
        </w:rPr>
        <w:t>na oświatę wynoszą ponad 40 mln</w:t>
      </w:r>
      <w:r w:rsidR="00603705" w:rsidRPr="001C41C9">
        <w:rPr>
          <w:sz w:val="28"/>
          <w:szCs w:val="28"/>
        </w:rPr>
        <w:t xml:space="preserve"> zł. Subwencja oświatowa stanowi tylko 47% tych wydatków, a w całości wydatków bieżących, oświata stanowi 40% tegorocznego budżetu gminy.</w:t>
      </w:r>
      <w:r w:rsidR="00E93E22" w:rsidRPr="001C41C9">
        <w:rPr>
          <w:sz w:val="28"/>
          <w:szCs w:val="28"/>
        </w:rPr>
        <w:t xml:space="preserve"> Zachodzi zatem konieczność szybkiego podjęcia działań zapobiegających likwidacji szkół i przedszkoli, a tym samym ograniczających dostęp do oświaty i obniżających jej jakość.</w:t>
      </w:r>
    </w:p>
    <w:p w:rsidR="00E93E22" w:rsidRPr="001C41C9" w:rsidRDefault="00E93E22" w:rsidP="001C41C9">
      <w:pPr>
        <w:jc w:val="both"/>
        <w:rPr>
          <w:sz w:val="28"/>
          <w:szCs w:val="28"/>
        </w:rPr>
      </w:pPr>
      <w:r w:rsidRPr="001C41C9">
        <w:rPr>
          <w:sz w:val="28"/>
          <w:szCs w:val="28"/>
        </w:rPr>
        <w:tab/>
        <w:t>Zwracamy się zatem z apelem do wszys</w:t>
      </w:r>
      <w:r w:rsidR="00BF5AF9" w:rsidRPr="001C41C9">
        <w:rPr>
          <w:sz w:val="28"/>
          <w:szCs w:val="28"/>
        </w:rPr>
        <w:t>tkich Parlamentarzystów oraz Rzą</w:t>
      </w:r>
      <w:r w:rsidRPr="001C41C9">
        <w:rPr>
          <w:sz w:val="28"/>
          <w:szCs w:val="28"/>
        </w:rPr>
        <w:t xml:space="preserve">du </w:t>
      </w:r>
      <w:r w:rsidR="00BF5AF9" w:rsidRPr="001C41C9">
        <w:rPr>
          <w:sz w:val="28"/>
          <w:szCs w:val="28"/>
        </w:rPr>
        <w:t>o niezwłoczne podjęcie prac nad nowelizacją u</w:t>
      </w:r>
      <w:r w:rsidR="001C41C9">
        <w:rPr>
          <w:sz w:val="28"/>
          <w:szCs w:val="28"/>
        </w:rPr>
        <w:t>stawy Karta N</w:t>
      </w:r>
      <w:r w:rsidR="00BF5AF9" w:rsidRPr="001C41C9">
        <w:rPr>
          <w:sz w:val="28"/>
          <w:szCs w:val="28"/>
        </w:rPr>
        <w:t>auczyciela oraz nad racjonalnym subwencjonowaniem zadań oświatowych w stosunku do nałożonych na samorząd zadań w tym zakresie.</w:t>
      </w:r>
    </w:p>
    <w:p w:rsidR="00BF5AF9" w:rsidRDefault="00BF5AF9" w:rsidP="001C41C9">
      <w:pPr>
        <w:jc w:val="both"/>
        <w:rPr>
          <w:sz w:val="28"/>
          <w:szCs w:val="28"/>
        </w:rPr>
      </w:pPr>
      <w:r w:rsidRPr="001C41C9">
        <w:rPr>
          <w:sz w:val="28"/>
          <w:szCs w:val="28"/>
        </w:rPr>
        <w:tab/>
        <w:t xml:space="preserve">Chcemy też podkreślić, iż podejmowane działania naszej gminy </w:t>
      </w:r>
      <w:r w:rsidR="001C41C9">
        <w:rPr>
          <w:sz w:val="28"/>
          <w:szCs w:val="28"/>
        </w:rPr>
        <w:t xml:space="preserve">                           </w:t>
      </w:r>
      <w:r w:rsidRPr="001C41C9">
        <w:rPr>
          <w:sz w:val="28"/>
          <w:szCs w:val="28"/>
        </w:rPr>
        <w:t>w kierunku racjonalizacji</w:t>
      </w:r>
      <w:r w:rsidR="00C536B6" w:rsidRPr="001C41C9">
        <w:rPr>
          <w:sz w:val="28"/>
          <w:szCs w:val="28"/>
        </w:rPr>
        <w:t xml:space="preserve"> sieci placówek i ich finansowania, nie znalazły należytego zrozumienia i wsparcia ze strony organu nadzoru</w:t>
      </w:r>
      <w:r w:rsidR="00DB1722">
        <w:rPr>
          <w:sz w:val="28"/>
          <w:szCs w:val="28"/>
        </w:rPr>
        <w:t xml:space="preserve"> pedagogicznego</w:t>
      </w:r>
      <w:r w:rsidR="00C536B6" w:rsidRPr="001C41C9">
        <w:rPr>
          <w:sz w:val="28"/>
          <w:szCs w:val="28"/>
        </w:rPr>
        <w:t xml:space="preserve"> jakim jest Świętokrzyski Kurator Oświaty.</w:t>
      </w:r>
    </w:p>
    <w:p w:rsidR="00EF5992" w:rsidRDefault="00EF5992" w:rsidP="001C41C9">
      <w:pPr>
        <w:jc w:val="both"/>
        <w:rPr>
          <w:sz w:val="28"/>
          <w:szCs w:val="28"/>
        </w:rPr>
      </w:pPr>
    </w:p>
    <w:p w:rsidR="00EF5992" w:rsidRDefault="00EF5992" w:rsidP="001C41C9">
      <w:pPr>
        <w:jc w:val="both"/>
        <w:rPr>
          <w:sz w:val="28"/>
          <w:szCs w:val="28"/>
        </w:rPr>
      </w:pPr>
    </w:p>
    <w:p w:rsidR="00EE1867" w:rsidRDefault="00EE1867" w:rsidP="001C41C9">
      <w:pPr>
        <w:jc w:val="both"/>
        <w:rPr>
          <w:sz w:val="28"/>
          <w:szCs w:val="28"/>
        </w:rPr>
      </w:pPr>
    </w:p>
    <w:p w:rsidR="00EF5992" w:rsidRDefault="00EF5992" w:rsidP="001C41C9">
      <w:pPr>
        <w:jc w:val="both"/>
        <w:rPr>
          <w:sz w:val="28"/>
          <w:szCs w:val="28"/>
        </w:rPr>
      </w:pPr>
      <w:r>
        <w:rPr>
          <w:sz w:val="28"/>
          <w:szCs w:val="28"/>
        </w:rPr>
        <w:t>OK.4424.12.2012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Skarżysko-Kam. 13.03.2012 r.</w:t>
      </w:r>
    </w:p>
    <w:p w:rsidR="00EF5992" w:rsidRDefault="00EF5992" w:rsidP="001C41C9">
      <w:pPr>
        <w:jc w:val="both"/>
        <w:rPr>
          <w:sz w:val="28"/>
          <w:szCs w:val="28"/>
        </w:rPr>
      </w:pPr>
      <w:bookmarkStart w:id="0" w:name="_GoBack"/>
    </w:p>
    <w:bookmarkEnd w:id="0"/>
    <w:p w:rsidR="00EF5992" w:rsidRDefault="00EF5992" w:rsidP="001C41C9">
      <w:pPr>
        <w:jc w:val="both"/>
        <w:rPr>
          <w:sz w:val="28"/>
          <w:szCs w:val="28"/>
        </w:rPr>
      </w:pPr>
    </w:p>
    <w:p w:rsidR="00EF5992" w:rsidRPr="00EE1867" w:rsidRDefault="00EF5992" w:rsidP="001C41C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E1867">
        <w:rPr>
          <w:b/>
          <w:sz w:val="28"/>
          <w:szCs w:val="28"/>
        </w:rPr>
        <w:t>Pan Andrzej Dąbrowski</w:t>
      </w:r>
    </w:p>
    <w:p w:rsidR="00EF5992" w:rsidRPr="00EE1867" w:rsidRDefault="00EF5992" w:rsidP="001C41C9">
      <w:pPr>
        <w:jc w:val="both"/>
        <w:rPr>
          <w:b/>
          <w:sz w:val="28"/>
          <w:szCs w:val="28"/>
        </w:rPr>
      </w:pPr>
      <w:r w:rsidRPr="00EE1867">
        <w:rPr>
          <w:b/>
          <w:sz w:val="28"/>
          <w:szCs w:val="28"/>
        </w:rPr>
        <w:tab/>
      </w:r>
      <w:r w:rsidRPr="00EE1867">
        <w:rPr>
          <w:b/>
          <w:sz w:val="28"/>
          <w:szCs w:val="28"/>
        </w:rPr>
        <w:tab/>
      </w:r>
      <w:r w:rsidRPr="00EE1867">
        <w:rPr>
          <w:b/>
          <w:sz w:val="28"/>
          <w:szCs w:val="28"/>
        </w:rPr>
        <w:tab/>
      </w:r>
      <w:r w:rsidRPr="00EE1867">
        <w:rPr>
          <w:b/>
          <w:sz w:val="28"/>
          <w:szCs w:val="28"/>
        </w:rPr>
        <w:tab/>
        <w:t>Przewodniczący Rady Miasta Skarżyska-Kamiennej</w:t>
      </w:r>
    </w:p>
    <w:p w:rsidR="00EF5992" w:rsidRDefault="00EF5992" w:rsidP="001C41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F5992" w:rsidRPr="001C41C9" w:rsidRDefault="00EF5992" w:rsidP="001C41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W związku z prośbą Związku Miast i Gmin Regionu Świętokrzyskiego                              o przyjęcie przez Radę Gminy na najbliższej sesji stanowiska w sprawie istniejącej sytuacji w oświacie, </w:t>
      </w:r>
      <w:r w:rsidR="00EE1867">
        <w:rPr>
          <w:sz w:val="28"/>
          <w:szCs w:val="28"/>
        </w:rPr>
        <w:t>przekazuję</w:t>
      </w:r>
      <w:r>
        <w:rPr>
          <w:sz w:val="28"/>
          <w:szCs w:val="28"/>
        </w:rPr>
        <w:t xml:space="preserve"> projekt „Oświadczenia Rady Miasta Skarżyska-Kamiennej</w:t>
      </w:r>
      <w:r w:rsidR="00EE1867">
        <w:rPr>
          <w:sz w:val="28"/>
          <w:szCs w:val="28"/>
        </w:rPr>
        <w:t xml:space="preserve"> w sprawie obecnej sytuacji </w:t>
      </w:r>
      <w:r w:rsidR="006636AC">
        <w:rPr>
          <w:sz w:val="28"/>
          <w:szCs w:val="28"/>
        </w:rPr>
        <w:t xml:space="preserve">oświaty </w:t>
      </w:r>
      <w:r w:rsidR="00EE1867">
        <w:rPr>
          <w:sz w:val="28"/>
          <w:szCs w:val="28"/>
        </w:rPr>
        <w:t>w Gminie Skarżysko-Kamienna”.</w:t>
      </w:r>
    </w:p>
    <w:sectPr w:rsidR="00EF5992" w:rsidRPr="001C4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FB"/>
    <w:rsid w:val="00012179"/>
    <w:rsid w:val="0017369F"/>
    <w:rsid w:val="001C41C9"/>
    <w:rsid w:val="003A79FB"/>
    <w:rsid w:val="00526325"/>
    <w:rsid w:val="00603705"/>
    <w:rsid w:val="006636AC"/>
    <w:rsid w:val="00684EF8"/>
    <w:rsid w:val="006C73F4"/>
    <w:rsid w:val="00BF5AF9"/>
    <w:rsid w:val="00C536B6"/>
    <w:rsid w:val="00D1258F"/>
    <w:rsid w:val="00DB1722"/>
    <w:rsid w:val="00E93E22"/>
    <w:rsid w:val="00EE1867"/>
    <w:rsid w:val="00EF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j.konik</dc:creator>
  <cp:lastModifiedBy>j.konik</cp:lastModifiedBy>
  <cp:revision>11</cp:revision>
  <cp:lastPrinted>2012-03-13T12:39:00Z</cp:lastPrinted>
  <dcterms:created xsi:type="dcterms:W3CDTF">2012-03-13T09:56:00Z</dcterms:created>
  <dcterms:modified xsi:type="dcterms:W3CDTF">2012-03-13T12:45:00Z</dcterms:modified>
</cp:coreProperties>
</file>