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1C" w:rsidRDefault="00E26C1C" w:rsidP="00E26C1C">
      <w:pPr>
        <w:spacing w:line="240" w:lineRule="auto"/>
        <w:ind w:left="39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Załącznik Nr 1 do Uchwały Nr ….………. Rady Miasta Skarżyska-Kam. z dnia …..</w:t>
      </w:r>
    </w:p>
    <w:p w:rsidR="00E26C1C" w:rsidRDefault="00E26C1C" w:rsidP="007F734F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C261E6" w:rsidRPr="00131B9B" w:rsidRDefault="00C261E6" w:rsidP="007F734F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0F5352">
        <w:rPr>
          <w:rFonts w:asciiTheme="majorHAnsi" w:hAnsiTheme="majorHAnsi"/>
          <w:b/>
          <w:sz w:val="28"/>
          <w:szCs w:val="28"/>
        </w:rPr>
        <w:t xml:space="preserve">  </w:t>
      </w:r>
      <w:r w:rsidRPr="000F5352">
        <w:rPr>
          <w:rFonts w:asciiTheme="majorHAnsi" w:hAnsiTheme="majorHAnsi"/>
          <w:b/>
          <w:sz w:val="28"/>
          <w:szCs w:val="28"/>
        </w:rPr>
        <w:tab/>
      </w:r>
      <w:r w:rsidRPr="000F5352">
        <w:rPr>
          <w:rFonts w:asciiTheme="majorHAnsi" w:hAnsiTheme="majorHAnsi"/>
          <w:b/>
          <w:sz w:val="28"/>
          <w:szCs w:val="28"/>
        </w:rPr>
        <w:tab/>
      </w:r>
      <w:r w:rsidRPr="000F5352">
        <w:rPr>
          <w:rFonts w:asciiTheme="majorHAnsi" w:hAnsiTheme="majorHAnsi"/>
          <w:b/>
          <w:sz w:val="28"/>
          <w:szCs w:val="28"/>
        </w:rPr>
        <w:tab/>
      </w:r>
      <w:r w:rsidRPr="00131B9B">
        <w:rPr>
          <w:rFonts w:asciiTheme="majorHAnsi" w:hAnsiTheme="majorHAnsi"/>
          <w:b/>
          <w:sz w:val="28"/>
          <w:szCs w:val="28"/>
        </w:rPr>
        <w:tab/>
      </w:r>
      <w:r w:rsidRPr="00131B9B">
        <w:rPr>
          <w:rFonts w:asciiTheme="majorHAnsi" w:hAnsiTheme="majorHAnsi"/>
          <w:b/>
          <w:sz w:val="28"/>
          <w:szCs w:val="28"/>
          <w:u w:val="single"/>
        </w:rPr>
        <w:t>CENNIK  OPŁAT</w:t>
      </w:r>
      <w:r w:rsidR="00205FAD" w:rsidRPr="00131B9B">
        <w:rPr>
          <w:rFonts w:asciiTheme="majorHAnsi" w:hAnsiTheme="majorHAnsi"/>
          <w:b/>
          <w:sz w:val="28"/>
          <w:szCs w:val="28"/>
          <w:u w:val="single"/>
        </w:rPr>
        <w:t xml:space="preserve">   </w:t>
      </w:r>
    </w:p>
    <w:p w:rsidR="00C261E6" w:rsidRDefault="00C261E6" w:rsidP="007F734F">
      <w:pPr>
        <w:ind w:left="708"/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Płatny parking </w:t>
      </w:r>
      <w:r w:rsidR="0054369C">
        <w:rPr>
          <w:rFonts w:asciiTheme="majorHAnsi" w:hAnsiTheme="majorHAnsi"/>
          <w:b/>
          <w:sz w:val="28"/>
          <w:szCs w:val="28"/>
        </w:rPr>
        <w:t xml:space="preserve">niedozorowany </w:t>
      </w:r>
      <w:r w:rsidRPr="008B1E4F">
        <w:rPr>
          <w:rFonts w:asciiTheme="majorHAnsi" w:hAnsiTheme="majorHAnsi"/>
          <w:b/>
          <w:sz w:val="28"/>
          <w:szCs w:val="28"/>
        </w:rPr>
        <w:t xml:space="preserve">w Skarżysku- Kamiennej </w:t>
      </w:r>
      <w:r w:rsidR="0054369C">
        <w:rPr>
          <w:rFonts w:asciiTheme="majorHAnsi" w:hAnsiTheme="majorHAnsi"/>
          <w:b/>
          <w:sz w:val="28"/>
          <w:szCs w:val="28"/>
        </w:rPr>
        <w:t xml:space="preserve">          </w:t>
      </w:r>
      <w:r w:rsidR="00501776">
        <w:rPr>
          <w:rFonts w:asciiTheme="majorHAnsi" w:hAnsiTheme="majorHAnsi"/>
          <w:b/>
          <w:sz w:val="28"/>
          <w:szCs w:val="28"/>
        </w:rPr>
        <w:t xml:space="preserve">  </w:t>
      </w:r>
      <w:r w:rsidRPr="008B1E4F">
        <w:rPr>
          <w:rFonts w:asciiTheme="majorHAnsi" w:hAnsiTheme="majorHAnsi"/>
          <w:b/>
          <w:sz w:val="28"/>
          <w:szCs w:val="28"/>
        </w:rPr>
        <w:t>przy Dworcu PKP</w:t>
      </w:r>
      <w:r w:rsidR="0054369C">
        <w:rPr>
          <w:rFonts w:asciiTheme="majorHAnsi" w:hAnsiTheme="majorHAnsi"/>
          <w:b/>
          <w:sz w:val="28"/>
          <w:szCs w:val="28"/>
        </w:rPr>
        <w:t xml:space="preserve"> </w:t>
      </w:r>
      <w:r w:rsidRPr="008B1E4F">
        <w:rPr>
          <w:rFonts w:asciiTheme="majorHAnsi" w:hAnsiTheme="majorHAnsi"/>
          <w:b/>
          <w:sz w:val="28"/>
          <w:szCs w:val="28"/>
        </w:rPr>
        <w:t>ul. Niepodległości.</w:t>
      </w:r>
    </w:p>
    <w:p w:rsidR="00C261E6" w:rsidRPr="008B1E4F" w:rsidRDefault="00C261E6" w:rsidP="007F734F">
      <w:pPr>
        <w:ind w:left="708"/>
        <w:rPr>
          <w:rFonts w:asciiTheme="majorHAnsi" w:hAnsiTheme="majorHAnsi"/>
          <w:b/>
          <w:sz w:val="28"/>
          <w:szCs w:val="28"/>
        </w:rPr>
      </w:pPr>
      <w:r w:rsidRPr="007D0B05">
        <w:rPr>
          <w:rFonts w:asciiTheme="majorHAnsi" w:hAnsiTheme="majorHAnsi"/>
          <w:b/>
          <w:sz w:val="28"/>
          <w:szCs w:val="28"/>
          <w:u w:val="single"/>
        </w:rPr>
        <w:t xml:space="preserve">     Rodzaj opłaty :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7D0B05">
        <w:rPr>
          <w:rFonts w:asciiTheme="majorHAnsi" w:hAnsiTheme="majorHAnsi"/>
          <w:b/>
          <w:sz w:val="28"/>
          <w:szCs w:val="28"/>
          <w:u w:val="single"/>
        </w:rPr>
        <w:t>zł:</w:t>
      </w:r>
    </w:p>
    <w:p w:rsidR="00C261E6" w:rsidRPr="0024504D" w:rsidRDefault="00C261E6" w:rsidP="007F734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single"/>
        </w:rPr>
      </w:pPr>
      <w:r w:rsidRPr="0024504D">
        <w:rPr>
          <w:rFonts w:asciiTheme="majorHAnsi" w:hAnsiTheme="majorHAnsi"/>
          <w:b/>
          <w:sz w:val="28"/>
          <w:szCs w:val="28"/>
          <w:u w:val="single"/>
        </w:rPr>
        <w:t>Karty parkingowe :</w:t>
      </w:r>
    </w:p>
    <w:p w:rsidR="00C261E6" w:rsidRPr="00A03299" w:rsidRDefault="00C261E6" w:rsidP="007F734F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A03299">
        <w:rPr>
          <w:rFonts w:asciiTheme="majorHAnsi" w:hAnsiTheme="majorHAnsi"/>
          <w:b/>
          <w:sz w:val="28"/>
          <w:szCs w:val="28"/>
        </w:rPr>
        <w:t>Postój do pół godziny –     0,80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261E6" w:rsidRPr="008B1E4F" w:rsidRDefault="00C261E6" w:rsidP="007F734F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Pierwsza godzina         –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8B1E4F">
        <w:rPr>
          <w:rFonts w:asciiTheme="majorHAnsi" w:hAnsiTheme="majorHAnsi"/>
          <w:b/>
          <w:sz w:val="28"/>
          <w:szCs w:val="28"/>
        </w:rPr>
        <w:t>1,00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261E6" w:rsidRPr="008B1E4F" w:rsidRDefault="00C261E6" w:rsidP="007F734F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>Za każdą rozpoczętą godzinę postoju – 1,00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261E6" w:rsidRPr="008B1E4F" w:rsidRDefault="00C261E6" w:rsidP="007F734F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>Opłata dzienna o</w:t>
      </w:r>
      <w:r>
        <w:rPr>
          <w:rFonts w:asciiTheme="majorHAnsi" w:hAnsiTheme="majorHAnsi"/>
          <w:b/>
          <w:sz w:val="28"/>
          <w:szCs w:val="28"/>
        </w:rPr>
        <w:t xml:space="preserve">d poniedziałku do piątku w godzinach :          </w:t>
      </w:r>
      <w:r w:rsidRPr="008B1E4F">
        <w:rPr>
          <w:rFonts w:asciiTheme="majorHAnsi" w:hAnsiTheme="majorHAnsi"/>
          <w:b/>
          <w:sz w:val="28"/>
          <w:szCs w:val="28"/>
        </w:rPr>
        <w:t xml:space="preserve"> od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B1E4F">
        <w:rPr>
          <w:rFonts w:asciiTheme="majorHAnsi" w:hAnsiTheme="majorHAnsi"/>
          <w:b/>
          <w:sz w:val="28"/>
          <w:szCs w:val="28"/>
        </w:rPr>
        <w:t xml:space="preserve"> 8</w:t>
      </w:r>
      <w:r>
        <w:rPr>
          <w:rFonts w:asciiTheme="majorHAnsi" w:hAnsiTheme="majorHAnsi"/>
          <w:b/>
          <w:sz w:val="28"/>
          <w:szCs w:val="28"/>
          <w:vertAlign w:val="superscript"/>
        </w:rPr>
        <w:t>00</w:t>
      </w:r>
      <w:r w:rsidRPr="008B1E4F">
        <w:rPr>
          <w:rFonts w:asciiTheme="majorHAnsi" w:hAnsiTheme="majorHAnsi"/>
          <w:b/>
          <w:sz w:val="28"/>
          <w:szCs w:val="28"/>
        </w:rPr>
        <w:t xml:space="preserve"> – 18 </w:t>
      </w:r>
      <w:r>
        <w:rPr>
          <w:rFonts w:asciiTheme="majorHAnsi" w:hAnsiTheme="majorHAnsi"/>
          <w:b/>
          <w:sz w:val="28"/>
          <w:szCs w:val="28"/>
          <w:vertAlign w:val="superscript"/>
        </w:rPr>
        <w:t xml:space="preserve">00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B1E4F">
        <w:rPr>
          <w:rFonts w:asciiTheme="majorHAnsi" w:hAnsiTheme="majorHAnsi"/>
          <w:b/>
          <w:sz w:val="28"/>
          <w:szCs w:val="28"/>
        </w:rPr>
        <w:t>tej – 8,00 zł</w:t>
      </w:r>
    </w:p>
    <w:p w:rsidR="00C261E6" w:rsidRPr="0024504D" w:rsidRDefault="00C261E6" w:rsidP="007F734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single"/>
        </w:rPr>
      </w:pPr>
      <w:r w:rsidRPr="0024504D">
        <w:rPr>
          <w:rFonts w:asciiTheme="majorHAnsi" w:hAnsiTheme="majorHAnsi"/>
          <w:b/>
          <w:sz w:val="28"/>
          <w:szCs w:val="28"/>
          <w:u w:val="single"/>
        </w:rPr>
        <w:t>Abonamenty</w:t>
      </w:r>
      <w:r w:rsidR="00CF1C43">
        <w:rPr>
          <w:rFonts w:asciiTheme="majorHAnsi" w:hAnsiTheme="majorHAnsi"/>
          <w:b/>
          <w:sz w:val="28"/>
          <w:szCs w:val="28"/>
          <w:u w:val="single"/>
        </w:rPr>
        <w:t xml:space="preserve"> ogólnodostępne</w:t>
      </w:r>
      <w:r w:rsidRPr="0024504D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C261E6" w:rsidRPr="008B1E4F" w:rsidRDefault="00C261E6" w:rsidP="007F734F">
      <w:pPr>
        <w:pStyle w:val="Akapitzlist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Tygodniowy </w:t>
      </w:r>
      <w:r w:rsidRPr="008B1E4F">
        <w:rPr>
          <w:rFonts w:asciiTheme="majorHAnsi" w:hAnsiTheme="majorHAnsi"/>
          <w:b/>
          <w:sz w:val="28"/>
          <w:szCs w:val="28"/>
        </w:rPr>
        <w:tab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B1E4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>30,00</w:t>
      </w:r>
    </w:p>
    <w:p w:rsidR="00C261E6" w:rsidRPr="008B1E4F" w:rsidRDefault="00C261E6" w:rsidP="007F734F">
      <w:pPr>
        <w:pStyle w:val="Akapitzlist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Dwutygodniowy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8B1E4F">
        <w:rPr>
          <w:rFonts w:asciiTheme="majorHAnsi" w:hAnsiTheme="majorHAnsi"/>
          <w:b/>
          <w:sz w:val="28"/>
          <w:szCs w:val="28"/>
        </w:rPr>
        <w:t xml:space="preserve">–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 xml:space="preserve">50,00 </w:t>
      </w:r>
    </w:p>
    <w:p w:rsidR="00C261E6" w:rsidRPr="008B1E4F" w:rsidRDefault="00C261E6" w:rsidP="007F734F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Miesięczny </w:t>
      </w:r>
      <w:r w:rsidRPr="008B1E4F">
        <w:rPr>
          <w:rFonts w:asciiTheme="majorHAnsi" w:hAnsiTheme="majorHAnsi"/>
          <w:b/>
          <w:sz w:val="28"/>
          <w:szCs w:val="28"/>
        </w:rPr>
        <w:tab/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8B1E4F">
        <w:rPr>
          <w:rFonts w:asciiTheme="majorHAnsi" w:hAnsiTheme="majorHAnsi"/>
          <w:b/>
          <w:sz w:val="28"/>
          <w:szCs w:val="28"/>
        </w:rPr>
        <w:t xml:space="preserve">–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>70,00</w:t>
      </w:r>
    </w:p>
    <w:p w:rsidR="00C261E6" w:rsidRPr="008B1E4F" w:rsidRDefault="00C261E6" w:rsidP="007F734F">
      <w:pPr>
        <w:pStyle w:val="Akapitzlist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 xml:space="preserve">Półroczny </w:t>
      </w:r>
      <w:r w:rsidRPr="008B1E4F">
        <w:rPr>
          <w:rFonts w:asciiTheme="majorHAnsi" w:hAnsiTheme="majorHAnsi"/>
          <w:b/>
          <w:sz w:val="28"/>
          <w:szCs w:val="28"/>
        </w:rPr>
        <w:tab/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         350,00</w:t>
      </w:r>
    </w:p>
    <w:p w:rsidR="00C261E6" w:rsidRDefault="00C261E6" w:rsidP="007F734F">
      <w:pPr>
        <w:pStyle w:val="Akapitzlist"/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 w:rsidRPr="008B1E4F">
        <w:rPr>
          <w:rFonts w:asciiTheme="majorHAnsi" w:hAnsiTheme="majorHAnsi"/>
          <w:b/>
          <w:sz w:val="28"/>
          <w:szCs w:val="28"/>
        </w:rPr>
        <w:t>Roczny</w:t>
      </w:r>
      <w:r w:rsidRPr="008B1E4F">
        <w:rPr>
          <w:rFonts w:asciiTheme="majorHAnsi" w:hAnsiTheme="majorHAnsi"/>
          <w:b/>
          <w:sz w:val="28"/>
          <w:szCs w:val="28"/>
        </w:rPr>
        <w:tab/>
        <w:t xml:space="preserve">              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         650,00</w:t>
      </w:r>
    </w:p>
    <w:p w:rsidR="00C261E6" w:rsidRDefault="00C261E6" w:rsidP="007F734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24504D">
        <w:rPr>
          <w:rFonts w:asciiTheme="majorHAnsi" w:hAnsiTheme="majorHAnsi"/>
          <w:b/>
          <w:sz w:val="28"/>
          <w:szCs w:val="28"/>
          <w:u w:val="single"/>
        </w:rPr>
        <w:t xml:space="preserve">Abonamenty dla </w:t>
      </w:r>
      <w:r w:rsidR="0054369C">
        <w:rPr>
          <w:rFonts w:asciiTheme="majorHAnsi" w:hAnsiTheme="majorHAnsi"/>
          <w:b/>
          <w:sz w:val="28"/>
          <w:szCs w:val="28"/>
          <w:u w:val="single"/>
        </w:rPr>
        <w:t>podmiotów gospodarczych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54369C">
        <w:rPr>
          <w:rFonts w:asciiTheme="majorHAnsi" w:hAnsiTheme="majorHAnsi"/>
          <w:b/>
          <w:sz w:val="28"/>
          <w:szCs w:val="28"/>
          <w:u w:val="single"/>
        </w:rPr>
        <w:t>-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263513">
        <w:rPr>
          <w:rFonts w:asciiTheme="majorHAnsi" w:hAnsiTheme="majorHAnsi"/>
          <w:b/>
          <w:sz w:val="28"/>
          <w:szCs w:val="28"/>
          <w:u w:val="single"/>
        </w:rPr>
        <w:t>prowadzących działalność w bezpośrednim sąsiedztwie parkingu(</w:t>
      </w:r>
      <w:r>
        <w:rPr>
          <w:rFonts w:asciiTheme="majorHAnsi" w:hAnsiTheme="majorHAnsi"/>
          <w:b/>
          <w:sz w:val="28"/>
          <w:szCs w:val="28"/>
          <w:u w:val="single"/>
        </w:rPr>
        <w:t>wydawan</w:t>
      </w:r>
      <w:r w:rsidR="00597262">
        <w:rPr>
          <w:rFonts w:asciiTheme="majorHAnsi" w:hAnsiTheme="majorHAnsi"/>
          <w:b/>
          <w:sz w:val="28"/>
          <w:szCs w:val="28"/>
          <w:u w:val="single"/>
        </w:rPr>
        <w:t>e na wniosek danego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597262">
        <w:rPr>
          <w:rFonts w:asciiTheme="majorHAnsi" w:hAnsiTheme="majorHAnsi"/>
          <w:b/>
          <w:sz w:val="28"/>
          <w:szCs w:val="28"/>
          <w:u w:val="single"/>
        </w:rPr>
        <w:t>przedsiębiorcy</w:t>
      </w:r>
      <w:r>
        <w:rPr>
          <w:rFonts w:asciiTheme="majorHAnsi" w:hAnsiTheme="majorHAnsi"/>
          <w:b/>
          <w:sz w:val="28"/>
          <w:szCs w:val="28"/>
          <w:u w:val="single"/>
        </w:rPr>
        <w:t>)</w:t>
      </w:r>
      <w:r w:rsidRPr="0024504D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C261E6" w:rsidRDefault="00C261E6" w:rsidP="007F734F">
      <w:pPr>
        <w:pStyle w:val="Akapitzlist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 w:rsidRPr="00A03299">
        <w:rPr>
          <w:rFonts w:asciiTheme="majorHAnsi" w:hAnsiTheme="majorHAnsi"/>
          <w:b/>
          <w:sz w:val="28"/>
          <w:szCs w:val="28"/>
        </w:rPr>
        <w:t xml:space="preserve"> Miesięczny</w:t>
      </w:r>
      <w:r>
        <w:rPr>
          <w:rFonts w:asciiTheme="majorHAnsi" w:hAnsiTheme="majorHAnsi"/>
          <w:b/>
          <w:sz w:val="28"/>
          <w:szCs w:val="28"/>
        </w:rPr>
        <w:tab/>
        <w:t xml:space="preserve"> 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 xml:space="preserve">10,00 </w:t>
      </w:r>
    </w:p>
    <w:p w:rsidR="00C261E6" w:rsidRDefault="00C261E6" w:rsidP="007F734F">
      <w:pPr>
        <w:pStyle w:val="Akapitzlist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Kwartalny</w:t>
      </w:r>
      <w:r>
        <w:rPr>
          <w:rFonts w:asciiTheme="majorHAnsi" w:hAnsiTheme="majorHAnsi"/>
          <w:b/>
          <w:sz w:val="28"/>
          <w:szCs w:val="28"/>
        </w:rPr>
        <w:tab/>
        <w:t xml:space="preserve"> 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30,00</w:t>
      </w:r>
    </w:p>
    <w:p w:rsidR="00C261E6" w:rsidRDefault="00C261E6" w:rsidP="007F734F">
      <w:pPr>
        <w:pStyle w:val="Akapitzlist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Półroczny</w:t>
      </w:r>
      <w:r>
        <w:rPr>
          <w:rFonts w:asciiTheme="majorHAnsi" w:hAnsiTheme="majorHAnsi"/>
          <w:b/>
          <w:sz w:val="28"/>
          <w:szCs w:val="28"/>
        </w:rPr>
        <w:tab/>
        <w:t xml:space="preserve"> 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60,00</w:t>
      </w:r>
    </w:p>
    <w:p w:rsidR="00C261E6" w:rsidRDefault="00C261E6" w:rsidP="007F734F">
      <w:pPr>
        <w:pStyle w:val="Akapitzlist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Roczny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>
        <w:rPr>
          <w:rFonts w:asciiTheme="majorHAnsi" w:hAnsiTheme="majorHAnsi"/>
          <w:b/>
          <w:sz w:val="28"/>
          <w:szCs w:val="28"/>
        </w:rPr>
        <w:tab/>
        <w:t xml:space="preserve">         120,00</w:t>
      </w:r>
    </w:p>
    <w:p w:rsidR="00C261E6" w:rsidRDefault="00C261E6" w:rsidP="007F734F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single"/>
        </w:rPr>
      </w:pPr>
      <w:r w:rsidRPr="00A23F54">
        <w:rPr>
          <w:rFonts w:asciiTheme="majorHAnsi" w:hAnsiTheme="majorHAnsi"/>
          <w:b/>
          <w:sz w:val="28"/>
          <w:szCs w:val="28"/>
          <w:u w:val="single"/>
        </w:rPr>
        <w:t>Opłata dodatkowa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( sposób uiszczenia podany w wezwaniu)</w:t>
      </w:r>
      <w:r w:rsidRPr="00A23F54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C261E6" w:rsidRDefault="00C261E6" w:rsidP="007F734F">
      <w:pPr>
        <w:pStyle w:val="Akapitzlist"/>
        <w:numPr>
          <w:ilvl w:val="0"/>
          <w:numId w:val="15"/>
        </w:numPr>
        <w:rPr>
          <w:rFonts w:asciiTheme="majorHAnsi" w:hAnsiTheme="majorHAnsi"/>
          <w:b/>
          <w:sz w:val="28"/>
          <w:szCs w:val="28"/>
        </w:rPr>
      </w:pPr>
      <w:r w:rsidRPr="00A23F54">
        <w:rPr>
          <w:rFonts w:asciiTheme="majorHAnsi" w:hAnsiTheme="majorHAnsi"/>
          <w:b/>
          <w:sz w:val="28"/>
          <w:szCs w:val="28"/>
        </w:rPr>
        <w:t xml:space="preserve"> Za p</w:t>
      </w:r>
      <w:r>
        <w:rPr>
          <w:rFonts w:asciiTheme="majorHAnsi" w:hAnsiTheme="majorHAnsi"/>
          <w:b/>
          <w:sz w:val="28"/>
          <w:szCs w:val="28"/>
        </w:rPr>
        <w:t xml:space="preserve">rzekroczenie opłaconego czasu parkowania    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 w:rsidR="001057A4">
        <w:rPr>
          <w:rFonts w:asciiTheme="majorHAnsi" w:hAnsiTheme="majorHAnsi"/>
          <w:b/>
          <w:sz w:val="28"/>
          <w:szCs w:val="28"/>
        </w:rPr>
        <w:t xml:space="preserve">   3</w:t>
      </w:r>
      <w:r>
        <w:rPr>
          <w:rFonts w:asciiTheme="majorHAnsi" w:hAnsiTheme="majorHAnsi"/>
          <w:b/>
          <w:sz w:val="28"/>
          <w:szCs w:val="28"/>
        </w:rPr>
        <w:t>0,00</w:t>
      </w:r>
    </w:p>
    <w:p w:rsidR="00C261E6" w:rsidRPr="00A23F54" w:rsidRDefault="00C261E6" w:rsidP="007F734F">
      <w:pPr>
        <w:pStyle w:val="Akapitzlist"/>
        <w:numPr>
          <w:ilvl w:val="0"/>
          <w:numId w:val="15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W przypadku niewniesienia opłaty za parkowanie    </w:t>
      </w:r>
      <w:r w:rsidRPr="008B1E4F">
        <w:rPr>
          <w:rFonts w:asciiTheme="majorHAnsi" w:hAnsiTheme="majorHAnsi"/>
          <w:b/>
          <w:sz w:val="28"/>
          <w:szCs w:val="28"/>
        </w:rPr>
        <w:t>–</w:t>
      </w:r>
      <w:r w:rsidR="001057A4">
        <w:rPr>
          <w:rFonts w:asciiTheme="majorHAnsi" w:hAnsiTheme="majorHAnsi"/>
          <w:b/>
          <w:sz w:val="28"/>
          <w:szCs w:val="28"/>
        </w:rPr>
        <w:t xml:space="preserve">  50</w:t>
      </w:r>
      <w:r>
        <w:rPr>
          <w:rFonts w:asciiTheme="majorHAnsi" w:hAnsiTheme="majorHAnsi"/>
          <w:b/>
          <w:sz w:val="28"/>
          <w:szCs w:val="28"/>
        </w:rPr>
        <w:t>,00</w:t>
      </w:r>
    </w:p>
    <w:p w:rsidR="00C261E6" w:rsidRPr="0024504D" w:rsidRDefault="00C261E6" w:rsidP="007F734F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         </w:t>
      </w:r>
    </w:p>
    <w:p w:rsidR="00C261E6" w:rsidRDefault="00C261E6" w:rsidP="007F734F">
      <w:pPr>
        <w:ind w:firstLine="70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Powyższe opłaty zawierają podatek VAT</w:t>
      </w:r>
      <w:r w:rsidR="001057A4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80209B" w:rsidRPr="000918F0" w:rsidRDefault="0080209B" w:rsidP="007F734F">
      <w:pPr>
        <w:ind w:firstLine="70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Cennik obowiązuje od 1 maja 2012 r.</w:t>
      </w:r>
    </w:p>
    <w:sectPr w:rsidR="0080209B" w:rsidRPr="000918F0" w:rsidSect="00C261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821"/>
    <w:multiLevelType w:val="hybridMultilevel"/>
    <w:tmpl w:val="109A58A2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69744F"/>
    <w:multiLevelType w:val="hybridMultilevel"/>
    <w:tmpl w:val="C84232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E59EB"/>
    <w:multiLevelType w:val="hybridMultilevel"/>
    <w:tmpl w:val="FDCAD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E39D6"/>
    <w:multiLevelType w:val="hybridMultilevel"/>
    <w:tmpl w:val="E6981D18"/>
    <w:lvl w:ilvl="0" w:tplc="ADE4A2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9239BB"/>
    <w:multiLevelType w:val="hybridMultilevel"/>
    <w:tmpl w:val="DF009B20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64B5E"/>
    <w:multiLevelType w:val="hybridMultilevel"/>
    <w:tmpl w:val="236C7276"/>
    <w:lvl w:ilvl="0" w:tplc="ADE4A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D4C4F"/>
    <w:multiLevelType w:val="hybridMultilevel"/>
    <w:tmpl w:val="6286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E76"/>
    <w:multiLevelType w:val="hybridMultilevel"/>
    <w:tmpl w:val="E45668E4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57951"/>
    <w:multiLevelType w:val="hybridMultilevel"/>
    <w:tmpl w:val="8C9EEFA6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2C57CA"/>
    <w:multiLevelType w:val="hybridMultilevel"/>
    <w:tmpl w:val="2EE8CE06"/>
    <w:lvl w:ilvl="0" w:tplc="ADE4A2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B019E6"/>
    <w:multiLevelType w:val="hybridMultilevel"/>
    <w:tmpl w:val="D69C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64B65"/>
    <w:multiLevelType w:val="hybridMultilevel"/>
    <w:tmpl w:val="70C6FB2A"/>
    <w:lvl w:ilvl="0" w:tplc="ADE4A2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9208FC"/>
    <w:multiLevelType w:val="hybridMultilevel"/>
    <w:tmpl w:val="CE32F786"/>
    <w:lvl w:ilvl="0" w:tplc="ADE4A2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D6B66"/>
    <w:multiLevelType w:val="hybridMultilevel"/>
    <w:tmpl w:val="F0FA2952"/>
    <w:lvl w:ilvl="0" w:tplc="ADE4A2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0F3AB5"/>
    <w:multiLevelType w:val="hybridMultilevel"/>
    <w:tmpl w:val="DA686072"/>
    <w:lvl w:ilvl="0" w:tplc="ADE4A2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4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A01"/>
    <w:rsid w:val="00022365"/>
    <w:rsid w:val="00033EB7"/>
    <w:rsid w:val="00043A7D"/>
    <w:rsid w:val="000918F0"/>
    <w:rsid w:val="000A744D"/>
    <w:rsid w:val="000F5352"/>
    <w:rsid w:val="001057A4"/>
    <w:rsid w:val="00113030"/>
    <w:rsid w:val="00131B9B"/>
    <w:rsid w:val="00205FAD"/>
    <w:rsid w:val="002352FA"/>
    <w:rsid w:val="0024504D"/>
    <w:rsid w:val="00263513"/>
    <w:rsid w:val="00294F17"/>
    <w:rsid w:val="003700A4"/>
    <w:rsid w:val="00385D8F"/>
    <w:rsid w:val="00385F79"/>
    <w:rsid w:val="003E22B7"/>
    <w:rsid w:val="00406968"/>
    <w:rsid w:val="004162D6"/>
    <w:rsid w:val="00420470"/>
    <w:rsid w:val="00445660"/>
    <w:rsid w:val="004528B2"/>
    <w:rsid w:val="004648AF"/>
    <w:rsid w:val="00483A01"/>
    <w:rsid w:val="00497178"/>
    <w:rsid w:val="004E749B"/>
    <w:rsid w:val="00501776"/>
    <w:rsid w:val="0054369C"/>
    <w:rsid w:val="00597262"/>
    <w:rsid w:val="006251D5"/>
    <w:rsid w:val="00631064"/>
    <w:rsid w:val="00654CF2"/>
    <w:rsid w:val="00665A1B"/>
    <w:rsid w:val="006D7FB3"/>
    <w:rsid w:val="0076522F"/>
    <w:rsid w:val="0079203E"/>
    <w:rsid w:val="00793E27"/>
    <w:rsid w:val="0079607D"/>
    <w:rsid w:val="007D0B05"/>
    <w:rsid w:val="0080209B"/>
    <w:rsid w:val="00835F85"/>
    <w:rsid w:val="008A1015"/>
    <w:rsid w:val="008B1E4F"/>
    <w:rsid w:val="008E4114"/>
    <w:rsid w:val="008F5626"/>
    <w:rsid w:val="009026D0"/>
    <w:rsid w:val="00A03299"/>
    <w:rsid w:val="00A23F54"/>
    <w:rsid w:val="00A86F41"/>
    <w:rsid w:val="00B706CC"/>
    <w:rsid w:val="00B90EC9"/>
    <w:rsid w:val="00C261E6"/>
    <w:rsid w:val="00C724E8"/>
    <w:rsid w:val="00C86162"/>
    <w:rsid w:val="00CF1C43"/>
    <w:rsid w:val="00D85953"/>
    <w:rsid w:val="00DF67B7"/>
    <w:rsid w:val="00E26C1C"/>
    <w:rsid w:val="00F06652"/>
    <w:rsid w:val="00F6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Twoja nazwa użytkownika</cp:lastModifiedBy>
  <cp:revision>2</cp:revision>
  <cp:lastPrinted>2011-09-22T06:08:00Z</cp:lastPrinted>
  <dcterms:created xsi:type="dcterms:W3CDTF">2012-03-14T10:47:00Z</dcterms:created>
  <dcterms:modified xsi:type="dcterms:W3CDTF">2012-03-14T10:47:00Z</dcterms:modified>
</cp:coreProperties>
</file>