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BA0644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</w:rPr>
        <w:t>Wyniki II Otwartego Konkursu Ofert  na realizację zadań z zakresu: kultura fizyczna i sport, kultura i ochrona dziedzictwa narodowego, pomoc społeczna oraz ochrona zdrowia</w:t>
      </w:r>
    </w:p>
    <w:p w:rsidR="00BA0644" w:rsidRDefault="00BA0644" w:rsidP="00BA0644">
      <w:pPr>
        <w:pStyle w:val="western"/>
        <w:spacing w:before="0" w:beforeAutospacing="0" w:after="0" w:afterAutospacing="0"/>
        <w:rPr>
          <w:b/>
        </w:rPr>
      </w:pPr>
    </w:p>
    <w:p w:rsidR="00BA0644" w:rsidRPr="00915F89" w:rsidRDefault="00BA0644" w:rsidP="00BA0644">
      <w:pPr>
        <w:pStyle w:val="western"/>
        <w:spacing w:before="0" w:beforeAutospacing="0" w:after="0" w:afterAutospacing="0"/>
        <w:rPr>
          <w:b/>
        </w:rPr>
      </w:pPr>
      <w:r w:rsidRPr="002055C4">
        <w:rPr>
          <w:b/>
        </w:rPr>
        <w:t>1.</w:t>
      </w:r>
      <w:r w:rsidRPr="008C1C66">
        <w:rPr>
          <w:b/>
          <w:sz w:val="20"/>
          <w:szCs w:val="20"/>
        </w:rPr>
        <w:t xml:space="preserve">Na zadania dotyczące </w:t>
      </w:r>
      <w:r>
        <w:rPr>
          <w:b/>
          <w:sz w:val="20"/>
          <w:szCs w:val="20"/>
        </w:rPr>
        <w:t>kultury fizycznej i sportu</w:t>
      </w:r>
      <w:r w:rsidRPr="008C1C66">
        <w:rPr>
          <w:b/>
          <w:sz w:val="20"/>
          <w:szCs w:val="20"/>
        </w:rPr>
        <w:t xml:space="preserve"> Prezydent Miasta, </w:t>
      </w:r>
      <w:r>
        <w:rPr>
          <w:b/>
          <w:sz w:val="20"/>
          <w:szCs w:val="20"/>
        </w:rPr>
        <w:t>w oparciu o opinię</w:t>
      </w:r>
      <w:r w:rsidRPr="008C1C66">
        <w:rPr>
          <w:b/>
          <w:sz w:val="20"/>
          <w:szCs w:val="20"/>
        </w:rPr>
        <w:t xml:space="preserve"> komisji konkursowej  przyznał dotacje następującym podmiotom:</w:t>
      </w:r>
    </w:p>
    <w:tbl>
      <w:tblPr>
        <w:tblpPr w:leftFromText="141" w:rightFromText="141" w:vertAnchor="page" w:horzAnchor="margin" w:tblpXSpec="center" w:tblpY="2468"/>
        <w:tblW w:w="139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4681"/>
        <w:gridCol w:w="5741"/>
        <w:gridCol w:w="709"/>
        <w:gridCol w:w="709"/>
        <w:gridCol w:w="1485"/>
      </w:tblGrid>
      <w:tr w:rsidR="00BA0644" w:rsidRPr="008C1C66" w:rsidTr="00BA0644">
        <w:trPr>
          <w:trHeight w:val="8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BA0644" w:rsidRPr="008C1C66" w:rsidRDefault="00BA0644" w:rsidP="00F90690">
            <w:pPr>
              <w:suppressAutoHyphens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8C1C66">
              <w:rPr>
                <w:rFonts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644" w:rsidRPr="008C1C66" w:rsidRDefault="00BA0644" w:rsidP="00F90690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  <w:p w:rsidR="00BA0644" w:rsidRPr="008C1C66" w:rsidRDefault="00BA0644" w:rsidP="00F90690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  <w:r w:rsidRPr="008C1C66"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>Nazwa Oferenta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7E6FC4" w:rsidRDefault="00BA0644" w:rsidP="00F906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E6FC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44" w:rsidRPr="008C1C66" w:rsidRDefault="00BA0644" w:rsidP="00F9069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C1C66">
              <w:rPr>
                <w:rFonts w:cs="Times New Roman"/>
                <w:b/>
                <w:sz w:val="16"/>
                <w:szCs w:val="16"/>
              </w:rPr>
              <w:t>Oferta kompletna tak/nie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44" w:rsidRPr="008C1C66" w:rsidRDefault="00BA0644" w:rsidP="00F9069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C1C66">
              <w:rPr>
                <w:rFonts w:cs="Times New Roman"/>
                <w:b/>
                <w:sz w:val="16"/>
                <w:szCs w:val="16"/>
              </w:rPr>
              <w:t>Wartość punktowa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44" w:rsidRPr="008C1C66" w:rsidRDefault="00BA0644" w:rsidP="00F9069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C1C66">
              <w:rPr>
                <w:rFonts w:cs="Times New Roman"/>
                <w:b/>
                <w:sz w:val="16"/>
                <w:szCs w:val="16"/>
              </w:rPr>
              <w:t>Przyznana kwota dotacji</w:t>
            </w:r>
          </w:p>
        </w:tc>
      </w:tr>
      <w:tr w:rsidR="00BA0644" w:rsidRPr="008C1C66" w:rsidTr="00BA0644">
        <w:trPr>
          <w:trHeight w:val="5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 w:rsidRPr="008C1C66">
              <w:rPr>
                <w:sz w:val="16"/>
                <w:szCs w:val="16"/>
                <w:lang w:eastAsia="ar-SA"/>
              </w:rPr>
              <w:t>1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515ADC" w:rsidRDefault="00BA0644" w:rsidP="00F906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046">
              <w:rPr>
                <w:rFonts w:ascii="Times New Roman" w:hAnsi="Times New Roman"/>
                <w:b/>
                <w:sz w:val="24"/>
                <w:szCs w:val="24"/>
              </w:rPr>
              <w:t>Skarżyski Klub Sportów Walki  KYOKUSHIN KARATE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Default="00BA0644" w:rsidP="00F90690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realizacji inicjatyw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współzawodnictwa sportowego  </w:t>
            </w:r>
          </w:p>
          <w:p w:rsidR="00BA0644" w:rsidRPr="00082388" w:rsidRDefault="00BA0644" w:rsidP="00F90690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realizowanego przez organizacje  nie będące klubami sportowymi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2 000,00</w:t>
            </w:r>
          </w:p>
        </w:tc>
      </w:tr>
      <w:tr w:rsidR="00BA0644" w:rsidRPr="008C1C66" w:rsidTr="00BA0644">
        <w:trPr>
          <w:trHeight w:val="6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046">
              <w:rPr>
                <w:rFonts w:ascii="Times New Roman" w:hAnsi="Times New Roman"/>
                <w:b/>
                <w:sz w:val="24"/>
                <w:szCs w:val="24"/>
              </w:rPr>
              <w:t>Uczniowski Klub Sportowy CELSIUM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w Skarżysku-Kamiennej</w:t>
            </w:r>
          </w:p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Default="00BA0644" w:rsidP="00F90690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realizacji inicjatyw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współzawodnictwa sportowego  </w:t>
            </w:r>
          </w:p>
          <w:p w:rsidR="00BA0644" w:rsidRPr="00596637" w:rsidRDefault="00BA0644" w:rsidP="00F906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realizowanego przez organizacje  nie będące klubami sportowymi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1 300,00</w:t>
            </w:r>
          </w:p>
        </w:tc>
      </w:tr>
      <w:tr w:rsidR="00BA0644" w:rsidRPr="008C1C66" w:rsidTr="00BA0644">
        <w:trPr>
          <w:trHeight w:val="5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</w:p>
          <w:p w:rsidR="00BA0644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Amatorskie Towarzystwo Piłkarskie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w Skarżysku- Kamiennej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Default="00BA0644" w:rsidP="00F90690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realizacji inicjatyw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współzawodnictwa sportowego  </w:t>
            </w:r>
          </w:p>
          <w:p w:rsidR="00BA0644" w:rsidRPr="007E6FC4" w:rsidRDefault="00BA0644" w:rsidP="00F906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realizowanego przez organizacje  nie będące klubami sportowymi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2 500,00</w:t>
            </w:r>
          </w:p>
        </w:tc>
      </w:tr>
      <w:tr w:rsidR="00BA0644" w:rsidRPr="008C1C66" w:rsidTr="00BA0644">
        <w:trPr>
          <w:trHeight w:val="5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</w:p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Skarżyskie Towarzystwo Cyklistów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8F0FE4" w:rsidRDefault="00BA0644" w:rsidP="00F90690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realizacji programów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masowego upowszechniania aktywności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fizycznej w różnych   środowiskach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grupach społecznych realizowane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organizacje nie będące klubami   sportowymi;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046">
              <w:rPr>
                <w:rFonts w:ascii="Times New Roman" w:hAnsi="Times New Roman"/>
                <w:b/>
                <w:sz w:val="24"/>
                <w:szCs w:val="24"/>
              </w:rPr>
              <w:t>Polski Związek Niewidomych</w:t>
            </w:r>
          </w:p>
          <w:p w:rsidR="00BA0644" w:rsidRPr="002A0046" w:rsidRDefault="00204080" w:rsidP="00F90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Okręg </w:t>
            </w:r>
            <w:r w:rsidR="00BA0644" w:rsidRPr="002A0046">
              <w:rPr>
                <w:rFonts w:ascii="Times New Roman" w:hAnsi="Times New Roman"/>
                <w:b/>
                <w:sz w:val="24"/>
                <w:szCs w:val="24"/>
              </w:rPr>
              <w:t>Świętokrzyski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8F0FE4" w:rsidRDefault="00BA0644" w:rsidP="00F90690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promocja sportu i aktywności fizycznej osób niepełnosprawnych oraz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rekreacji jako formy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rehabilitacji;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2 300,00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Stowarzyszenie Aktywizacji Zawodowej osób    Niepełnosprawnych „Chcieć Znaczy Móc”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 Skarżysku-Kamiennej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7E6FC4" w:rsidRDefault="00BA0644" w:rsidP="00F9069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promocja sportu i aktywności fizycznej osób niepełnosprawnych oraz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rekreacji jako formy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rehabilitacji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Oddział Regionalny Olimpiady Specjalne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Polska Świętokrzyskie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B04D0E" w:rsidRDefault="00BA0644" w:rsidP="00F906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promocja sportu i aktywności fizycznej osób niepełnosprawnych oraz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rekreacji jako formy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rehabilitacji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Polski Związek Głuchych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7E6FC4" w:rsidRDefault="00BA0644" w:rsidP="00F906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promocja sportu i aktywności fizycznej osób niepełnosprawnych oraz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rekreacji jako formy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rehabilitacji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5.50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95011B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towarzyszenie </w:t>
            </w: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ultury </w:t>
            </w: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F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izycznej </w:t>
            </w: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DOLNA KAMIENNA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 Skarżysku-Kamiennej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7E6FC4" w:rsidRDefault="00BA0644" w:rsidP="00F906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realizacji programów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masowego upowszechniania aktywności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fizycznej w różnych   środowiskach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grupach społecznych realizowane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organizacje nie będące klubami   sportowymi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1 150,00</w:t>
            </w:r>
          </w:p>
        </w:tc>
      </w:tr>
      <w:tr w:rsidR="00BA0644" w:rsidRPr="008C1C66" w:rsidTr="00BA0644">
        <w:trPr>
          <w:trHeight w:val="3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F90690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A004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A0046">
              <w:rPr>
                <w:rFonts w:ascii="Times New Roman" w:hAnsi="Times New Roman"/>
                <w:color w:val="auto"/>
                <w:sz w:val="24"/>
                <w:szCs w:val="24"/>
              </w:rPr>
              <w:t>Piłkarska Akademia Skarżyska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7E6FC4" w:rsidRDefault="00BA0644" w:rsidP="00F9069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realizacji programów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masowego upowszechniania aktywności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fizycznej w różnych   środowiskach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grupach społecznych realizowane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organizacje nie będące klubami   sportowymi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F906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1 500,00</w:t>
            </w:r>
          </w:p>
        </w:tc>
      </w:tr>
      <w:tr w:rsidR="00BA0644" w:rsidRPr="008C1C66" w:rsidTr="00BA0644">
        <w:trPr>
          <w:trHeight w:val="310"/>
        </w:trPr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644" w:rsidRPr="008C1C66" w:rsidRDefault="00BA0644" w:rsidP="00F90690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razem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Default="00BA0644" w:rsidP="00F906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20 000,00</w:t>
            </w:r>
          </w:p>
        </w:tc>
      </w:tr>
    </w:tbl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r>
        <w:rPr>
          <w:b/>
        </w:rPr>
        <w:t>2.</w:t>
      </w:r>
      <w:r>
        <w:rPr>
          <w:b/>
          <w:sz w:val="20"/>
          <w:szCs w:val="20"/>
        </w:rPr>
        <w:t>Na zadania dotyczące kultury i ochrony dziedzictwa narodowego Prezydent Miasta, w oparciu o opinię komisji konkursowej  przyznał dotacje następującym podmiotom:</w:t>
      </w: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tbl>
      <w:tblPr>
        <w:tblpPr w:leftFromText="141" w:rightFromText="141" w:vertAnchor="page" w:horzAnchor="margin" w:tblpXSpec="center" w:tblpY="1876"/>
        <w:tblW w:w="139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4678"/>
        <w:gridCol w:w="5670"/>
        <w:gridCol w:w="709"/>
        <w:gridCol w:w="850"/>
        <w:gridCol w:w="1418"/>
      </w:tblGrid>
      <w:tr w:rsidR="00BA0644" w:rsidRPr="008C1C66" w:rsidTr="00BA0644">
        <w:trPr>
          <w:trHeight w:val="8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BA0644" w:rsidRPr="008C1C66" w:rsidRDefault="00BA0644" w:rsidP="00BA0644">
            <w:pPr>
              <w:suppressAutoHyphens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8C1C66">
              <w:rPr>
                <w:rFonts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644" w:rsidRPr="008C1C66" w:rsidRDefault="00BA0644" w:rsidP="00BA0644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  <w:p w:rsidR="00BA0644" w:rsidRPr="008C1C66" w:rsidRDefault="00BA0644" w:rsidP="00BA0644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  <w:r w:rsidRPr="008C1C66"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>Nazwa Oferenta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7E6FC4" w:rsidRDefault="00BA0644" w:rsidP="00BA06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E6FC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44" w:rsidRPr="008C1C66" w:rsidRDefault="00BA0644" w:rsidP="00BA0644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C1C66">
              <w:rPr>
                <w:rFonts w:cs="Times New Roman"/>
                <w:b/>
                <w:sz w:val="16"/>
                <w:szCs w:val="16"/>
              </w:rPr>
              <w:t>Oferta kompletna tak/nie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44" w:rsidRPr="008C1C66" w:rsidRDefault="00BA0644" w:rsidP="00BA0644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C1C66">
              <w:rPr>
                <w:rFonts w:cs="Times New Roman"/>
                <w:b/>
                <w:sz w:val="16"/>
                <w:szCs w:val="16"/>
              </w:rPr>
              <w:t>Wartość punktowa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44" w:rsidRPr="008C1C66" w:rsidRDefault="00BA0644" w:rsidP="00BA0644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C1C66">
              <w:rPr>
                <w:rFonts w:cs="Times New Roman"/>
                <w:b/>
                <w:sz w:val="16"/>
                <w:szCs w:val="16"/>
              </w:rPr>
              <w:t>Przyznana kwota dotacji</w:t>
            </w:r>
          </w:p>
        </w:tc>
      </w:tr>
      <w:tr w:rsidR="00BA0644" w:rsidRPr="008C1C66" w:rsidTr="00BA0644">
        <w:trPr>
          <w:trHeight w:val="5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 w:rsidRPr="008C1C66">
              <w:rPr>
                <w:sz w:val="16"/>
                <w:szCs w:val="16"/>
                <w:lang w:eastAsia="ar-SA"/>
              </w:rPr>
              <w:t>1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204080" w:rsidP="00BA0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Stowarzyszenie </w:t>
            </w:r>
            <w:r w:rsidR="00BA0644" w:rsidRPr="002D7B58">
              <w:rPr>
                <w:rFonts w:ascii="Times New Roman" w:hAnsi="Times New Roman"/>
                <w:b/>
              </w:rPr>
              <w:t xml:space="preserve">Bractwo Matki Bożej Miłosierdzia </w:t>
            </w:r>
            <w:r>
              <w:rPr>
                <w:rFonts w:ascii="Times New Roman" w:hAnsi="Times New Roman"/>
                <w:b/>
              </w:rPr>
              <w:t>w Skarżysku-Kamiennej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 xml:space="preserve">wspieranie  działań promocyjno-informacyjnych dla grup i osób </w:t>
            </w:r>
          </w:p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 xml:space="preserve">indywidualnych korzystających  z form i propozycji kulturalno-  </w:t>
            </w:r>
          </w:p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turystycznych miasta i okolic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7 000,00</w:t>
            </w:r>
          </w:p>
        </w:tc>
      </w:tr>
      <w:tr w:rsidR="00BA0644" w:rsidRPr="008C1C66" w:rsidTr="00BA0644">
        <w:trPr>
          <w:trHeight w:val="6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D7B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Polski Związek Emerytów, Rencistów </w:t>
            </w:r>
            <w:r w:rsidR="0020408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</w:t>
            </w:r>
            <w:r w:rsidRPr="002D7B58">
              <w:rPr>
                <w:rFonts w:ascii="Times New Roman" w:hAnsi="Times New Roman"/>
                <w:color w:val="auto"/>
                <w:sz w:val="22"/>
                <w:szCs w:val="22"/>
              </w:rPr>
              <w:t>i Inwalidów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EF36AB" w:rsidRDefault="00BA0644" w:rsidP="00BA0644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 xml:space="preserve">wspieranie  różnych form edukacji  kulturalnej w tym patriotycznej </w:t>
            </w:r>
          </w:p>
          <w:p w:rsidR="00BA0644" w:rsidRPr="00EF36AB" w:rsidRDefault="00BA0644" w:rsidP="00BA0644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mieszkańców miasta Skarżyska-Kamiennej;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2 000,00</w:t>
            </w:r>
          </w:p>
        </w:tc>
      </w:tr>
      <w:tr w:rsidR="00BA0644" w:rsidRPr="008C1C66" w:rsidTr="00BA0644">
        <w:trPr>
          <w:trHeight w:val="3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20408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B58">
              <w:rPr>
                <w:rFonts w:ascii="Times New Roman" w:hAnsi="Times New Roman"/>
                <w:b/>
              </w:rPr>
              <w:t>Parafia Rzymskokatolicka p.w. MBO</w:t>
            </w:r>
            <w:r w:rsidR="00204080">
              <w:rPr>
                <w:rFonts w:ascii="Times New Roman" w:hAnsi="Times New Roman"/>
                <w:b/>
              </w:rPr>
              <w:t xml:space="preserve">                      w Skarżysku-Kamiennej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upowszechnianie przemian kulturowych  miasta poprzez  formy  edukacyjno- wychowawcze,   rozwijające ponadlokalne potrzeby i zainteresowania mieszkańców Skarżyska – Kamiennej   będących  jednocześnie promocją kulturową miasta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</w:t>
            </w:r>
          </w:p>
        </w:tc>
      </w:tr>
      <w:tr w:rsidR="00BA0644" w:rsidRPr="008C1C66" w:rsidTr="00BA0644">
        <w:trPr>
          <w:trHeight w:val="52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</w:p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B58">
              <w:rPr>
                <w:rFonts w:ascii="Times New Roman" w:hAnsi="Times New Roman"/>
                <w:b/>
              </w:rPr>
              <w:t>Stowarzyszenie na Rzecz Rozwoju Parafii NSJ</w:t>
            </w:r>
            <w:r w:rsidR="00204080">
              <w:rPr>
                <w:rFonts w:ascii="Times New Roman" w:hAnsi="Times New Roman"/>
                <w:b/>
              </w:rPr>
              <w:t xml:space="preserve"> w Skarżysku-Kamiennej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upowszechnianie przemian kulturowych  miasta poprzez  formy  edukacyjno- wychowawcze,   rozwijające ponadlokalne potrzeby i zainteresowania mieszkańców Skarżyska – Kamiennej   będących  jednocześnie promocją kulturową miasta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3 000,00</w:t>
            </w:r>
          </w:p>
        </w:tc>
      </w:tr>
      <w:tr w:rsidR="00BA0644" w:rsidRPr="008C1C66" w:rsidTr="00BA0644">
        <w:trPr>
          <w:trHeight w:val="6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B58">
              <w:rPr>
                <w:rFonts w:ascii="Times New Roman" w:hAnsi="Times New Roman"/>
                <w:b/>
              </w:rPr>
              <w:t>Stowarzyszenie Lokalne Grupa Działania CICHA SŁAWA</w:t>
            </w:r>
            <w:r w:rsidR="00204080">
              <w:rPr>
                <w:rFonts w:ascii="Times New Roman" w:hAnsi="Times New Roman"/>
                <w:b/>
              </w:rPr>
              <w:t xml:space="preserve"> w Skarżysku-Kamiennej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upowszechnianie przemian kulturowych  miasta poprzez  formy  edukacyjno- wychowawcze,   rozwijające ponadlokalne potrzeby i zainteresowania mieszkańców Skarżyska – Kamiennej   będących  jednocześnie promocją kulturową miasta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B58">
              <w:rPr>
                <w:rFonts w:ascii="Times New Roman" w:hAnsi="Times New Roman"/>
                <w:b/>
              </w:rPr>
              <w:t>Stowarzyszenie Trzeciego Wieku AKTYWNI</w:t>
            </w:r>
            <w:r w:rsidR="00204080">
              <w:rPr>
                <w:rFonts w:ascii="Times New Roman" w:hAnsi="Times New Roman"/>
                <w:b/>
              </w:rPr>
              <w:t xml:space="preserve">           w Skarżysku-Kamiennej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2D7B58" w:rsidRDefault="00BA0644" w:rsidP="00BA0644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 xml:space="preserve">wspieranie  różnych form edukacji  kulturalnej w tym patriotycznej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mieszkańców miasta Skarżyska-Kamiennej.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6 500,00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D7B58">
              <w:rPr>
                <w:rFonts w:ascii="Times New Roman" w:hAnsi="Times New Roman"/>
                <w:color w:val="auto"/>
                <w:sz w:val="22"/>
                <w:szCs w:val="22"/>
              </w:rPr>
              <w:t>Stowarzyszenie Harcerstwa Katolickiego ZAWISZA  FSE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EF36AB" w:rsidRDefault="00BA0644" w:rsidP="00BA0644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 xml:space="preserve">wspieranie  różnych form edukacji  kulturalnej w tym patriotycznej </w:t>
            </w:r>
          </w:p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mieszkańców miasta Skarżyska-Kamiennej.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B58">
              <w:rPr>
                <w:rFonts w:ascii="Times New Roman" w:hAnsi="Times New Roman"/>
                <w:b/>
              </w:rPr>
              <w:t xml:space="preserve">Stowarzyszenie </w:t>
            </w:r>
            <w:proofErr w:type="spellStart"/>
            <w:r w:rsidRPr="002D7B58">
              <w:rPr>
                <w:rFonts w:ascii="Times New Roman" w:hAnsi="Times New Roman"/>
                <w:b/>
              </w:rPr>
              <w:t>PraOsada</w:t>
            </w:r>
            <w:proofErr w:type="spellEnd"/>
            <w:r w:rsidRPr="002D7B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7B58">
              <w:rPr>
                <w:rFonts w:ascii="Times New Roman" w:hAnsi="Times New Roman"/>
                <w:b/>
              </w:rPr>
              <w:t>Rydno</w:t>
            </w:r>
            <w:proofErr w:type="spellEnd"/>
            <w:r w:rsidR="00204080">
              <w:rPr>
                <w:rFonts w:ascii="Times New Roman" w:hAnsi="Times New Roman"/>
                <w:b/>
              </w:rPr>
              <w:t xml:space="preserve"> w Skarżysku-Kamiennej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EF36AB" w:rsidRDefault="00BA0644" w:rsidP="00BA0644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6AB">
              <w:rPr>
                <w:rFonts w:ascii="Times New Roman" w:hAnsi="Times New Roman" w:cs="Times New Roman"/>
                <w:sz w:val="16"/>
                <w:szCs w:val="16"/>
              </w:rPr>
              <w:t>upowszechnianie przemian kulturowych  miasta poprzez  formy  edukacyjno- wychowawcze,   rozwijające ponadlokalne potrzeby i zainteresowania mieszkańców Skarżyska – Kamiennej   będących  jednocześnie promocją kulturową miasta;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95011B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15 000,00</w:t>
            </w:r>
          </w:p>
        </w:tc>
      </w:tr>
      <w:tr w:rsidR="00BA0644" w:rsidRPr="008C1C66" w:rsidTr="00BA06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B58">
              <w:rPr>
                <w:rFonts w:ascii="Times New Roman" w:hAnsi="Times New Roman"/>
                <w:b/>
              </w:rPr>
              <w:t>Stowarzyszenie Skarżyskie Partnerstwo Lokalne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Pr="002D7B58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7B58">
              <w:rPr>
                <w:rFonts w:ascii="Times New Roman" w:hAnsi="Times New Roman" w:cs="Times New Roman"/>
                <w:sz w:val="16"/>
                <w:szCs w:val="16"/>
              </w:rPr>
              <w:t xml:space="preserve">ochrona i promocja  dóbr  kultury oraz  miejsc pamięci narodowej przez </w:t>
            </w:r>
          </w:p>
          <w:p w:rsidR="00BA0644" w:rsidRPr="00EF36AB" w:rsidRDefault="00BA0644" w:rsidP="00BA0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sprawowanie opieki, mecenat  </w:t>
            </w:r>
            <w:r w:rsidRPr="002D7B58">
              <w:rPr>
                <w:rFonts w:ascii="Times New Roman" w:hAnsi="Times New Roman" w:cs="Times New Roman"/>
                <w:sz w:val="16"/>
                <w:szCs w:val="16"/>
              </w:rPr>
              <w:t>oraz publikację wydawnictw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Braki formalne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 przyznano dotacji</w:t>
            </w:r>
          </w:p>
        </w:tc>
      </w:tr>
      <w:tr w:rsidR="00BA0644" w:rsidRPr="008C1C66" w:rsidTr="00BA0644">
        <w:trPr>
          <w:trHeight w:val="3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644" w:rsidRPr="008C1C66" w:rsidRDefault="00BA0644" w:rsidP="00BA0644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44" w:rsidRPr="002D7B58" w:rsidRDefault="00BA0644" w:rsidP="00BA0644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D7B58">
              <w:rPr>
                <w:rFonts w:ascii="Times New Roman" w:hAnsi="Times New Roman"/>
                <w:color w:val="auto"/>
                <w:sz w:val="22"/>
                <w:szCs w:val="22"/>
              </w:rPr>
              <w:t>Związek Harcerstwa Rzeczypospolitej</w:t>
            </w:r>
            <w:r w:rsidR="0020408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Okręg Małopolski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644" w:rsidRDefault="00BA0644" w:rsidP="00BA0644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 różnych form edukacji  kulturalnej w tym patriotycznej </w:t>
            </w:r>
          </w:p>
          <w:p w:rsidR="00BA0644" w:rsidRPr="00887159" w:rsidRDefault="00BA0644" w:rsidP="00BA0644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>mieszkańców miasta Skarżyska-Kamiennej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C1C66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Pr="008C1C66" w:rsidRDefault="00BA0644" w:rsidP="00BA06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7 000,00</w:t>
            </w:r>
          </w:p>
        </w:tc>
      </w:tr>
      <w:tr w:rsidR="00BA0644" w:rsidRPr="008C1C66" w:rsidTr="00BA0644">
        <w:trPr>
          <w:trHeight w:val="310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644" w:rsidRPr="008C1C66" w:rsidRDefault="00BA0644" w:rsidP="00BA0644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razem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44" w:rsidRDefault="00BA0644" w:rsidP="00BA06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47 000,00</w:t>
            </w:r>
          </w:p>
        </w:tc>
      </w:tr>
    </w:tbl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BA0644" w:rsidRDefault="00BA0644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r>
        <w:rPr>
          <w:b/>
        </w:rPr>
        <w:lastRenderedPageBreak/>
        <w:t>3.</w:t>
      </w:r>
      <w:r>
        <w:rPr>
          <w:b/>
          <w:sz w:val="20"/>
          <w:szCs w:val="20"/>
        </w:rPr>
        <w:t>Na zadania dotyczące ochrona zdrowia Prezydent Miasta, w oparciu o opinię komisji konkursowej  przyznał dotacje następującym podmiotom:</w:t>
      </w: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tbl>
      <w:tblPr>
        <w:tblpPr w:leftFromText="141" w:rightFromText="141" w:bottomFromText="200" w:vertAnchor="page" w:horzAnchor="margin" w:tblpY="1501"/>
        <w:tblW w:w="139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4679"/>
        <w:gridCol w:w="5671"/>
        <w:gridCol w:w="709"/>
        <w:gridCol w:w="850"/>
        <w:gridCol w:w="1418"/>
      </w:tblGrid>
      <w:tr w:rsidR="006A53AD" w:rsidTr="006A53AD">
        <w:trPr>
          <w:trHeight w:val="8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6A53AD" w:rsidRDefault="006A53AD" w:rsidP="006A53AD">
            <w:pPr>
              <w:suppressAutoHyphens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3AD" w:rsidRDefault="006A53AD" w:rsidP="006A53AD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  <w:p w:rsidR="006A53AD" w:rsidRDefault="006A53AD" w:rsidP="006A53AD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>Nazwa Oferenta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3AD" w:rsidRDefault="006A53AD" w:rsidP="006A53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AD" w:rsidRDefault="006A53AD" w:rsidP="006A53AD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Oferta kompletna tak/nie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3AD" w:rsidRDefault="006A53AD" w:rsidP="006A53AD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Wartość punktowa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3AD" w:rsidRDefault="006A53AD" w:rsidP="006A53AD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Przyznana kwota dotacji</w:t>
            </w:r>
          </w:p>
        </w:tc>
      </w:tr>
      <w:tr w:rsidR="006A53AD" w:rsidTr="006A53AD">
        <w:trPr>
          <w:trHeight w:val="5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Skarżyski Klub Amazonek 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>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3AD" w:rsidRDefault="006A53AD" w:rsidP="006A53AD">
            <w:pPr>
              <w:pStyle w:val="Default"/>
              <w:spacing w:after="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działalność profilaktyczna, rehabilitacyjna i edukacyjna w zakresie </w:t>
            </w:r>
          </w:p>
          <w:p w:rsidR="006A53AD" w:rsidRDefault="006A53AD" w:rsidP="006A53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ochrony zdrowia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6 000,00</w:t>
            </w:r>
          </w:p>
        </w:tc>
      </w:tr>
      <w:tr w:rsidR="006A53AD" w:rsidTr="006A53AD">
        <w:trPr>
          <w:trHeight w:val="6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Oddział Rejonowy Polskiego Czerwonego Krzyża</w:t>
            </w:r>
            <w:r w:rsidR="002040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3AD" w:rsidRDefault="006A53AD" w:rsidP="006A53A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promocja zdrowego stylu życia i akcentowanie znaczenia zachowań </w:t>
            </w:r>
          </w:p>
          <w:p w:rsidR="006A53AD" w:rsidRDefault="006A53AD" w:rsidP="006A53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zdrowotnych.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7 000,00</w:t>
            </w:r>
          </w:p>
        </w:tc>
      </w:tr>
      <w:tr w:rsidR="006A53AD" w:rsidTr="006A53AD">
        <w:trPr>
          <w:trHeight w:val="5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</w:p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Stowarzyszenie Honorowych Dawców Krwi RP „Dar Serca</w:t>
            </w:r>
            <w:r w:rsidR="00D12C89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3AD" w:rsidRDefault="006A53AD" w:rsidP="006A53AD">
            <w:pPr>
              <w:pStyle w:val="Default"/>
              <w:spacing w:after="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akcji honorowego oddawania krwi.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4 000,00</w:t>
            </w:r>
          </w:p>
        </w:tc>
      </w:tr>
      <w:tr w:rsidR="006A53AD" w:rsidTr="006A53AD">
        <w:trPr>
          <w:trHeight w:val="5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</w:p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Polski Związek Niewidomych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Okręg Świętokrzyski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3AD" w:rsidRDefault="006A53AD" w:rsidP="006A53A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działalność profilaktyczna, rehabilitacyjna i edukacyjna w zakresie </w:t>
            </w:r>
          </w:p>
          <w:p w:rsidR="006A53AD" w:rsidRDefault="006A53AD" w:rsidP="006A53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ochrony zdrowia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7 000,00</w:t>
            </w:r>
          </w:p>
        </w:tc>
      </w:tr>
      <w:tr w:rsidR="006A53AD" w:rsidTr="006A53A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Towarzystwo Przyjaciół Chorych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3AD" w:rsidRDefault="006A53AD" w:rsidP="006A53AD">
            <w:pPr>
              <w:pStyle w:val="Default"/>
              <w:spacing w:after="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wspieranie opieki paliatywnej i  hospicyjnej, wspieranie opieki nad </w:t>
            </w:r>
          </w:p>
          <w:p w:rsidR="006A53AD" w:rsidRDefault="006A53AD" w:rsidP="006A53AD">
            <w:pPr>
              <w:pStyle w:val="Default"/>
              <w:spacing w:after="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osobami chorymi i starszymi, wolontariat hospicyjny.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10 000,00</w:t>
            </w:r>
          </w:p>
        </w:tc>
      </w:tr>
      <w:tr w:rsidR="006A53AD" w:rsidTr="006A53A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Stowarzyszenie Trzeciego Wieku AKTYWNI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3AD" w:rsidRDefault="006A53AD" w:rsidP="006A53A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promocja zdrowego stylu życia i akcentowanie znaczenia zachowań </w:t>
            </w:r>
          </w:p>
          <w:p w:rsidR="006A53AD" w:rsidRDefault="006A53AD" w:rsidP="006A53A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zdrowotnych.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6 000,00</w:t>
            </w:r>
          </w:p>
        </w:tc>
      </w:tr>
      <w:tr w:rsidR="006A53AD" w:rsidTr="006A53A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3AD" w:rsidRDefault="006A53AD" w:rsidP="006A53AD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AD" w:rsidRDefault="00204080" w:rsidP="006A53AD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Świętokrzyski Zarząd Wojewódzki Polskiego </w:t>
            </w:r>
            <w:r w:rsidR="00BF4756">
              <w:rPr>
                <w:rFonts w:ascii="Times New Roman" w:hAnsi="Times New Roman"/>
                <w:color w:val="auto"/>
                <w:sz w:val="24"/>
                <w:szCs w:val="24"/>
              </w:rPr>
              <w:t>Komitet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="00BF4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</w:t>
            </w:r>
            <w:r w:rsidR="006A53AD">
              <w:rPr>
                <w:rFonts w:ascii="Times New Roman" w:hAnsi="Times New Roman"/>
                <w:color w:val="auto"/>
                <w:sz w:val="24"/>
                <w:szCs w:val="24"/>
              </w:rPr>
              <w:t>omocy Społecznej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w Kielcach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3AD" w:rsidRDefault="006A53AD" w:rsidP="006A53A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promocja zdrowego stylu życia i akcentowanie znaczenia zachowań </w:t>
            </w:r>
          </w:p>
          <w:p w:rsidR="006A53AD" w:rsidRDefault="006A53AD" w:rsidP="006A53A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zdrowotnych. </w:t>
            </w:r>
          </w:p>
          <w:p w:rsidR="006A53AD" w:rsidRDefault="006A53AD" w:rsidP="006A53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4 000,00</w:t>
            </w:r>
          </w:p>
        </w:tc>
      </w:tr>
      <w:tr w:rsidR="006A53AD" w:rsidTr="006A53AD"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53AD" w:rsidRDefault="006A53AD" w:rsidP="006A53AD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AD" w:rsidRDefault="006A53AD" w:rsidP="006A53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44 000,00</w:t>
            </w:r>
          </w:p>
        </w:tc>
      </w:tr>
    </w:tbl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  <w:r>
        <w:rPr>
          <w:b/>
        </w:rPr>
        <w:lastRenderedPageBreak/>
        <w:t>4 .</w:t>
      </w:r>
      <w:r>
        <w:rPr>
          <w:b/>
          <w:sz w:val="20"/>
          <w:szCs w:val="20"/>
        </w:rPr>
        <w:t>Na zadania dotyczące pomoc społeczna Prezydent Miasta, w oparciu o opinię komisji konkursowej  przyznał dotacje następującym podmiotom:</w:t>
      </w: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tbl>
      <w:tblPr>
        <w:tblpPr w:leftFromText="141" w:rightFromText="141" w:bottomFromText="200" w:vertAnchor="page" w:horzAnchor="page" w:tblpX="883" w:tblpY="1681"/>
        <w:tblW w:w="139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4679"/>
        <w:gridCol w:w="5671"/>
        <w:gridCol w:w="709"/>
        <w:gridCol w:w="850"/>
        <w:gridCol w:w="1418"/>
      </w:tblGrid>
      <w:tr w:rsidR="00D20ACE" w:rsidTr="00D20ACE">
        <w:trPr>
          <w:trHeight w:val="8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ACE" w:rsidRDefault="00D20ACE" w:rsidP="00D20ACE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D20ACE" w:rsidRDefault="00D20ACE" w:rsidP="00D20ACE">
            <w:pPr>
              <w:suppressAutoHyphens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ACE" w:rsidRDefault="00D20ACE" w:rsidP="00D20ACE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  <w:p w:rsidR="00D20ACE" w:rsidRDefault="00D20ACE" w:rsidP="00D20ACE">
            <w:pPr>
              <w:pStyle w:val="Nagwek1"/>
              <w:snapToGrid w:val="0"/>
              <w:spacing w:before="0" w:line="240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>Nazwa Oferenta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ACE" w:rsidRDefault="00D20ACE" w:rsidP="00D20A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CE" w:rsidRDefault="00D20ACE" w:rsidP="00D20AC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Oferta kompletna tak/nie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ACE" w:rsidRDefault="00D20ACE" w:rsidP="00D20AC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Wartość punktowa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ACE" w:rsidRDefault="00D20ACE" w:rsidP="00D20AC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Przyznana kwota dotacji</w:t>
            </w:r>
          </w:p>
        </w:tc>
      </w:tr>
      <w:tr w:rsidR="00D20ACE" w:rsidTr="00D20ACE">
        <w:trPr>
          <w:trHeight w:val="5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ACE" w:rsidRDefault="00D20ACE" w:rsidP="00D20ACE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Oddział Rejonowy Polskiego Czerwonego Krzyża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ACE" w:rsidRDefault="00D20ACE" w:rsidP="00D20A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rzeczowa, żywnościowa i  niematerialna dla rodzin i osób ubogich lub znajdujących się w trudnej sytuacji życiowej oraz wspieranie rodzin wielodzietnych, przeciwdziałanie wykluczeniu społecznemu.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BF4756" w:rsidP="00BF4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3 000,00</w:t>
            </w:r>
          </w:p>
        </w:tc>
      </w:tr>
      <w:tr w:rsidR="00D20ACE" w:rsidTr="00D20ACE">
        <w:trPr>
          <w:trHeight w:val="6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ACE" w:rsidRDefault="00D20ACE" w:rsidP="00D20ACE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ACE" w:rsidRDefault="00204080" w:rsidP="00D20A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Stowarzyszenie </w:t>
            </w:r>
            <w:r w:rsidR="00D20ACE">
              <w:rPr>
                <w:rFonts w:ascii="Times New Roman" w:hAnsi="Times New Roman"/>
                <w:b/>
                <w:sz w:val="24"/>
                <w:szCs w:val="24"/>
              </w:rPr>
              <w:t xml:space="preserve">Bractwo Matki Bożej Miłosierdzia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ACE" w:rsidRDefault="00D20ACE" w:rsidP="00D20ACE">
            <w:pPr>
              <w:pStyle w:val="Default"/>
              <w:spacing w:after="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zapewnienie schronienia, opieki i  pomocy osobom bezdomnym oraz  wsparcie w wychodzeniu z bezdomności.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BF4756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30 000,00</w:t>
            </w:r>
          </w:p>
        </w:tc>
      </w:tr>
      <w:tr w:rsidR="00D20ACE" w:rsidTr="00D20ACE">
        <w:trPr>
          <w:trHeight w:val="5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ACE" w:rsidRDefault="00D20ACE" w:rsidP="00D20ACE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</w:p>
          <w:p w:rsidR="00D20ACE" w:rsidRDefault="00D20ACE" w:rsidP="00D20ACE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Stowarzyszenie Świętokrzyski Bank Żywności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w Ostrowcu Świętokrzyskim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ACE" w:rsidRDefault="00D20ACE" w:rsidP="00D20A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rzeczowa, żywnościowa i  niematerialna dla rodzin i osób ubogich lub znajdujących się w trudnej sytuacji życiowej oraz wspieranie rodzin wielodzietnych, przeciwdziałanie wykluczeniu społecznemu.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3 000,00</w:t>
            </w:r>
          </w:p>
        </w:tc>
      </w:tr>
      <w:tr w:rsidR="00D20ACE" w:rsidTr="00D20ACE">
        <w:trPr>
          <w:trHeight w:val="5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ACE" w:rsidRDefault="00D20ACE" w:rsidP="00D20ACE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</w:p>
          <w:p w:rsidR="00D20ACE" w:rsidRDefault="00D20ACE" w:rsidP="00D20ACE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Stowarzyszenie Pomocy Rodzinie NOWE ŻYCIE</w:t>
            </w:r>
            <w:r w:rsidR="00204080">
              <w:rPr>
                <w:rFonts w:ascii="Times New Roman" w:hAnsi="Times New Roman"/>
                <w:b/>
                <w:sz w:val="24"/>
                <w:szCs w:val="24"/>
              </w:rPr>
              <w:t xml:space="preserve"> w Skarżysku-Kamiennej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ACE" w:rsidRDefault="00D20ACE" w:rsidP="00D20A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rzeczowa, żywnościowa i  niematerialna dla rodzin i osób ubogich lub znajdujących się w trudnej sytuacji życiowej oraz wspieranie rodzin wielodzietnych, przeciwdziałanie wykluczeniu społecznemu.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 przyznano dofinansowania</w:t>
            </w:r>
          </w:p>
        </w:tc>
      </w:tr>
      <w:tr w:rsidR="00D20ACE" w:rsidTr="00D20AC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ACE" w:rsidRDefault="00D20ACE" w:rsidP="00D20ACE">
            <w:pPr>
              <w:suppressAutoHyphens/>
              <w:snapToGrid w:val="0"/>
              <w:spacing w:after="0" w:line="240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ACE" w:rsidRPr="00204080" w:rsidRDefault="00204080" w:rsidP="00D20A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4080">
              <w:rPr>
                <w:rFonts w:ascii="Times New Roman" w:hAnsi="Times New Roman"/>
                <w:b/>
                <w:sz w:val="24"/>
                <w:szCs w:val="24"/>
              </w:rPr>
              <w:t xml:space="preserve">Świętokrzyski Zarząd Wojewódzki Polskiego Komitetu Pomocy Społecznej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204080">
              <w:rPr>
                <w:rFonts w:ascii="Times New Roman" w:hAnsi="Times New Roman"/>
                <w:b/>
                <w:sz w:val="24"/>
                <w:szCs w:val="24"/>
              </w:rPr>
              <w:t>w Kielcach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ACE" w:rsidRDefault="00D20ACE" w:rsidP="00D20ACE">
            <w:pPr>
              <w:pStyle w:val="Default"/>
              <w:spacing w:after="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rzeczowa, żywnościowa i  niematerialna dla rodzin i osób ubogich lub znajdujących się w trudnej sytuacji życiowej oraz wspieranie rodzin wielodzietnych, przeciwdziałanie wykluczeniu społecznemu.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7 000,00</w:t>
            </w:r>
          </w:p>
        </w:tc>
      </w:tr>
      <w:tr w:rsidR="00D20ACE" w:rsidTr="00D20ACE"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ACE" w:rsidRDefault="00D20ACE" w:rsidP="00D20ACE">
            <w:pPr>
              <w:pStyle w:val="Nagwek1"/>
              <w:snapToGrid w:val="0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CE" w:rsidRDefault="00D20ACE" w:rsidP="00D20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43 000,00</w:t>
            </w:r>
          </w:p>
        </w:tc>
      </w:tr>
    </w:tbl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</w:rPr>
      </w:pPr>
    </w:p>
    <w:p w:rsidR="006A53AD" w:rsidRDefault="006A53AD" w:rsidP="006A53AD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7003CD" w:rsidRDefault="007003CD"/>
    <w:sectPr w:rsidR="007003CD" w:rsidSect="006A53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53AD"/>
    <w:rsid w:val="00204080"/>
    <w:rsid w:val="005A07B2"/>
    <w:rsid w:val="006A53AD"/>
    <w:rsid w:val="006C45CD"/>
    <w:rsid w:val="007003CD"/>
    <w:rsid w:val="00712630"/>
    <w:rsid w:val="00852144"/>
    <w:rsid w:val="00A9061E"/>
    <w:rsid w:val="00BA0644"/>
    <w:rsid w:val="00BF4756"/>
    <w:rsid w:val="00D12C89"/>
    <w:rsid w:val="00D20ACE"/>
    <w:rsid w:val="00D63F0B"/>
    <w:rsid w:val="00DE68E8"/>
    <w:rsid w:val="00EA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A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5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A53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3AD"/>
    <w:rPr>
      <w:rFonts w:eastAsiaTheme="minorEastAsia"/>
      <w:lang w:eastAsia="pl-PL"/>
    </w:rPr>
  </w:style>
  <w:style w:type="paragraph" w:customStyle="1" w:styleId="western">
    <w:name w:val="western"/>
    <w:basedOn w:val="Normalny"/>
    <w:rsid w:val="006A53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53A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a.gospodarczyk</dc:creator>
  <cp:lastModifiedBy>a.gospodarczyk</cp:lastModifiedBy>
  <cp:revision>8</cp:revision>
  <cp:lastPrinted>2015-02-27T08:11:00Z</cp:lastPrinted>
  <dcterms:created xsi:type="dcterms:W3CDTF">2015-02-26T10:32:00Z</dcterms:created>
  <dcterms:modified xsi:type="dcterms:W3CDTF">2015-02-27T08:11:00Z</dcterms:modified>
</cp:coreProperties>
</file>