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17" w:rsidRPr="008849C6" w:rsidRDefault="00850F17" w:rsidP="00850F17">
      <w:pPr>
        <w:pStyle w:val="Tytu"/>
        <w:spacing w:line="360" w:lineRule="auto"/>
        <w:jc w:val="both"/>
        <w:rPr>
          <w:sz w:val="22"/>
          <w:szCs w:val="22"/>
          <w:u w:val="single"/>
        </w:rPr>
      </w:pPr>
      <w:r w:rsidRPr="008849C6">
        <w:rPr>
          <w:sz w:val="22"/>
          <w:szCs w:val="22"/>
          <w:u w:val="single"/>
        </w:rPr>
        <w:t>Sprawozdanie z prac</w:t>
      </w:r>
      <w:r>
        <w:rPr>
          <w:sz w:val="22"/>
          <w:szCs w:val="22"/>
          <w:u w:val="single"/>
        </w:rPr>
        <w:t>y Komisji Rewizyjnej za rok 2010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8849C6">
        <w:rPr>
          <w:color w:val="000000"/>
          <w:sz w:val="22"/>
          <w:szCs w:val="22"/>
        </w:rPr>
        <w:t>Komisja Rewizyjna kadencji 2006/2010 została powołana Uchwałą Rady Miasta Nr  III/7/2006 z dnia 8.12.2006 r.</w:t>
      </w:r>
    </w:p>
    <w:p w:rsidR="00850F17" w:rsidRPr="008849C6" w:rsidRDefault="00850F17" w:rsidP="00850F17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roku  2010 </w:t>
      </w:r>
      <w:r w:rsidRPr="008849C6">
        <w:rPr>
          <w:color w:val="000000"/>
          <w:sz w:val="22"/>
          <w:szCs w:val="22"/>
        </w:rPr>
        <w:t xml:space="preserve"> w skład sześcioosobowej Komisji wchodzili :</w:t>
      </w:r>
    </w:p>
    <w:p w:rsidR="00850F17" w:rsidRPr="008849C6" w:rsidRDefault="00850F17" w:rsidP="00850F17">
      <w:pPr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2880"/>
        <w:gridCol w:w="5580"/>
      </w:tblGrid>
      <w:tr w:rsidR="00850F17" w:rsidRPr="008849C6" w:rsidTr="00D70FE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850F17" w:rsidRPr="008849C6" w:rsidRDefault="00850F17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 xml:space="preserve">Andrzej Kazanowski 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>–  przewodniczący</w:t>
            </w:r>
          </w:p>
        </w:tc>
      </w:tr>
      <w:tr w:rsidR="00850F17" w:rsidRPr="008849C6" w:rsidTr="00D70FE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850F17" w:rsidRPr="008849C6" w:rsidRDefault="00850F17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 xml:space="preserve">Stanisław Szymonik 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>–  wiceprzewodniczący</w:t>
            </w:r>
          </w:p>
        </w:tc>
      </w:tr>
      <w:tr w:rsidR="00850F17" w:rsidRPr="008849C6" w:rsidTr="00D70FE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850F17" w:rsidRPr="008849C6" w:rsidRDefault="00850F17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>Robert Bodo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>–  członek,</w:t>
            </w:r>
          </w:p>
        </w:tc>
      </w:tr>
      <w:tr w:rsidR="00850F17" w:rsidRPr="008849C6" w:rsidTr="00D70FE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850F17" w:rsidRPr="008849C6" w:rsidRDefault="00850F17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 xml:space="preserve">Halina Karpińska 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>–  członek</w:t>
            </w:r>
          </w:p>
        </w:tc>
      </w:tr>
      <w:tr w:rsidR="00850F17" w:rsidRPr="008849C6" w:rsidTr="00D70FE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850F17" w:rsidRPr="008849C6" w:rsidRDefault="00850F17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 xml:space="preserve">Konrad </w:t>
            </w:r>
            <w:proofErr w:type="spellStart"/>
            <w:r w:rsidRPr="008849C6">
              <w:rPr>
                <w:color w:val="000000"/>
                <w:sz w:val="22"/>
                <w:szCs w:val="22"/>
              </w:rPr>
              <w:t>Krönig</w:t>
            </w:r>
            <w:proofErr w:type="spellEnd"/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>–  członek</w:t>
            </w:r>
          </w:p>
        </w:tc>
      </w:tr>
      <w:tr w:rsidR="00850F17" w:rsidRPr="008849C6" w:rsidTr="00D70FE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850F17" w:rsidRPr="008849C6" w:rsidRDefault="00850F17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 xml:space="preserve">Marek Miernik 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849C6">
              <w:rPr>
                <w:color w:val="000000"/>
                <w:sz w:val="22"/>
                <w:szCs w:val="22"/>
              </w:rPr>
              <w:t xml:space="preserve">–  członek   </w:t>
            </w:r>
          </w:p>
        </w:tc>
      </w:tr>
    </w:tbl>
    <w:p w:rsidR="00850F17" w:rsidRPr="008849C6" w:rsidRDefault="00850F17" w:rsidP="00850F17">
      <w:pPr>
        <w:spacing w:line="360" w:lineRule="auto"/>
        <w:jc w:val="both"/>
        <w:rPr>
          <w:color w:val="000000"/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2010</w:t>
      </w:r>
      <w:r w:rsidRPr="008849C6">
        <w:rPr>
          <w:color w:val="000000"/>
          <w:sz w:val="22"/>
          <w:szCs w:val="22"/>
        </w:rPr>
        <w:t xml:space="preserve"> r. Komisja Rewizyjna pracowała w oparciu o zatwierdzony Uchwałą Rady Miasta Plan Pracy i Plan Kon</w:t>
      </w:r>
      <w:r>
        <w:rPr>
          <w:color w:val="000000"/>
          <w:sz w:val="22"/>
          <w:szCs w:val="22"/>
        </w:rPr>
        <w:t>troli Komisji Rewizyjnej na 2010</w:t>
      </w:r>
      <w:r w:rsidRPr="008849C6">
        <w:rPr>
          <w:color w:val="000000"/>
          <w:sz w:val="22"/>
          <w:szCs w:val="22"/>
        </w:rPr>
        <w:t xml:space="preserve"> rok, który przewidywał  przeprowadzen</w:t>
      </w:r>
      <w:r>
        <w:rPr>
          <w:color w:val="000000"/>
          <w:sz w:val="22"/>
          <w:szCs w:val="22"/>
        </w:rPr>
        <w:t xml:space="preserve">ie 6 posiedzeń i  3 </w:t>
      </w:r>
      <w:r w:rsidRPr="008849C6">
        <w:rPr>
          <w:color w:val="000000"/>
          <w:sz w:val="22"/>
          <w:szCs w:val="22"/>
        </w:rPr>
        <w:t>kontroli wynikających z planu pracy oraz kontroli stałych realizowanych w trakcie roku.</w:t>
      </w:r>
    </w:p>
    <w:p w:rsidR="00850F17" w:rsidRPr="008849C6" w:rsidRDefault="00850F17" w:rsidP="00850F17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8849C6">
        <w:rPr>
          <w:color w:val="000000"/>
          <w:sz w:val="22"/>
          <w:szCs w:val="22"/>
        </w:rPr>
        <w:t>W okresie sprawozdawczym komisja realizując sw</w:t>
      </w:r>
      <w:r>
        <w:rPr>
          <w:color w:val="000000"/>
          <w:sz w:val="22"/>
          <w:szCs w:val="22"/>
        </w:rPr>
        <w:t>oje zadania statutowe odbyła 6 posiedzeń i przeprowadziła 4 kontrole</w:t>
      </w:r>
      <w:r w:rsidRPr="008849C6">
        <w:rPr>
          <w:color w:val="000000"/>
          <w:sz w:val="22"/>
          <w:szCs w:val="22"/>
        </w:rPr>
        <w:t>.</w:t>
      </w:r>
    </w:p>
    <w:p w:rsidR="00850F17" w:rsidRPr="008849C6" w:rsidRDefault="00850F17" w:rsidP="00850F17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pStyle w:val="Tekstpodstawowy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8849C6">
        <w:rPr>
          <w:b/>
          <w:bCs/>
          <w:sz w:val="22"/>
          <w:szCs w:val="22"/>
          <w:u w:val="single"/>
        </w:rPr>
        <w:t>Komisja przeprowadziła następujące kontrole:</w:t>
      </w:r>
    </w:p>
    <w:p w:rsidR="00850F17" w:rsidRPr="008849C6" w:rsidRDefault="00850F17" w:rsidP="00850F17">
      <w:pPr>
        <w:pStyle w:val="Tekstpodstawowy"/>
        <w:spacing w:line="360" w:lineRule="auto"/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pStyle w:val="Tekstpodstawowy"/>
        <w:spacing w:line="360" w:lineRule="auto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I/ Kontrola</w:t>
      </w:r>
      <w:r>
        <w:rPr>
          <w:b/>
          <w:bCs/>
          <w:sz w:val="22"/>
          <w:szCs w:val="22"/>
        </w:rPr>
        <w:t xml:space="preserve">  realizacji budżetu za rok 2009</w:t>
      </w:r>
      <w:r w:rsidRPr="008849C6">
        <w:rPr>
          <w:b/>
          <w:bCs/>
          <w:sz w:val="22"/>
          <w:szCs w:val="22"/>
        </w:rPr>
        <w:t>.</w:t>
      </w:r>
    </w:p>
    <w:p w:rsidR="00850F17" w:rsidRPr="008849C6" w:rsidRDefault="00850F17" w:rsidP="00850F17">
      <w:pPr>
        <w:shd w:val="clear" w:color="auto" w:fill="FFFFFF"/>
        <w:spacing w:line="340" w:lineRule="exact"/>
        <w:ind w:right="2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Uchwała nr 1/20</w:t>
      </w:r>
      <w:r>
        <w:rPr>
          <w:b/>
          <w:bCs/>
          <w:sz w:val="22"/>
          <w:szCs w:val="22"/>
        </w:rPr>
        <w:t>10</w:t>
      </w:r>
      <w:r w:rsidRPr="008849C6">
        <w:rPr>
          <w:sz w:val="22"/>
          <w:szCs w:val="22"/>
        </w:rPr>
        <w:t xml:space="preserve"> </w:t>
      </w:r>
      <w:r w:rsidRPr="008849C6">
        <w:rPr>
          <w:b/>
          <w:bCs/>
          <w:sz w:val="22"/>
          <w:szCs w:val="22"/>
        </w:rPr>
        <w:t>Komisji Rewizyjnej Rady Miasta Skarż</w:t>
      </w:r>
      <w:r>
        <w:rPr>
          <w:b/>
          <w:bCs/>
          <w:sz w:val="22"/>
          <w:szCs w:val="22"/>
        </w:rPr>
        <w:t>yska-Kamiennej z dnia 15.04.2010</w:t>
      </w:r>
      <w:r w:rsidRPr="008849C6">
        <w:rPr>
          <w:b/>
          <w:bCs/>
          <w:sz w:val="22"/>
          <w:szCs w:val="22"/>
        </w:rPr>
        <w:t xml:space="preserve"> r.</w:t>
      </w:r>
    </w:p>
    <w:p w:rsidR="00850F17" w:rsidRPr="008849C6" w:rsidRDefault="00850F17" w:rsidP="00850F17">
      <w:pPr>
        <w:spacing w:line="340" w:lineRule="exact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exact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Komisja Rewizyjna Rady Miasta w Skarżysku-Kamiennej w składzie:</w:t>
      </w:r>
    </w:p>
    <w:p w:rsidR="00850F17" w:rsidRPr="008849C6" w:rsidRDefault="00850F17" w:rsidP="00850F17">
      <w:pPr>
        <w:spacing w:line="360" w:lineRule="exact"/>
        <w:ind w:left="1260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Andrzej Kazanowski   – przewodniczący</w:t>
      </w:r>
    </w:p>
    <w:p w:rsidR="00850F17" w:rsidRPr="008849C6" w:rsidRDefault="00850F17" w:rsidP="00850F17">
      <w:pPr>
        <w:spacing w:line="360" w:lineRule="exact"/>
        <w:ind w:left="1260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Stanisław  Szymonik  </w:t>
      </w:r>
      <w:r>
        <w:rPr>
          <w:sz w:val="22"/>
          <w:szCs w:val="22"/>
        </w:rPr>
        <w:t xml:space="preserve"> </w:t>
      </w:r>
      <w:r w:rsidRPr="008849C6">
        <w:rPr>
          <w:sz w:val="22"/>
          <w:szCs w:val="22"/>
        </w:rPr>
        <w:t>-  wiceprzewodniczący</w:t>
      </w:r>
    </w:p>
    <w:p w:rsidR="00850F17" w:rsidRPr="008849C6" w:rsidRDefault="00850F17" w:rsidP="00850F17">
      <w:pPr>
        <w:spacing w:line="360" w:lineRule="exact"/>
        <w:ind w:left="1260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Robert Bodo              </w:t>
      </w:r>
      <w:r>
        <w:rPr>
          <w:sz w:val="22"/>
          <w:szCs w:val="22"/>
        </w:rPr>
        <w:t xml:space="preserve"> </w:t>
      </w:r>
      <w:r w:rsidRPr="008849C6">
        <w:rPr>
          <w:sz w:val="22"/>
          <w:szCs w:val="22"/>
        </w:rPr>
        <w:t xml:space="preserve"> - członek</w:t>
      </w:r>
    </w:p>
    <w:p w:rsidR="00850F17" w:rsidRPr="008849C6" w:rsidRDefault="00850F17" w:rsidP="00850F17">
      <w:pPr>
        <w:spacing w:line="360" w:lineRule="exact"/>
        <w:ind w:left="1260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Halina Karpińska  </w:t>
      </w:r>
      <w:r>
        <w:rPr>
          <w:sz w:val="22"/>
          <w:szCs w:val="22"/>
        </w:rPr>
        <w:t xml:space="preserve">       </w:t>
      </w:r>
      <w:r w:rsidRPr="008849C6">
        <w:rPr>
          <w:sz w:val="22"/>
          <w:szCs w:val="22"/>
        </w:rPr>
        <w:t xml:space="preserve">- członek </w:t>
      </w:r>
    </w:p>
    <w:p w:rsidR="00850F17" w:rsidRPr="008849C6" w:rsidRDefault="00850F17" w:rsidP="00850F17">
      <w:pPr>
        <w:spacing w:line="360" w:lineRule="exact"/>
        <w:ind w:left="1260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Konrad  </w:t>
      </w:r>
      <w:proofErr w:type="spellStart"/>
      <w:r w:rsidRPr="008849C6">
        <w:rPr>
          <w:sz w:val="22"/>
          <w:szCs w:val="22"/>
        </w:rPr>
        <w:t>Kronig</w:t>
      </w:r>
      <w:proofErr w:type="spellEnd"/>
      <w:r w:rsidRPr="008849C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Pr="008849C6">
        <w:rPr>
          <w:sz w:val="22"/>
          <w:szCs w:val="22"/>
        </w:rPr>
        <w:t>-  członek</w:t>
      </w:r>
    </w:p>
    <w:p w:rsidR="00850F17" w:rsidRPr="008849C6" w:rsidRDefault="00850F17" w:rsidP="00850F17">
      <w:pPr>
        <w:spacing w:line="360" w:lineRule="exact"/>
        <w:ind w:left="1260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Marek Miernik    </w:t>
      </w:r>
      <w:r>
        <w:rPr>
          <w:sz w:val="22"/>
          <w:szCs w:val="22"/>
        </w:rPr>
        <w:t xml:space="preserve">          </w:t>
      </w:r>
      <w:r w:rsidRPr="008849C6">
        <w:rPr>
          <w:sz w:val="22"/>
          <w:szCs w:val="22"/>
        </w:rPr>
        <w:t>- członek</w:t>
      </w:r>
    </w:p>
    <w:p w:rsidR="00850F17" w:rsidRPr="008849C6" w:rsidRDefault="00850F17" w:rsidP="00850F17">
      <w:pPr>
        <w:spacing w:line="360" w:lineRule="exact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dokonała w ramach procedury absolutorium samorządowego  badania wykonania budżetu </w:t>
      </w:r>
      <w:proofErr w:type="spellStart"/>
      <w:r w:rsidRPr="008849C6">
        <w:rPr>
          <w:sz w:val="22"/>
          <w:szCs w:val="22"/>
        </w:rPr>
        <w:t>j.s.t</w:t>
      </w:r>
      <w:proofErr w:type="spellEnd"/>
      <w:r w:rsidRPr="008849C6">
        <w:rPr>
          <w:sz w:val="22"/>
          <w:szCs w:val="22"/>
        </w:rPr>
        <w:t>. Skarżysko-Kamienna</w:t>
      </w:r>
      <w:r>
        <w:rPr>
          <w:sz w:val="22"/>
          <w:szCs w:val="22"/>
        </w:rPr>
        <w:t xml:space="preserve">  za  2009</w:t>
      </w:r>
      <w:r w:rsidRPr="008849C6">
        <w:rPr>
          <w:sz w:val="22"/>
          <w:szCs w:val="22"/>
        </w:rPr>
        <w:t xml:space="preserve"> r.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37274E" w:rsidRDefault="00850F17" w:rsidP="00850F17">
      <w:pPr>
        <w:spacing w:line="360" w:lineRule="auto"/>
        <w:jc w:val="both"/>
        <w:rPr>
          <w:sz w:val="22"/>
          <w:szCs w:val="22"/>
        </w:rPr>
      </w:pPr>
      <w:r w:rsidRPr="0037274E">
        <w:rPr>
          <w:sz w:val="22"/>
          <w:szCs w:val="22"/>
        </w:rPr>
        <w:t>Mając  na  uwadze  wyniki  kontroli  gospodarki finansowej  miasta  oraz dokonując  analizy  sprawozdania  z  wykonania  budżetu  Komisja  Rewizyjna   wnioskowała  o  przyjęcie  sprawozdania  z  wyko</w:t>
      </w:r>
      <w:r>
        <w:rPr>
          <w:sz w:val="22"/>
          <w:szCs w:val="22"/>
        </w:rPr>
        <w:t>nania  budżetu  miasta  za  2009 rok</w:t>
      </w:r>
      <w:r w:rsidRPr="0037274E">
        <w:rPr>
          <w:sz w:val="22"/>
          <w:szCs w:val="22"/>
        </w:rPr>
        <w:t xml:space="preserve">.  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850F17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Kontrola</w:t>
      </w:r>
      <w:r w:rsidRPr="008849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prawidłowości wydatkowania dopłat do przejazdów ulgowych, jednorazowych, szkolnych oraz bezpłatnych przez Miejską Komunikację Samochodową sp. z o.o. w Skarżysku-Kamiennej. Analiza stanu prawnego oraz zawartych umów pomiędzy Gminą a MKS sp. z o.o. w tym zakresie.</w:t>
      </w:r>
    </w:p>
    <w:p w:rsidR="00A961D6" w:rsidRDefault="00A961D6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A961D6" w:rsidRPr="00A961D6" w:rsidRDefault="00A961D6" w:rsidP="00850F1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Wnioski pokontrolne przekazane Prezydentowi Miasta.</w:t>
      </w:r>
    </w:p>
    <w:p w:rsidR="00850F17" w:rsidRPr="008849C6" w:rsidRDefault="00850F17" w:rsidP="00850F17">
      <w:pPr>
        <w:jc w:val="both"/>
        <w:rPr>
          <w:i/>
          <w:iCs/>
          <w:sz w:val="22"/>
          <w:szCs w:val="22"/>
        </w:rPr>
      </w:pPr>
    </w:p>
    <w:p w:rsidR="00850F17" w:rsidRPr="008849C6" w:rsidRDefault="00850F17" w:rsidP="00850F17">
      <w:pPr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III/ Kontrole wyni</w:t>
      </w:r>
      <w:r w:rsidR="00D045D8">
        <w:rPr>
          <w:b/>
          <w:bCs/>
          <w:sz w:val="22"/>
          <w:szCs w:val="22"/>
        </w:rPr>
        <w:t>kające z planu pracy na rok 2010</w:t>
      </w:r>
      <w:r w:rsidRPr="008849C6">
        <w:rPr>
          <w:b/>
          <w:bCs/>
          <w:sz w:val="22"/>
          <w:szCs w:val="22"/>
        </w:rPr>
        <w:t xml:space="preserve"> . </w:t>
      </w:r>
    </w:p>
    <w:p w:rsidR="00850F17" w:rsidRPr="008849C6" w:rsidRDefault="00850F17" w:rsidP="00850F17">
      <w:pPr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1. Kontrola realizacji budżetu za I półrocze 20</w:t>
      </w:r>
      <w:r w:rsidR="00D045D8">
        <w:rPr>
          <w:b/>
          <w:bCs/>
          <w:sz w:val="22"/>
          <w:szCs w:val="22"/>
        </w:rPr>
        <w:t>10</w:t>
      </w:r>
      <w:r w:rsidRPr="008849C6">
        <w:rPr>
          <w:b/>
          <w:bCs/>
          <w:sz w:val="22"/>
          <w:szCs w:val="22"/>
        </w:rPr>
        <w:t xml:space="preserve"> r. </w:t>
      </w:r>
    </w:p>
    <w:p w:rsidR="00850F17" w:rsidRPr="008849C6" w:rsidRDefault="00850F17" w:rsidP="00850F17">
      <w:pPr>
        <w:jc w:val="both"/>
        <w:rPr>
          <w:sz w:val="22"/>
          <w:szCs w:val="22"/>
        </w:rPr>
      </w:pPr>
    </w:p>
    <w:p w:rsidR="00850F17" w:rsidRPr="008849C6" w:rsidRDefault="00850F17" w:rsidP="00850F17">
      <w:pPr>
        <w:pStyle w:val="Tekstpodstawowy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Wnioski pokontrolne:</w:t>
      </w:r>
    </w:p>
    <w:p w:rsidR="00850F17" w:rsidRPr="008849C6" w:rsidRDefault="00850F17" w:rsidP="00850F17">
      <w:pPr>
        <w:pStyle w:val="Tekstpodstawowy"/>
        <w:spacing w:line="360" w:lineRule="auto"/>
        <w:ind w:left="360"/>
        <w:jc w:val="both"/>
        <w:rPr>
          <w:i/>
          <w:iCs/>
          <w:sz w:val="22"/>
          <w:szCs w:val="22"/>
        </w:rPr>
      </w:pPr>
    </w:p>
    <w:p w:rsidR="00850F17" w:rsidRPr="008849C6" w:rsidRDefault="00850F17" w:rsidP="00850F17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2"/>
          <w:szCs w:val="22"/>
        </w:rPr>
      </w:pPr>
      <w:r w:rsidRPr="008849C6">
        <w:rPr>
          <w:i/>
          <w:iCs/>
          <w:sz w:val="22"/>
          <w:szCs w:val="22"/>
        </w:rPr>
        <w:t>Wskaźnik wykonania dochodów</w:t>
      </w:r>
      <w:r w:rsidR="00D045D8">
        <w:rPr>
          <w:i/>
          <w:iCs/>
          <w:sz w:val="22"/>
          <w:szCs w:val="22"/>
        </w:rPr>
        <w:t xml:space="preserve"> budżetowych ogółem wynoszący 44,22</w:t>
      </w:r>
      <w:r w:rsidRPr="008849C6">
        <w:rPr>
          <w:i/>
          <w:iCs/>
          <w:sz w:val="22"/>
          <w:szCs w:val="22"/>
        </w:rPr>
        <w:t xml:space="preserve"> % planu rocznego trudno uznać za </w:t>
      </w:r>
      <w:r w:rsidR="00D045D8">
        <w:rPr>
          <w:i/>
          <w:iCs/>
          <w:sz w:val="22"/>
          <w:szCs w:val="22"/>
        </w:rPr>
        <w:t>zadowalający</w:t>
      </w:r>
      <w:r w:rsidRPr="008849C6">
        <w:rPr>
          <w:i/>
          <w:iCs/>
          <w:sz w:val="22"/>
          <w:szCs w:val="22"/>
        </w:rPr>
        <w:t xml:space="preserve">. </w:t>
      </w:r>
      <w:r w:rsidR="00D045D8">
        <w:rPr>
          <w:i/>
          <w:iCs/>
          <w:sz w:val="22"/>
          <w:szCs w:val="22"/>
        </w:rPr>
        <w:t xml:space="preserve">Lekka rozbieżność od połowy </w:t>
      </w:r>
      <w:r w:rsidRPr="008849C6">
        <w:rPr>
          <w:i/>
          <w:iCs/>
          <w:sz w:val="22"/>
          <w:szCs w:val="22"/>
        </w:rPr>
        <w:t xml:space="preserve"> planu</w:t>
      </w:r>
      <w:r w:rsidR="00D045D8">
        <w:rPr>
          <w:i/>
          <w:iCs/>
          <w:sz w:val="22"/>
          <w:szCs w:val="22"/>
        </w:rPr>
        <w:t xml:space="preserve"> rocznego</w:t>
      </w:r>
      <w:r w:rsidRPr="008849C6">
        <w:rPr>
          <w:i/>
          <w:iCs/>
          <w:sz w:val="22"/>
          <w:szCs w:val="22"/>
        </w:rPr>
        <w:t xml:space="preserve"> </w:t>
      </w:r>
      <w:r w:rsidR="00D045D8">
        <w:rPr>
          <w:i/>
          <w:iCs/>
          <w:sz w:val="22"/>
          <w:szCs w:val="22"/>
        </w:rPr>
        <w:t xml:space="preserve">dotyczy </w:t>
      </w:r>
      <w:r w:rsidRPr="008849C6">
        <w:rPr>
          <w:i/>
          <w:iCs/>
          <w:sz w:val="22"/>
          <w:szCs w:val="22"/>
        </w:rPr>
        <w:t xml:space="preserve">środków </w:t>
      </w:r>
      <w:r w:rsidR="00D045D8">
        <w:rPr>
          <w:i/>
          <w:iCs/>
          <w:sz w:val="22"/>
          <w:szCs w:val="22"/>
        </w:rPr>
        <w:t>pozyskanych z innych</w:t>
      </w:r>
      <w:r w:rsidRPr="008849C6">
        <w:rPr>
          <w:i/>
          <w:iCs/>
          <w:sz w:val="22"/>
          <w:szCs w:val="22"/>
        </w:rPr>
        <w:t xml:space="preserve"> źródeł </w:t>
      </w:r>
      <w:r w:rsidR="00D045D8">
        <w:rPr>
          <w:i/>
          <w:iCs/>
          <w:sz w:val="22"/>
          <w:szCs w:val="22"/>
        </w:rPr>
        <w:t>(33% planu rocznego)</w:t>
      </w:r>
      <w:r w:rsidRPr="008849C6">
        <w:rPr>
          <w:i/>
          <w:iCs/>
          <w:sz w:val="22"/>
          <w:szCs w:val="22"/>
        </w:rPr>
        <w:t xml:space="preserve"> , </w:t>
      </w:r>
      <w:r w:rsidR="00D045D8">
        <w:rPr>
          <w:i/>
          <w:iCs/>
          <w:sz w:val="22"/>
          <w:szCs w:val="22"/>
        </w:rPr>
        <w:t xml:space="preserve"> które to</w:t>
      </w:r>
      <w:r w:rsidRPr="008849C6">
        <w:rPr>
          <w:i/>
          <w:iCs/>
          <w:sz w:val="22"/>
          <w:szCs w:val="22"/>
        </w:rPr>
        <w:t xml:space="preserve"> </w:t>
      </w:r>
      <w:r w:rsidR="00D045D8">
        <w:rPr>
          <w:i/>
          <w:iCs/>
          <w:sz w:val="22"/>
          <w:szCs w:val="22"/>
        </w:rPr>
        <w:t>wpływają od</w:t>
      </w:r>
      <w:r w:rsidRPr="008849C6">
        <w:rPr>
          <w:i/>
          <w:iCs/>
          <w:sz w:val="22"/>
          <w:szCs w:val="22"/>
        </w:rPr>
        <w:t xml:space="preserve"> </w:t>
      </w:r>
      <w:r w:rsidR="00D045D8">
        <w:rPr>
          <w:i/>
          <w:iCs/>
          <w:sz w:val="22"/>
          <w:szCs w:val="22"/>
        </w:rPr>
        <w:t>instytucji zarządzających w miarę realizacji inwestycji oraz zgodnie z harmonogramem wynikającym z umów o dofinansowaniu</w:t>
      </w:r>
      <w:r w:rsidRPr="008849C6">
        <w:rPr>
          <w:i/>
          <w:iCs/>
          <w:sz w:val="22"/>
          <w:szCs w:val="22"/>
        </w:rPr>
        <w:t xml:space="preserve">.  </w:t>
      </w:r>
    </w:p>
    <w:p w:rsidR="00850F17" w:rsidRDefault="00D045D8" w:rsidP="00850F17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Stopień realizacji dochodów własnych w wysokości 41,22% obejmujących: wpływy z podatków, opłat lokalnych, udziałów w podatkach dochodowych od osób fizycznych i prawnych daje podstawę do przyjęcia założenia, że planowane dochody mogą nie być zrealizowane w zaplanowanych w budżecie wysokościach.</w:t>
      </w:r>
    </w:p>
    <w:p w:rsidR="00D045D8" w:rsidRPr="008849C6" w:rsidRDefault="00D045D8" w:rsidP="00D045D8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Zagrożona jest realizacja wpływów w pozycji opłata targowa i wynosi tylko 14,9%.</w:t>
      </w:r>
    </w:p>
    <w:p w:rsidR="00D045D8" w:rsidRDefault="00D045D8" w:rsidP="00850F17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Stwierdzono niski poziom realizacji wydatków w następujących działach:</w:t>
      </w:r>
    </w:p>
    <w:p w:rsidR="00D045D8" w:rsidRDefault="00D045D8" w:rsidP="00D045D8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- plan zagospodarowania przestrzennego Dział 710 – wydatki 19,7%</w:t>
      </w:r>
    </w:p>
    <w:p w:rsidR="00D045D8" w:rsidRDefault="00D045D8" w:rsidP="00D045D8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- drogi publiczne Dział 600 – wydatki 11,82%</w:t>
      </w:r>
    </w:p>
    <w:p w:rsidR="00D045D8" w:rsidRDefault="00D045D8" w:rsidP="00D045D8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- utrzymanie zieleni Dział 900 – wydatki 9,47%</w:t>
      </w:r>
    </w:p>
    <w:p w:rsidR="00D045D8" w:rsidRDefault="00D045D8" w:rsidP="00D045D8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- gospodarka ściekowa Dział 900 – wydatki 2,17%</w:t>
      </w:r>
    </w:p>
    <w:p w:rsidR="00502BCA" w:rsidRDefault="00502BCA" w:rsidP="00D045D8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</w:p>
    <w:p w:rsidR="00502BCA" w:rsidRPr="00502BCA" w:rsidRDefault="00502BCA" w:rsidP="00502BCA">
      <w:pPr>
        <w:pStyle w:val="Tekstpodstawowy"/>
        <w:spacing w:line="360" w:lineRule="auto"/>
        <w:ind w:left="284" w:hanging="284"/>
        <w:jc w:val="both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>
        <w:rPr>
          <w:iCs/>
          <w:sz w:val="22"/>
          <w:szCs w:val="22"/>
        </w:rPr>
        <w:t>Podsumowując wyniki kontroli dochodów i wydatków budżetu za I półrocze 2010 r. Komisja Rewizyjna, że w realizacji planowanych zadań nie dopatrzyła się istotnych dla budżetu naruszeń przepisów obowiązujących w tym zakresie.</w:t>
      </w:r>
    </w:p>
    <w:p w:rsidR="00850F17" w:rsidRPr="008849C6" w:rsidRDefault="00850F17" w:rsidP="00850F17">
      <w:pPr>
        <w:pStyle w:val="Tekstpodstawowy"/>
        <w:spacing w:line="360" w:lineRule="auto"/>
        <w:ind w:left="360"/>
        <w:jc w:val="both"/>
        <w:rPr>
          <w:i/>
          <w:iCs/>
          <w:sz w:val="22"/>
          <w:szCs w:val="22"/>
        </w:rPr>
      </w:pPr>
    </w:p>
    <w:p w:rsidR="00850F17" w:rsidRPr="008849C6" w:rsidRDefault="00850F17" w:rsidP="00850F17">
      <w:pPr>
        <w:pStyle w:val="Tekstpodstawowy"/>
        <w:jc w:val="both"/>
        <w:rPr>
          <w:b/>
          <w:bCs/>
          <w:i/>
          <w:iCs/>
          <w:sz w:val="22"/>
          <w:szCs w:val="22"/>
        </w:rPr>
      </w:pPr>
      <w:r w:rsidRPr="008849C6">
        <w:rPr>
          <w:b/>
          <w:bCs/>
          <w:sz w:val="22"/>
          <w:szCs w:val="22"/>
        </w:rPr>
        <w:t xml:space="preserve">2. Kontrola wybranych przetargów realizowanych przez Urząd Miasta Skarżyska-Kamiennej. </w:t>
      </w:r>
    </w:p>
    <w:p w:rsidR="00850F17" w:rsidRPr="008849C6" w:rsidRDefault="00850F17" w:rsidP="00850F17">
      <w:pPr>
        <w:pStyle w:val="Tekstpodstawowy"/>
        <w:spacing w:line="360" w:lineRule="auto"/>
        <w:ind w:left="360"/>
        <w:jc w:val="both"/>
        <w:rPr>
          <w:sz w:val="22"/>
          <w:szCs w:val="22"/>
        </w:rPr>
      </w:pPr>
    </w:p>
    <w:p w:rsidR="00850F17" w:rsidRPr="008849C6" w:rsidRDefault="00850F17" w:rsidP="00850F17">
      <w:pPr>
        <w:pStyle w:val="Tekstpodstawowy"/>
        <w:jc w:val="both"/>
        <w:rPr>
          <w:i/>
          <w:iCs/>
          <w:sz w:val="22"/>
          <w:szCs w:val="22"/>
        </w:rPr>
      </w:pPr>
      <w:r w:rsidRPr="008849C6">
        <w:rPr>
          <w:i/>
          <w:iCs/>
          <w:sz w:val="22"/>
          <w:szCs w:val="22"/>
        </w:rPr>
        <w:t>„Komisja Rewizyjna dokonała sprawdzenia pod kątem zgodności z obowiązującymi przepisami prawa przeprowadzenie trzech losowo wybranych przetargów .Wszystkie postępowania przetargowe zostały zorganizowane w oparciu o obowiązującą w tym zakresie ustawę z dnia 29</w:t>
      </w:r>
      <w:r w:rsidR="00502BCA">
        <w:rPr>
          <w:i/>
          <w:iCs/>
          <w:sz w:val="22"/>
          <w:szCs w:val="22"/>
        </w:rPr>
        <w:t xml:space="preserve"> </w:t>
      </w:r>
      <w:r w:rsidRPr="008849C6">
        <w:rPr>
          <w:i/>
          <w:iCs/>
          <w:sz w:val="22"/>
          <w:szCs w:val="22"/>
        </w:rPr>
        <w:t xml:space="preserve">stycznia 2004 r. Prawo </w:t>
      </w:r>
      <w:r w:rsidRPr="008849C6">
        <w:rPr>
          <w:i/>
          <w:iCs/>
          <w:sz w:val="22"/>
          <w:szCs w:val="22"/>
        </w:rPr>
        <w:lastRenderedPageBreak/>
        <w:t>zamówień publicznych (</w:t>
      </w:r>
      <w:proofErr w:type="spellStart"/>
      <w:r w:rsidRPr="008849C6">
        <w:rPr>
          <w:i/>
          <w:iCs/>
          <w:sz w:val="22"/>
          <w:szCs w:val="22"/>
        </w:rPr>
        <w:t>Dz.U</w:t>
      </w:r>
      <w:proofErr w:type="spellEnd"/>
      <w:r w:rsidRPr="008849C6">
        <w:rPr>
          <w:i/>
          <w:iCs/>
          <w:sz w:val="22"/>
          <w:szCs w:val="22"/>
        </w:rPr>
        <w:t>.  z 2007 r. Nr 223, poz. 1655 z późniejszymi zmianami). Nie stwierdzono naruszenia przepisów prawa zamówień publicznych”.</w:t>
      </w:r>
    </w:p>
    <w:p w:rsidR="00850F17" w:rsidRPr="008849C6" w:rsidRDefault="00850F17" w:rsidP="00850F17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850F17" w:rsidRPr="008849C6" w:rsidRDefault="00A43D35" w:rsidP="00850F17">
      <w:pPr>
        <w:spacing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W 2010r.</w:t>
      </w:r>
      <w:r w:rsidR="00850F17" w:rsidRPr="008849C6">
        <w:rPr>
          <w:b/>
          <w:bCs/>
          <w:color w:val="000000"/>
          <w:sz w:val="22"/>
          <w:szCs w:val="22"/>
          <w:u w:val="single"/>
        </w:rPr>
        <w:t xml:space="preserve"> Komisja Rewizyjna obradował</w:t>
      </w:r>
      <w:r>
        <w:rPr>
          <w:b/>
          <w:bCs/>
          <w:color w:val="000000"/>
          <w:sz w:val="22"/>
          <w:szCs w:val="22"/>
          <w:u w:val="single"/>
        </w:rPr>
        <w:t xml:space="preserve">a na </w:t>
      </w:r>
      <w:r w:rsidR="00850F17" w:rsidRPr="008849C6">
        <w:rPr>
          <w:b/>
          <w:bCs/>
          <w:color w:val="000000"/>
          <w:sz w:val="22"/>
          <w:szCs w:val="22"/>
          <w:u w:val="single"/>
        </w:rPr>
        <w:t xml:space="preserve">6 posiedzeniach: </w:t>
      </w:r>
      <w:r w:rsidR="00850F17" w:rsidRPr="008849C6">
        <w:rPr>
          <w:b/>
          <w:bCs/>
          <w:color w:val="000000"/>
          <w:sz w:val="22"/>
          <w:szCs w:val="22"/>
          <w:u w:val="single"/>
        </w:rPr>
        <w:tab/>
      </w:r>
    </w:p>
    <w:p w:rsidR="00850F17" w:rsidRDefault="00A43D35" w:rsidP="00850F17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</w:t>
      </w:r>
      <w:r w:rsidR="00850F17" w:rsidRPr="008849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lutego 2010</w:t>
      </w:r>
      <w:r w:rsidR="00850F17" w:rsidRPr="008849C6">
        <w:rPr>
          <w:b/>
          <w:bCs/>
          <w:sz w:val="22"/>
          <w:szCs w:val="22"/>
        </w:rPr>
        <w:t xml:space="preserve"> r. </w:t>
      </w:r>
    </w:p>
    <w:p w:rsidR="00A43D35" w:rsidRPr="008849C6" w:rsidRDefault="00A43D35" w:rsidP="00A43D35">
      <w:pPr>
        <w:spacing w:line="360" w:lineRule="auto"/>
        <w:ind w:left="720"/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Posiedzenie prowadził  Andrzej Kazanowski - Przewodniczący Komisji.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W posiedzeniu udział wzięli: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członkowie Komisji wg listy obecności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zaproszeni goście wg listy obecności.</w:t>
      </w:r>
    </w:p>
    <w:p w:rsidR="00850F17" w:rsidRPr="008849C6" w:rsidRDefault="00850F17" w:rsidP="00850F17">
      <w:pPr>
        <w:pStyle w:val="Nagwek1"/>
        <w:numPr>
          <w:ilvl w:val="0"/>
          <w:numId w:val="0"/>
        </w:numPr>
        <w:ind w:left="360"/>
        <w:jc w:val="both"/>
        <w:rPr>
          <w:b w:val="0"/>
          <w:bCs w:val="0"/>
          <w:sz w:val="22"/>
          <w:szCs w:val="22"/>
          <w:u w:val="single"/>
        </w:rPr>
      </w:pPr>
      <w:r w:rsidRPr="008849C6">
        <w:rPr>
          <w:b w:val="0"/>
          <w:bCs w:val="0"/>
          <w:sz w:val="22"/>
          <w:szCs w:val="22"/>
          <w:u w:val="single"/>
        </w:rPr>
        <w:t>Porządek posiedzenia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1. Przyjęcie spra</w:t>
      </w:r>
      <w:r w:rsidR="00A43D35">
        <w:rPr>
          <w:sz w:val="22"/>
          <w:szCs w:val="22"/>
        </w:rPr>
        <w:t>wozdania z pracy Komisji za 2009</w:t>
      </w:r>
      <w:r w:rsidRPr="008849C6">
        <w:rPr>
          <w:sz w:val="22"/>
          <w:szCs w:val="22"/>
        </w:rPr>
        <w:t xml:space="preserve"> r</w:t>
      </w:r>
      <w:r w:rsidR="00A43D35">
        <w:rPr>
          <w:sz w:val="22"/>
          <w:szCs w:val="22"/>
        </w:rPr>
        <w:t>ok</w:t>
      </w:r>
      <w:r w:rsidRPr="008849C6">
        <w:rPr>
          <w:sz w:val="22"/>
          <w:szCs w:val="22"/>
        </w:rPr>
        <w:t>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2. Przyjęcie planu pracy </w:t>
      </w:r>
      <w:r w:rsidR="00A43D35">
        <w:rPr>
          <w:sz w:val="22"/>
          <w:szCs w:val="22"/>
        </w:rPr>
        <w:t>komisji na 2010</w:t>
      </w:r>
      <w:r w:rsidRPr="008849C6">
        <w:rPr>
          <w:sz w:val="22"/>
          <w:szCs w:val="22"/>
        </w:rPr>
        <w:t xml:space="preserve"> r</w:t>
      </w:r>
      <w:r w:rsidR="00A43D35">
        <w:rPr>
          <w:sz w:val="22"/>
          <w:szCs w:val="22"/>
        </w:rPr>
        <w:t>ok</w:t>
      </w:r>
      <w:r w:rsidRPr="008849C6">
        <w:rPr>
          <w:sz w:val="22"/>
          <w:szCs w:val="22"/>
        </w:rPr>
        <w:t>.</w:t>
      </w:r>
    </w:p>
    <w:p w:rsidR="00850F17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3. </w:t>
      </w:r>
      <w:r w:rsidR="00A43D35">
        <w:rPr>
          <w:sz w:val="22"/>
          <w:szCs w:val="22"/>
        </w:rPr>
        <w:t>Wyznaczenie zespołu do kontroli wykonania budżetu za 2009 r</w:t>
      </w:r>
      <w:r w:rsidRPr="008849C6">
        <w:rPr>
          <w:sz w:val="22"/>
          <w:szCs w:val="22"/>
        </w:rPr>
        <w:t>.</w:t>
      </w:r>
    </w:p>
    <w:p w:rsidR="00A43D35" w:rsidRPr="008849C6" w:rsidRDefault="00A43D35" w:rsidP="00A43D35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Przyjęcie protokołu z kontroli prawidłowości wydatkowania dopłat do przejazdów ulgowych, jednorazowych, szkolnych oraz bezpłatnych przez Miejską Komunikację Samochodową sp. z o.o. w Skarżysku-Kamiennej. Analiza stanu prawnego oraz zawartych umów pomiędzy Gminą a MKS sp. z o.o. w tym zakresie.</w:t>
      </w:r>
    </w:p>
    <w:p w:rsidR="00850F17" w:rsidRDefault="00A43D35" w:rsidP="00A43D35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 Analiza skarg i wniosków zgłaszanych przez mieszkańców gminy do Prezydenta Miasta za IV kwartał 2009 r.</w:t>
      </w:r>
    </w:p>
    <w:p w:rsidR="00A43D35" w:rsidRPr="008849C6" w:rsidRDefault="00A43D35" w:rsidP="00A43D35">
      <w:pPr>
        <w:spacing w:line="360" w:lineRule="auto"/>
        <w:ind w:left="284" w:hanging="284"/>
        <w:jc w:val="both"/>
        <w:rPr>
          <w:sz w:val="22"/>
          <w:szCs w:val="22"/>
        </w:rPr>
      </w:pPr>
    </w:p>
    <w:p w:rsidR="00850F17" w:rsidRPr="008849C6" w:rsidRDefault="00A43D35" w:rsidP="00850F17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50F17" w:rsidRPr="008849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marca 2010</w:t>
      </w:r>
      <w:r w:rsidR="00850F17" w:rsidRPr="008849C6">
        <w:rPr>
          <w:b/>
          <w:bCs/>
          <w:sz w:val="22"/>
          <w:szCs w:val="22"/>
        </w:rPr>
        <w:t xml:space="preserve"> r.   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Posiedzenie prowadził  Andrzej Kazanowski - Przewodniczący Komisji.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W posiedzeniu udział wzięli: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członkowie Komisji wg listy obecności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zaproszeni goście wg listy obecności.</w:t>
      </w:r>
    </w:p>
    <w:p w:rsidR="00850F17" w:rsidRPr="008849C6" w:rsidRDefault="00850F17" w:rsidP="00850F17">
      <w:pPr>
        <w:pStyle w:val="Nagwek1"/>
        <w:numPr>
          <w:ilvl w:val="0"/>
          <w:numId w:val="0"/>
        </w:numPr>
        <w:ind w:left="360"/>
        <w:jc w:val="both"/>
        <w:rPr>
          <w:b w:val="0"/>
          <w:bCs w:val="0"/>
          <w:sz w:val="22"/>
          <w:szCs w:val="22"/>
          <w:u w:val="single"/>
        </w:rPr>
      </w:pPr>
      <w:r w:rsidRPr="008849C6">
        <w:rPr>
          <w:b w:val="0"/>
          <w:bCs w:val="0"/>
          <w:sz w:val="22"/>
          <w:szCs w:val="22"/>
          <w:u w:val="single"/>
        </w:rPr>
        <w:t xml:space="preserve">Porządek posiedzenia 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679CC" w:rsidRDefault="00850F17" w:rsidP="008679CC">
      <w:pPr>
        <w:autoSpaceDE w:val="0"/>
        <w:autoSpaceDN w:val="0"/>
        <w:spacing w:line="360" w:lineRule="auto"/>
        <w:ind w:left="284" w:hanging="284"/>
      </w:pPr>
      <w:r w:rsidRPr="008849C6">
        <w:rPr>
          <w:sz w:val="22"/>
          <w:szCs w:val="22"/>
        </w:rPr>
        <w:t>1.</w:t>
      </w:r>
      <w:r w:rsidR="00A43D35">
        <w:rPr>
          <w:sz w:val="22"/>
          <w:szCs w:val="22"/>
        </w:rPr>
        <w:t xml:space="preserve"> </w:t>
      </w:r>
      <w:r w:rsidR="00A43D35">
        <w:t>Podjęcie decyzji w sprawie zakończenia kontroli dotyczącej skargi mieszkańców pawilonów mieszkalno –handlowych przy ul. Armii Krajowej.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2. </w:t>
      </w:r>
      <w:r w:rsidR="008679CC">
        <w:rPr>
          <w:sz w:val="22"/>
          <w:szCs w:val="22"/>
        </w:rPr>
        <w:t>Sprawy różne.</w:t>
      </w:r>
      <w:r w:rsidRPr="008849C6">
        <w:rPr>
          <w:sz w:val="22"/>
          <w:szCs w:val="22"/>
        </w:rPr>
        <w:t>.</w:t>
      </w:r>
    </w:p>
    <w:p w:rsidR="00850F17" w:rsidRPr="008849C6" w:rsidRDefault="00850F17" w:rsidP="00850F17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:rsidR="00850F17" w:rsidRPr="008849C6" w:rsidRDefault="008679CC" w:rsidP="00850F17">
      <w:pPr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  <w:t>15</w:t>
      </w:r>
      <w:r w:rsidR="00850F17" w:rsidRPr="008849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kwietnia 2010</w:t>
      </w:r>
      <w:r w:rsidR="00850F17" w:rsidRPr="008849C6">
        <w:rPr>
          <w:b/>
          <w:bCs/>
          <w:sz w:val="22"/>
          <w:szCs w:val="22"/>
        </w:rPr>
        <w:t xml:space="preserve"> r. 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 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Posiedzenie prowadził  Andrzej Kazanowski - Przewodniczący Komisji.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W posiedzeniu udział wzięli: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lastRenderedPageBreak/>
        <w:t>członkowie Komisji wg listy obecności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zaproszeni goście wg listy obecności.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pStyle w:val="Nagwek1"/>
        <w:numPr>
          <w:ilvl w:val="0"/>
          <w:numId w:val="0"/>
        </w:numPr>
        <w:ind w:left="360"/>
        <w:jc w:val="both"/>
        <w:rPr>
          <w:b w:val="0"/>
          <w:bCs w:val="0"/>
          <w:sz w:val="22"/>
          <w:szCs w:val="22"/>
          <w:u w:val="single"/>
        </w:rPr>
      </w:pPr>
      <w:r w:rsidRPr="008849C6">
        <w:rPr>
          <w:b w:val="0"/>
          <w:bCs w:val="0"/>
          <w:sz w:val="22"/>
          <w:szCs w:val="22"/>
          <w:u w:val="single"/>
        </w:rPr>
        <w:t>Porządek posiedzenia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679CC" w:rsidRDefault="008679CC" w:rsidP="008679CC">
      <w:pPr>
        <w:numPr>
          <w:ilvl w:val="0"/>
          <w:numId w:val="10"/>
        </w:numPr>
        <w:autoSpaceDE w:val="0"/>
        <w:autoSpaceDN w:val="0"/>
        <w:spacing w:line="276" w:lineRule="auto"/>
        <w:rPr>
          <w:color w:val="000000"/>
        </w:rPr>
      </w:pPr>
      <w:r w:rsidRPr="0000702F">
        <w:rPr>
          <w:color w:val="000000"/>
        </w:rPr>
        <w:t>Podjęcie uchwały w sprawie udzielenia</w:t>
      </w:r>
      <w:r>
        <w:rPr>
          <w:color w:val="000000"/>
        </w:rPr>
        <w:t xml:space="preserve"> lub nieudzielania absolutorium Prezydentowi Miasta za 2008</w:t>
      </w:r>
      <w:r w:rsidRPr="0000702F">
        <w:rPr>
          <w:color w:val="000000"/>
        </w:rPr>
        <w:t xml:space="preserve"> r.</w:t>
      </w:r>
    </w:p>
    <w:p w:rsidR="008679CC" w:rsidRPr="008679CC" w:rsidRDefault="008679CC" w:rsidP="008679CC">
      <w:pPr>
        <w:pStyle w:val="Akapitzlist"/>
        <w:numPr>
          <w:ilvl w:val="0"/>
          <w:numId w:val="10"/>
        </w:numPr>
        <w:spacing w:line="276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Analiza</w:t>
      </w:r>
      <w:r w:rsidRPr="00741F94">
        <w:rPr>
          <w:color w:val="000000"/>
          <w:sz w:val="24"/>
          <w:szCs w:val="24"/>
        </w:rPr>
        <w:t xml:space="preserve"> Informacja na temat kontroli zewnętrznych przeprowadzonych w  Urzędzie Miasta oraz wniosków i zaleceń pokontrolnych za II półrocze 2009.</w:t>
      </w:r>
    </w:p>
    <w:p w:rsidR="00850F17" w:rsidRPr="008849C6" w:rsidRDefault="008679CC" w:rsidP="008679CC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color w:val="000000"/>
          <w:sz w:val="22"/>
          <w:szCs w:val="22"/>
        </w:rPr>
      </w:pPr>
      <w:r w:rsidRPr="008679CC">
        <w:rPr>
          <w:color w:val="000000"/>
        </w:rPr>
        <w:t xml:space="preserve">Odpowiedź Prezydenta Miasta  na protokół pokontrolny z przeprowadzonej kontroli </w:t>
      </w:r>
      <w:r>
        <w:rPr>
          <w:color w:val="000000"/>
        </w:rPr>
        <w:t>dotyczącej  prawidłowości wydatkowania dopłat do przejazdów ulgowych, jednorazowych, szkolnych oraz bezpłatnych przez Miejską Komunikację Samochodową sp. z o.o. w Skarżysku-Kamiennej. Analiza stanu prawnego oraz zawartych umów pomiędzy Gminą a MKS sp. z .o. w tym zakresie.</w:t>
      </w:r>
    </w:p>
    <w:p w:rsidR="00850F17" w:rsidRPr="008849C6" w:rsidRDefault="00850F17" w:rsidP="00850F1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8849C6">
        <w:rPr>
          <w:b/>
          <w:bCs/>
          <w:sz w:val="22"/>
          <w:szCs w:val="22"/>
        </w:rPr>
        <w:t>4.</w:t>
      </w:r>
      <w:r w:rsidRPr="008849C6">
        <w:rPr>
          <w:b/>
          <w:bCs/>
          <w:sz w:val="22"/>
          <w:szCs w:val="22"/>
        </w:rPr>
        <w:tab/>
      </w:r>
      <w:r w:rsidR="008679CC">
        <w:rPr>
          <w:b/>
          <w:bCs/>
          <w:sz w:val="22"/>
          <w:szCs w:val="22"/>
        </w:rPr>
        <w:t>26</w:t>
      </w:r>
      <w:r w:rsidRPr="008849C6">
        <w:rPr>
          <w:b/>
          <w:bCs/>
          <w:sz w:val="22"/>
          <w:szCs w:val="22"/>
        </w:rPr>
        <w:t xml:space="preserve"> </w:t>
      </w:r>
      <w:r w:rsidR="008679CC">
        <w:rPr>
          <w:b/>
          <w:bCs/>
          <w:sz w:val="22"/>
          <w:szCs w:val="22"/>
        </w:rPr>
        <w:t>lipca 2010</w:t>
      </w:r>
      <w:r w:rsidRPr="008849C6">
        <w:rPr>
          <w:b/>
          <w:bCs/>
          <w:sz w:val="22"/>
          <w:szCs w:val="22"/>
        </w:rPr>
        <w:t xml:space="preserve"> r</w:t>
      </w:r>
      <w:r w:rsidRPr="008849C6">
        <w:rPr>
          <w:b/>
          <w:bCs/>
          <w:sz w:val="22"/>
          <w:szCs w:val="22"/>
          <w:u w:val="single"/>
        </w:rPr>
        <w:t xml:space="preserve">.     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Posiedzenie prowadził  Andrzej Kazanowski - Przewodniczący Komisji.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W posiedzeniu udział wzięli: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członkowie Komisji wg listy obecności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zaproszeni goście wg listy obecności.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pStyle w:val="Nagwek1"/>
        <w:numPr>
          <w:ilvl w:val="0"/>
          <w:numId w:val="0"/>
        </w:numPr>
        <w:ind w:left="360"/>
        <w:jc w:val="both"/>
        <w:rPr>
          <w:b w:val="0"/>
          <w:bCs w:val="0"/>
          <w:sz w:val="22"/>
          <w:szCs w:val="22"/>
          <w:u w:val="single"/>
        </w:rPr>
      </w:pPr>
      <w:r w:rsidRPr="008849C6">
        <w:rPr>
          <w:b w:val="0"/>
          <w:bCs w:val="0"/>
          <w:sz w:val="22"/>
          <w:szCs w:val="22"/>
          <w:u w:val="single"/>
        </w:rPr>
        <w:t>Porządek posiedzenia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  <w:u w:val="single"/>
        </w:rPr>
      </w:pPr>
    </w:p>
    <w:p w:rsidR="008679CC" w:rsidRDefault="008679CC" w:rsidP="008679CC">
      <w:pPr>
        <w:numPr>
          <w:ilvl w:val="0"/>
          <w:numId w:val="22"/>
        </w:numPr>
        <w:autoSpaceDE w:val="0"/>
        <w:autoSpaceDN w:val="0"/>
        <w:rPr>
          <w:color w:val="000000"/>
        </w:rPr>
      </w:pPr>
      <w:r w:rsidRPr="0000702F">
        <w:rPr>
          <w:color w:val="000000"/>
        </w:rPr>
        <w:t>Analiza skarg i wniosków zgłaszanych przez mieszkańców gminy do</w:t>
      </w:r>
    </w:p>
    <w:p w:rsidR="008679CC" w:rsidRDefault="008679CC" w:rsidP="008679CC">
      <w:pPr>
        <w:ind w:left="720"/>
        <w:rPr>
          <w:color w:val="000000"/>
        </w:rPr>
      </w:pPr>
      <w:r w:rsidRPr="0006322F">
        <w:rPr>
          <w:color w:val="000000"/>
        </w:rPr>
        <w:t>Prezydenta Miasta za  II kwartał 2010 r.</w:t>
      </w:r>
    </w:p>
    <w:p w:rsidR="008679CC" w:rsidRDefault="008679CC" w:rsidP="008679CC">
      <w:pPr>
        <w:numPr>
          <w:ilvl w:val="0"/>
          <w:numId w:val="22"/>
        </w:numPr>
        <w:autoSpaceDE w:val="0"/>
        <w:autoSpaceDN w:val="0"/>
        <w:rPr>
          <w:color w:val="000000"/>
        </w:rPr>
      </w:pPr>
      <w:r>
        <w:rPr>
          <w:color w:val="000000"/>
        </w:rPr>
        <w:t xml:space="preserve"> </w:t>
      </w:r>
      <w:r w:rsidRPr="0000702F">
        <w:rPr>
          <w:color w:val="000000"/>
        </w:rPr>
        <w:t>Informacja dot. realizacji przetargów organizowanych przez UM w I</w:t>
      </w:r>
      <w:r>
        <w:rPr>
          <w:color w:val="000000"/>
        </w:rPr>
        <w:t xml:space="preserve"> półroczu 2010</w:t>
      </w:r>
      <w:r w:rsidRPr="0000702F">
        <w:rPr>
          <w:color w:val="000000"/>
        </w:rPr>
        <w:t xml:space="preserve"> r.</w:t>
      </w:r>
    </w:p>
    <w:p w:rsidR="008679CC" w:rsidRDefault="008679CC" w:rsidP="008679CC">
      <w:pPr>
        <w:rPr>
          <w:color w:val="000000"/>
        </w:rPr>
      </w:pP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 xml:space="preserve">5. </w:t>
      </w:r>
      <w:r w:rsidRPr="008849C6">
        <w:rPr>
          <w:b/>
          <w:bCs/>
          <w:sz w:val="22"/>
          <w:szCs w:val="22"/>
        </w:rPr>
        <w:tab/>
      </w:r>
      <w:r w:rsidR="008679CC">
        <w:rPr>
          <w:b/>
          <w:bCs/>
          <w:sz w:val="22"/>
          <w:szCs w:val="22"/>
        </w:rPr>
        <w:t>11</w:t>
      </w:r>
      <w:r w:rsidRPr="008849C6">
        <w:rPr>
          <w:b/>
          <w:bCs/>
          <w:sz w:val="22"/>
          <w:szCs w:val="22"/>
        </w:rPr>
        <w:t xml:space="preserve"> </w:t>
      </w:r>
      <w:r w:rsidR="008679CC">
        <w:rPr>
          <w:b/>
          <w:bCs/>
          <w:sz w:val="22"/>
          <w:szCs w:val="22"/>
        </w:rPr>
        <w:t>października 2010</w:t>
      </w:r>
      <w:r w:rsidRPr="008849C6">
        <w:rPr>
          <w:b/>
          <w:bCs/>
          <w:sz w:val="22"/>
          <w:szCs w:val="22"/>
        </w:rPr>
        <w:t xml:space="preserve"> r. 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Posiedzenie prowadził  Andrzej Kazanowski - Przewodniczący Komisji.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W posiedzeniu udział wzięli: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członkowie Komisji wg listy obecności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zaproszeni goście wg listy obecności.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pStyle w:val="Nagwek1"/>
        <w:numPr>
          <w:ilvl w:val="0"/>
          <w:numId w:val="0"/>
        </w:numPr>
        <w:ind w:left="360"/>
        <w:jc w:val="both"/>
        <w:rPr>
          <w:b w:val="0"/>
          <w:bCs w:val="0"/>
          <w:sz w:val="22"/>
          <w:szCs w:val="22"/>
          <w:u w:val="single"/>
        </w:rPr>
      </w:pPr>
      <w:r w:rsidRPr="008849C6">
        <w:rPr>
          <w:b w:val="0"/>
          <w:bCs w:val="0"/>
          <w:sz w:val="22"/>
          <w:szCs w:val="22"/>
          <w:u w:val="single"/>
        </w:rPr>
        <w:t>Porządek posiedzenia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679CC" w:rsidRPr="00DF6C21" w:rsidRDefault="00850F17" w:rsidP="008679CC">
      <w:pPr>
        <w:ind w:left="284" w:hanging="284"/>
      </w:pPr>
      <w:r w:rsidRPr="008849C6">
        <w:rPr>
          <w:sz w:val="22"/>
          <w:szCs w:val="22"/>
        </w:rPr>
        <w:t xml:space="preserve">1. </w:t>
      </w:r>
      <w:r w:rsidR="008679CC">
        <w:rPr>
          <w:sz w:val="22"/>
          <w:szCs w:val="22"/>
        </w:rPr>
        <w:t xml:space="preserve"> </w:t>
      </w:r>
      <w:r w:rsidR="008679CC">
        <w:t>Przyjęcie informacji na temat kontroli zewnętrznych przeprowadzonych w Urzędzie Miasta oraz  wniosków i zaleceń pokontrolnych za I półrocze 2010 r.</w:t>
      </w:r>
    </w:p>
    <w:p w:rsidR="00850F17" w:rsidRDefault="008679CC" w:rsidP="007906BD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="007906BD">
        <w:rPr>
          <w:sz w:val="22"/>
          <w:szCs w:val="22"/>
        </w:rPr>
        <w:t xml:space="preserve"> Wyłonienie zespołu kontrolnego do przeprowadzenia kontroli  realizacji budżetu za I półrocze 2010 r.</w:t>
      </w:r>
    </w:p>
    <w:p w:rsidR="007906BD" w:rsidRPr="008849C6" w:rsidRDefault="007906BD" w:rsidP="007906BD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Wyłonienie zespołu kontrolnego do przeprowadzenia kontroli wybranych przetargów realizowanych przez Urząd Miasta.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 xml:space="preserve">6. </w:t>
      </w:r>
      <w:r w:rsidRPr="008849C6">
        <w:rPr>
          <w:b/>
          <w:bCs/>
          <w:sz w:val="22"/>
          <w:szCs w:val="22"/>
        </w:rPr>
        <w:tab/>
      </w:r>
      <w:r w:rsidR="007906BD">
        <w:rPr>
          <w:b/>
          <w:bCs/>
          <w:sz w:val="22"/>
          <w:szCs w:val="22"/>
        </w:rPr>
        <w:t>4</w:t>
      </w:r>
      <w:r w:rsidRPr="008849C6">
        <w:rPr>
          <w:b/>
          <w:bCs/>
          <w:sz w:val="22"/>
          <w:szCs w:val="22"/>
        </w:rPr>
        <w:t xml:space="preserve"> </w:t>
      </w:r>
      <w:r w:rsidR="007906BD">
        <w:rPr>
          <w:b/>
          <w:bCs/>
          <w:sz w:val="22"/>
          <w:szCs w:val="22"/>
        </w:rPr>
        <w:t>listopada 2010</w:t>
      </w:r>
      <w:r w:rsidRPr="008849C6">
        <w:rPr>
          <w:b/>
          <w:bCs/>
          <w:sz w:val="22"/>
          <w:szCs w:val="22"/>
        </w:rPr>
        <w:t xml:space="preserve"> r. 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jc w:val="both"/>
        <w:rPr>
          <w:sz w:val="22"/>
          <w:szCs w:val="22"/>
        </w:rPr>
      </w:pPr>
      <w:r w:rsidRPr="008849C6">
        <w:rPr>
          <w:sz w:val="22"/>
          <w:szCs w:val="22"/>
        </w:rPr>
        <w:t>Posiedzenie prowadził  Andrzej Kazanowski - Przewodniczący Komisji.</w:t>
      </w:r>
    </w:p>
    <w:p w:rsidR="00850F17" w:rsidRPr="008849C6" w:rsidRDefault="00850F17" w:rsidP="00850F17">
      <w:pPr>
        <w:jc w:val="both"/>
        <w:rPr>
          <w:sz w:val="22"/>
          <w:szCs w:val="22"/>
        </w:rPr>
      </w:pPr>
      <w:r w:rsidRPr="008849C6">
        <w:rPr>
          <w:sz w:val="22"/>
          <w:szCs w:val="22"/>
        </w:rPr>
        <w:t>W posiedzeniu udział wzięli: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członkowie Komisji wg listy obecności</w:t>
      </w:r>
    </w:p>
    <w:p w:rsidR="00850F17" w:rsidRPr="008849C6" w:rsidRDefault="00850F17" w:rsidP="00850F17">
      <w:pPr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zaproszeni goście wg listy obecności.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  <w:u w:val="single"/>
        </w:rPr>
      </w:pPr>
    </w:p>
    <w:p w:rsidR="00850F17" w:rsidRPr="008849C6" w:rsidRDefault="00850F17" w:rsidP="00850F17">
      <w:pPr>
        <w:pStyle w:val="Nagwek1"/>
        <w:numPr>
          <w:ilvl w:val="0"/>
          <w:numId w:val="0"/>
        </w:numPr>
        <w:jc w:val="both"/>
        <w:rPr>
          <w:b w:val="0"/>
          <w:bCs w:val="0"/>
          <w:sz w:val="22"/>
          <w:szCs w:val="22"/>
          <w:u w:val="single"/>
        </w:rPr>
      </w:pPr>
      <w:r w:rsidRPr="008849C6">
        <w:rPr>
          <w:b w:val="0"/>
          <w:bCs w:val="0"/>
          <w:sz w:val="22"/>
          <w:szCs w:val="22"/>
          <w:u w:val="single"/>
        </w:rPr>
        <w:t>Porządek posiedzenia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Default="007906BD" w:rsidP="00850F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 Przyjęcie protokołu kontroli realizacji budżetu za I półrocze 2010 r.</w:t>
      </w:r>
    </w:p>
    <w:p w:rsidR="007906BD" w:rsidRPr="008849C6" w:rsidRDefault="007906BD" w:rsidP="00850F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 Przyjęcie protokołu kontroli wybranych przetargów realizowanych przez Urząd Miasta.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850F17" w:rsidRPr="008849C6" w:rsidRDefault="00850F17" w:rsidP="007906BD">
      <w:pPr>
        <w:spacing w:line="360" w:lineRule="auto"/>
        <w:ind w:firstLine="4962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Przygotował:</w:t>
      </w:r>
    </w:p>
    <w:p w:rsidR="00850F17" w:rsidRPr="008849C6" w:rsidRDefault="00850F17" w:rsidP="007906BD">
      <w:pPr>
        <w:spacing w:line="360" w:lineRule="auto"/>
        <w:ind w:firstLine="4962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Andrzej Kazanowski</w:t>
      </w:r>
    </w:p>
    <w:p w:rsidR="00850F17" w:rsidRPr="008849C6" w:rsidRDefault="00850F17" w:rsidP="007906BD">
      <w:pPr>
        <w:spacing w:line="360" w:lineRule="auto"/>
        <w:ind w:firstLine="4962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Przewodniczący Komisji Rewizyjnej RM</w:t>
      </w:r>
    </w:p>
    <w:p w:rsidR="00850F17" w:rsidRPr="008849C6" w:rsidRDefault="00850F17" w:rsidP="00850F17">
      <w:pPr>
        <w:spacing w:line="360" w:lineRule="auto"/>
        <w:jc w:val="both"/>
        <w:rPr>
          <w:color w:val="000000"/>
          <w:sz w:val="22"/>
          <w:szCs w:val="22"/>
        </w:rPr>
      </w:pPr>
    </w:p>
    <w:p w:rsidR="005D05C7" w:rsidRPr="00850F17" w:rsidRDefault="005D05C7" w:rsidP="00850F17">
      <w:pPr>
        <w:jc w:val="both"/>
      </w:pPr>
    </w:p>
    <w:sectPr w:rsidR="005D05C7" w:rsidRPr="00850F17">
      <w:head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35" w:rsidRDefault="007906BD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74435" w:rsidRDefault="007906B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BD"/>
    <w:multiLevelType w:val="hybridMultilevel"/>
    <w:tmpl w:val="62A86322"/>
    <w:lvl w:ilvl="0" w:tplc="FDB4A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08C1"/>
    <w:multiLevelType w:val="hybridMultilevel"/>
    <w:tmpl w:val="F98E89DE"/>
    <w:lvl w:ilvl="0" w:tplc="1160D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94CFF"/>
    <w:multiLevelType w:val="hybridMultilevel"/>
    <w:tmpl w:val="F89635C0"/>
    <w:lvl w:ilvl="0" w:tplc="2AD6A7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74C71"/>
    <w:multiLevelType w:val="hybridMultilevel"/>
    <w:tmpl w:val="6D1AE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16D64"/>
    <w:multiLevelType w:val="hybridMultilevel"/>
    <w:tmpl w:val="D7686F9A"/>
    <w:lvl w:ilvl="0" w:tplc="5B86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F2719"/>
    <w:multiLevelType w:val="hybridMultilevel"/>
    <w:tmpl w:val="C260549C"/>
    <w:lvl w:ilvl="0" w:tplc="14380C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B4240"/>
    <w:multiLevelType w:val="hybridMultilevel"/>
    <w:tmpl w:val="9D288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A4C01"/>
    <w:multiLevelType w:val="hybridMultilevel"/>
    <w:tmpl w:val="787E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58E2"/>
    <w:multiLevelType w:val="hybridMultilevel"/>
    <w:tmpl w:val="37DAF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B144E"/>
    <w:multiLevelType w:val="hybridMultilevel"/>
    <w:tmpl w:val="4888F860"/>
    <w:lvl w:ilvl="0" w:tplc="B76AEEA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03B57"/>
    <w:multiLevelType w:val="hybridMultilevel"/>
    <w:tmpl w:val="E138A1B0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46F50"/>
    <w:multiLevelType w:val="hybridMultilevel"/>
    <w:tmpl w:val="031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03E9E"/>
    <w:multiLevelType w:val="hybridMultilevel"/>
    <w:tmpl w:val="64BE4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94612"/>
    <w:multiLevelType w:val="hybridMultilevel"/>
    <w:tmpl w:val="C10E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161E7"/>
    <w:multiLevelType w:val="hybridMultilevel"/>
    <w:tmpl w:val="02CE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9841CD"/>
    <w:multiLevelType w:val="hybridMultilevel"/>
    <w:tmpl w:val="19EA8990"/>
    <w:lvl w:ilvl="0" w:tplc="23F8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AA7CD6"/>
    <w:multiLevelType w:val="hybridMultilevel"/>
    <w:tmpl w:val="219A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46FED"/>
    <w:multiLevelType w:val="hybridMultilevel"/>
    <w:tmpl w:val="BD9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7ED81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10431"/>
    <w:multiLevelType w:val="hybridMultilevel"/>
    <w:tmpl w:val="84E826EC"/>
    <w:lvl w:ilvl="0" w:tplc="46CC6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75E27"/>
    <w:multiLevelType w:val="hybridMultilevel"/>
    <w:tmpl w:val="545E33F2"/>
    <w:lvl w:ilvl="0" w:tplc="A7D088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073F6F"/>
    <w:multiLevelType w:val="hybridMultilevel"/>
    <w:tmpl w:val="6B865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F007C1"/>
    <w:multiLevelType w:val="singleLevel"/>
    <w:tmpl w:val="4516DF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7"/>
  </w:num>
  <w:num w:numId="10">
    <w:abstractNumId w:val="19"/>
  </w:num>
  <w:num w:numId="11">
    <w:abstractNumId w:val="12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3"/>
  </w:num>
  <w:num w:numId="17">
    <w:abstractNumId w:val="4"/>
  </w:num>
  <w:num w:numId="18">
    <w:abstractNumId w:val="0"/>
  </w:num>
  <w:num w:numId="19">
    <w:abstractNumId w:val="15"/>
  </w:num>
  <w:num w:numId="20">
    <w:abstractNumId w:val="14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F17"/>
    <w:rsid w:val="00502BCA"/>
    <w:rsid w:val="005D05C7"/>
    <w:rsid w:val="007906BD"/>
    <w:rsid w:val="00850F17"/>
    <w:rsid w:val="008679CC"/>
    <w:rsid w:val="00A43D35"/>
    <w:rsid w:val="00A961D6"/>
    <w:rsid w:val="00D0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0F17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0F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50F1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0F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50F17"/>
    <w:pPr>
      <w:jc w:val="center"/>
    </w:pPr>
    <w:rPr>
      <w:b/>
      <w:bCs/>
      <w:sz w:val="25"/>
      <w:szCs w:val="25"/>
    </w:rPr>
  </w:style>
  <w:style w:type="character" w:customStyle="1" w:styleId="TytuZnak">
    <w:name w:val="Tytuł Znak"/>
    <w:basedOn w:val="Domylnaczcionkaakapitu"/>
    <w:link w:val="Tytu"/>
    <w:uiPriority w:val="99"/>
    <w:rsid w:val="00850F17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agwek">
    <w:name w:val="header"/>
    <w:basedOn w:val="Normalny"/>
    <w:link w:val="NagwekZnak"/>
    <w:uiPriority w:val="99"/>
    <w:rsid w:val="0085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50F17"/>
  </w:style>
  <w:style w:type="character" w:styleId="Uwydatnienie">
    <w:name w:val="Emphasis"/>
    <w:basedOn w:val="Domylnaczcionkaakapitu"/>
    <w:uiPriority w:val="99"/>
    <w:qFormat/>
    <w:rsid w:val="00850F17"/>
    <w:rPr>
      <w:i/>
      <w:iCs/>
    </w:rPr>
  </w:style>
  <w:style w:type="paragraph" w:styleId="Akapitzlist">
    <w:name w:val="List Paragraph"/>
    <w:basedOn w:val="Normalny"/>
    <w:uiPriority w:val="34"/>
    <w:qFormat/>
    <w:rsid w:val="00850F17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2011-01-03T11:05:00Z</dcterms:created>
  <dcterms:modified xsi:type="dcterms:W3CDTF">2011-01-03T13:19:00Z</dcterms:modified>
</cp:coreProperties>
</file>