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21" w:rsidRPr="0061495E" w:rsidRDefault="009B2421" w:rsidP="009B2421">
      <w:pPr>
        <w:rPr>
          <w:rFonts w:cstheme="minorHAnsi"/>
          <w:b/>
        </w:rPr>
      </w:pPr>
      <w:bookmarkStart w:id="0" w:name="_GoBack"/>
      <w:r w:rsidRPr="0061495E">
        <w:rPr>
          <w:rFonts w:cstheme="minorHAnsi"/>
          <w:b/>
        </w:rPr>
        <w:t xml:space="preserve">Plan postępowań o udzielenie zamówień publicznych jakie Miejski Ośrodek Pomocy Społecznej w Skarżysku – Kamiennej przewiduje przeprowadzić w 2017 r , sporządzony zgodnie z art.13a ustawy </w:t>
      </w:r>
      <w:proofErr w:type="spellStart"/>
      <w:r w:rsidRPr="0061495E">
        <w:rPr>
          <w:rFonts w:cstheme="minorHAnsi"/>
          <w:b/>
        </w:rPr>
        <w:t>Pzp</w:t>
      </w:r>
      <w:proofErr w:type="spellEnd"/>
      <w:r w:rsidRPr="0061495E">
        <w:rPr>
          <w:rFonts w:cstheme="minorHAnsi"/>
          <w:b/>
        </w:rPr>
        <w:t xml:space="preserve"> (</w:t>
      </w:r>
      <w:proofErr w:type="spellStart"/>
      <w:r w:rsidRPr="0061495E">
        <w:rPr>
          <w:rFonts w:cstheme="minorHAnsi"/>
          <w:b/>
        </w:rPr>
        <w:t>Dz.U</w:t>
      </w:r>
      <w:proofErr w:type="spellEnd"/>
      <w:r w:rsidRPr="0061495E">
        <w:rPr>
          <w:rFonts w:cstheme="minorHAnsi"/>
          <w:b/>
        </w:rPr>
        <w:t>. z 2015 r.poz.2164)</w:t>
      </w:r>
    </w:p>
    <w:bookmarkEnd w:id="0"/>
    <w:p w:rsidR="009B2421" w:rsidRPr="0061495E" w:rsidRDefault="009B2421" w:rsidP="009B2421">
      <w:pPr>
        <w:rPr>
          <w:rFonts w:cstheme="minorHAnsi"/>
          <w:b/>
        </w:rPr>
      </w:pPr>
      <w:r w:rsidRPr="0061495E">
        <w:rPr>
          <w:rFonts w:cstheme="minorHAnsi"/>
          <w:b/>
        </w:rPr>
        <w:t xml:space="preserve">                      </w:t>
      </w:r>
    </w:p>
    <w:tbl>
      <w:tblPr>
        <w:tblStyle w:val="Tabela-Siatk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679"/>
        <w:gridCol w:w="1928"/>
        <w:gridCol w:w="1696"/>
        <w:gridCol w:w="2351"/>
      </w:tblGrid>
      <w:tr w:rsidR="009B2421" w:rsidRPr="0061495E" w:rsidTr="0061495E">
        <w:tc>
          <w:tcPr>
            <w:tcW w:w="568" w:type="dxa"/>
          </w:tcPr>
          <w:p w:rsidR="009B2421" w:rsidRPr="0061495E" w:rsidRDefault="009B2421" w:rsidP="00CD0E6A">
            <w:pPr>
              <w:rPr>
                <w:rFonts w:cstheme="minorHAnsi"/>
                <w:b/>
              </w:rPr>
            </w:pPr>
            <w:r w:rsidRPr="0061495E">
              <w:rPr>
                <w:rFonts w:cstheme="minorHAnsi"/>
                <w:b/>
              </w:rPr>
              <w:t>Lp.</w:t>
            </w:r>
          </w:p>
        </w:tc>
        <w:tc>
          <w:tcPr>
            <w:tcW w:w="1701" w:type="dxa"/>
          </w:tcPr>
          <w:p w:rsidR="009B2421" w:rsidRPr="0061495E" w:rsidRDefault="009B2421" w:rsidP="00CD0E6A">
            <w:pPr>
              <w:rPr>
                <w:rFonts w:cstheme="minorHAnsi"/>
                <w:b/>
              </w:rPr>
            </w:pPr>
            <w:r w:rsidRPr="0061495E">
              <w:rPr>
                <w:rFonts w:cstheme="minorHAnsi"/>
                <w:b/>
              </w:rPr>
              <w:t>Przedmiot zamówienia</w:t>
            </w:r>
          </w:p>
        </w:tc>
        <w:tc>
          <w:tcPr>
            <w:tcW w:w="1679" w:type="dxa"/>
          </w:tcPr>
          <w:p w:rsidR="009B2421" w:rsidRPr="0061495E" w:rsidRDefault="009B2421" w:rsidP="00CD0E6A">
            <w:pPr>
              <w:rPr>
                <w:rFonts w:cstheme="minorHAnsi"/>
                <w:b/>
              </w:rPr>
            </w:pPr>
            <w:r w:rsidRPr="0061495E">
              <w:rPr>
                <w:rFonts w:cstheme="minorHAnsi"/>
                <w:b/>
              </w:rPr>
              <w:t>Rodzaj</w:t>
            </w:r>
          </w:p>
          <w:p w:rsidR="009B2421" w:rsidRPr="0061495E" w:rsidRDefault="009B2421" w:rsidP="00CD0E6A">
            <w:pPr>
              <w:rPr>
                <w:rFonts w:cstheme="minorHAnsi"/>
                <w:b/>
              </w:rPr>
            </w:pPr>
            <w:r w:rsidRPr="0061495E">
              <w:rPr>
                <w:rFonts w:cstheme="minorHAnsi"/>
                <w:b/>
              </w:rPr>
              <w:t>zamówienia</w:t>
            </w:r>
          </w:p>
        </w:tc>
        <w:tc>
          <w:tcPr>
            <w:tcW w:w="1928" w:type="dxa"/>
          </w:tcPr>
          <w:p w:rsidR="009B2421" w:rsidRPr="0061495E" w:rsidRDefault="009B2421" w:rsidP="00CD0E6A">
            <w:pPr>
              <w:rPr>
                <w:rFonts w:cstheme="minorHAnsi"/>
                <w:b/>
              </w:rPr>
            </w:pPr>
            <w:r w:rsidRPr="0061495E">
              <w:rPr>
                <w:rFonts w:cstheme="minorHAnsi"/>
                <w:b/>
              </w:rPr>
              <w:t>Przewidywany tryb lub inna procedura</w:t>
            </w:r>
          </w:p>
        </w:tc>
        <w:tc>
          <w:tcPr>
            <w:tcW w:w="1696" w:type="dxa"/>
          </w:tcPr>
          <w:p w:rsidR="009B2421" w:rsidRPr="0061495E" w:rsidRDefault="009B2421" w:rsidP="00CD0E6A">
            <w:pPr>
              <w:rPr>
                <w:rFonts w:cstheme="minorHAnsi"/>
                <w:b/>
              </w:rPr>
            </w:pPr>
            <w:r w:rsidRPr="0061495E">
              <w:rPr>
                <w:rFonts w:cstheme="minorHAnsi"/>
                <w:b/>
              </w:rPr>
              <w:t>Orientacyjna wartość zamówienia</w:t>
            </w:r>
          </w:p>
        </w:tc>
        <w:tc>
          <w:tcPr>
            <w:tcW w:w="2351" w:type="dxa"/>
          </w:tcPr>
          <w:p w:rsidR="009B2421" w:rsidRPr="0061495E" w:rsidRDefault="009B2421" w:rsidP="00CD0E6A">
            <w:pPr>
              <w:rPr>
                <w:rFonts w:cstheme="minorHAnsi"/>
                <w:b/>
              </w:rPr>
            </w:pPr>
            <w:r w:rsidRPr="0061495E">
              <w:rPr>
                <w:rFonts w:cstheme="minorHAnsi"/>
                <w:b/>
              </w:rPr>
              <w:t>Przewidywany termin wszczęcia postępowania</w:t>
            </w:r>
          </w:p>
        </w:tc>
      </w:tr>
      <w:tr w:rsidR="009B2421" w:rsidRPr="0061495E" w:rsidTr="0061495E">
        <w:tc>
          <w:tcPr>
            <w:tcW w:w="568" w:type="dxa"/>
          </w:tcPr>
          <w:p w:rsidR="009B2421" w:rsidRPr="0061495E" w:rsidRDefault="009B2421" w:rsidP="00CD0E6A">
            <w:pPr>
              <w:rPr>
                <w:rFonts w:cstheme="minorHAnsi"/>
              </w:rPr>
            </w:pPr>
            <w:r w:rsidRPr="0061495E">
              <w:rPr>
                <w:rFonts w:cstheme="minorHAnsi"/>
              </w:rPr>
              <w:t xml:space="preserve">    1.</w:t>
            </w:r>
          </w:p>
        </w:tc>
        <w:tc>
          <w:tcPr>
            <w:tcW w:w="1701" w:type="dxa"/>
          </w:tcPr>
          <w:p w:rsidR="009B2421" w:rsidRPr="0061495E" w:rsidRDefault="009B2421" w:rsidP="00CD0E6A">
            <w:pPr>
              <w:rPr>
                <w:rFonts w:cstheme="minorHAnsi"/>
              </w:rPr>
            </w:pPr>
            <w:r w:rsidRPr="0061495E">
              <w:rPr>
                <w:rFonts w:cstheme="minorHAnsi"/>
              </w:rPr>
              <w:t>Zakup produktów spożywczych na potrzeby stołówek MOPS</w:t>
            </w:r>
          </w:p>
        </w:tc>
        <w:tc>
          <w:tcPr>
            <w:tcW w:w="1679" w:type="dxa"/>
          </w:tcPr>
          <w:p w:rsidR="009B2421" w:rsidRPr="0061495E" w:rsidRDefault="009B2421" w:rsidP="00CD0E6A">
            <w:pPr>
              <w:rPr>
                <w:rFonts w:cstheme="minorHAnsi"/>
              </w:rPr>
            </w:pPr>
            <w:r w:rsidRPr="0061495E">
              <w:rPr>
                <w:rFonts w:cstheme="minorHAnsi"/>
              </w:rPr>
              <w:t>Dostawy</w:t>
            </w:r>
          </w:p>
        </w:tc>
        <w:tc>
          <w:tcPr>
            <w:tcW w:w="1928" w:type="dxa"/>
          </w:tcPr>
          <w:p w:rsidR="009B2421" w:rsidRPr="0061495E" w:rsidRDefault="009B2421" w:rsidP="00CD0E6A">
            <w:pPr>
              <w:rPr>
                <w:rFonts w:cstheme="minorHAnsi"/>
              </w:rPr>
            </w:pPr>
            <w:r w:rsidRPr="0061495E">
              <w:rPr>
                <w:rFonts w:cstheme="minorHAnsi"/>
              </w:rPr>
              <w:t xml:space="preserve">Tryb przetargu nieograniczonego art.39 ustawy </w:t>
            </w:r>
            <w:proofErr w:type="spellStart"/>
            <w:r w:rsidRPr="0061495E">
              <w:rPr>
                <w:rFonts w:cstheme="minorHAnsi"/>
              </w:rPr>
              <w:t>Pzp</w:t>
            </w:r>
            <w:proofErr w:type="spellEnd"/>
          </w:p>
        </w:tc>
        <w:tc>
          <w:tcPr>
            <w:tcW w:w="1696" w:type="dxa"/>
          </w:tcPr>
          <w:p w:rsidR="009B2421" w:rsidRPr="0061495E" w:rsidRDefault="009B2421" w:rsidP="00CD0E6A">
            <w:pPr>
              <w:rPr>
                <w:rFonts w:cstheme="minorHAnsi"/>
              </w:rPr>
            </w:pPr>
            <w:r w:rsidRPr="0061495E">
              <w:rPr>
                <w:rFonts w:cstheme="minorHAnsi"/>
              </w:rPr>
              <w:t>360 893,00 zł</w:t>
            </w:r>
          </w:p>
          <w:p w:rsidR="009B2421" w:rsidRPr="0061495E" w:rsidRDefault="009B2421" w:rsidP="00CD0E6A">
            <w:pPr>
              <w:rPr>
                <w:rFonts w:cstheme="minorHAnsi"/>
              </w:rPr>
            </w:pPr>
            <w:r w:rsidRPr="0061495E">
              <w:rPr>
                <w:rFonts w:cstheme="minorHAnsi"/>
              </w:rPr>
              <w:t>86 443,51 euro</w:t>
            </w:r>
          </w:p>
        </w:tc>
        <w:tc>
          <w:tcPr>
            <w:tcW w:w="2351" w:type="dxa"/>
          </w:tcPr>
          <w:p w:rsidR="009B2421" w:rsidRPr="0061495E" w:rsidRDefault="009B2421" w:rsidP="00CD0E6A">
            <w:pPr>
              <w:rPr>
                <w:rFonts w:cstheme="minorHAnsi"/>
              </w:rPr>
            </w:pPr>
            <w:r w:rsidRPr="0061495E">
              <w:rPr>
                <w:rFonts w:cstheme="minorHAnsi"/>
              </w:rPr>
              <w:t>Maj 2017 r</w:t>
            </w:r>
          </w:p>
        </w:tc>
      </w:tr>
    </w:tbl>
    <w:p w:rsidR="007D4175" w:rsidRPr="0061495E" w:rsidRDefault="007D4175">
      <w:pPr>
        <w:rPr>
          <w:rFonts w:cstheme="minorHAnsi"/>
        </w:rPr>
      </w:pPr>
    </w:p>
    <w:p w:rsidR="0061495E" w:rsidRPr="0061495E" w:rsidRDefault="0061495E">
      <w:pPr>
        <w:rPr>
          <w:rFonts w:cstheme="minorHAnsi"/>
        </w:rPr>
      </w:pPr>
    </w:p>
    <w:sectPr w:rsidR="0061495E" w:rsidRPr="0061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21"/>
    <w:rsid w:val="002F78B9"/>
    <w:rsid w:val="004A7F91"/>
    <w:rsid w:val="0061495E"/>
    <w:rsid w:val="007879B0"/>
    <w:rsid w:val="007D4175"/>
    <w:rsid w:val="009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2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2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V-ce</dc:creator>
  <cp:keywords/>
  <dc:description/>
  <cp:lastModifiedBy>MOPS</cp:lastModifiedBy>
  <cp:revision>2</cp:revision>
  <dcterms:created xsi:type="dcterms:W3CDTF">2017-01-20T07:15:00Z</dcterms:created>
  <dcterms:modified xsi:type="dcterms:W3CDTF">2017-01-20T07:15:00Z</dcterms:modified>
</cp:coreProperties>
</file>