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5" w:rsidRDefault="00234485" w:rsidP="002344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 Nr  5/ 2010</w:t>
      </w:r>
    </w:p>
    <w:p w:rsidR="00234485" w:rsidRDefault="00234485" w:rsidP="002344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Rewizyjnej</w:t>
      </w:r>
    </w:p>
    <w:p w:rsidR="00234485" w:rsidRDefault="00234485" w:rsidP="002344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234485" w:rsidRDefault="00234485" w:rsidP="00234485">
      <w:pPr>
        <w:spacing w:line="360" w:lineRule="auto"/>
        <w:jc w:val="center"/>
        <w:rPr>
          <w:b/>
          <w:bCs/>
          <w:sz w:val="24"/>
          <w:szCs w:val="24"/>
        </w:rPr>
      </w:pPr>
    </w:p>
    <w:p w:rsidR="00234485" w:rsidRDefault="00234485" w:rsidP="0023448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odbytego dnia   11 października  2010 r.     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</w:p>
    <w:p w:rsidR="00234485" w:rsidRDefault="00234485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 Andrzej Kazanowski - Przewodniczący Komisji.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234485" w:rsidRDefault="00234485" w:rsidP="0023448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</w:t>
      </w:r>
    </w:p>
    <w:p w:rsidR="00234485" w:rsidRDefault="00234485" w:rsidP="0023448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</w:p>
    <w:p w:rsidR="00234485" w:rsidRDefault="00234485" w:rsidP="00234485">
      <w:pPr>
        <w:spacing w:line="360" w:lineRule="auto"/>
        <w:rPr>
          <w:sz w:val="24"/>
          <w:szCs w:val="24"/>
        </w:rPr>
      </w:pPr>
    </w:p>
    <w:p w:rsidR="00234485" w:rsidRDefault="00234485" w:rsidP="00234485">
      <w:pPr>
        <w:pStyle w:val="Nagwek1"/>
      </w:pPr>
      <w:r>
        <w:t>Porządek posiedzenia</w:t>
      </w:r>
    </w:p>
    <w:p w:rsidR="00234485" w:rsidRDefault="00234485" w:rsidP="00234485"/>
    <w:p w:rsidR="00234485" w:rsidRPr="00DF6C21" w:rsidRDefault="00DF6C21" w:rsidP="00DF6C21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Analiza informacji na temat kontroli zewnętrznych przeprowadzonych w Urzędzie Miasta oraz  wniosków i zaleceń pokontrolnych za I półrocze 2010 r.</w:t>
      </w:r>
    </w:p>
    <w:p w:rsidR="00234485" w:rsidRDefault="00234485" w:rsidP="00234485">
      <w:pPr>
        <w:pStyle w:val="Akapitzlist"/>
        <w:rPr>
          <w:color w:val="000000"/>
          <w:sz w:val="24"/>
          <w:szCs w:val="24"/>
        </w:rPr>
      </w:pPr>
    </w:p>
    <w:p w:rsidR="00DF6C21" w:rsidRDefault="00DF6C21" w:rsidP="00DF6C21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 xml:space="preserve">Wyznaczenie zespołów do kontroli: </w:t>
      </w:r>
    </w:p>
    <w:p w:rsidR="00DF6C21" w:rsidRDefault="00DF6C21" w:rsidP="00DF6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realizacji budżetu  za </w:t>
      </w:r>
      <w:r w:rsidR="00710B2A">
        <w:rPr>
          <w:sz w:val="24"/>
          <w:szCs w:val="24"/>
        </w:rPr>
        <w:t>I półrocze 2010</w:t>
      </w:r>
      <w:r>
        <w:rPr>
          <w:sz w:val="24"/>
          <w:szCs w:val="24"/>
        </w:rPr>
        <w:t xml:space="preserve"> r.</w:t>
      </w:r>
    </w:p>
    <w:p w:rsidR="00710B2A" w:rsidRDefault="00710B2A" w:rsidP="00DF6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wybranych przetargów realizowanych przez Urząd Miasta</w:t>
      </w:r>
    </w:p>
    <w:p w:rsidR="00710B2A" w:rsidRDefault="00710B2A" w:rsidP="00DF6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wyjaśnienia skargi państwa Waldemara i Barbary małż. Spadło</w:t>
      </w:r>
    </w:p>
    <w:p w:rsidR="00710B2A" w:rsidRDefault="00710B2A" w:rsidP="00DF6C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wyjaśnienia skargi pani Bogumiły Graba.</w:t>
      </w:r>
    </w:p>
    <w:p w:rsidR="00DF6C21" w:rsidRPr="009C7FE1" w:rsidRDefault="00DF6C21" w:rsidP="00DF6C21">
      <w:pPr>
        <w:pStyle w:val="Akapitzlist"/>
        <w:ind w:left="0"/>
        <w:rPr>
          <w:color w:val="000000"/>
          <w:sz w:val="24"/>
          <w:szCs w:val="24"/>
        </w:rPr>
      </w:pPr>
    </w:p>
    <w:p w:rsidR="00234485" w:rsidRDefault="00234485" w:rsidP="00234485">
      <w:pPr>
        <w:pStyle w:val="Nagwek1"/>
      </w:pPr>
      <w:r>
        <w:t>Streszczenie posiedzenia</w:t>
      </w:r>
    </w:p>
    <w:p w:rsidR="00234485" w:rsidRPr="00B96B9E" w:rsidRDefault="00234485" w:rsidP="00234485"/>
    <w:p w:rsidR="00234485" w:rsidRPr="00710B2A" w:rsidRDefault="00234485" w:rsidP="00234485">
      <w:pPr>
        <w:spacing w:line="360" w:lineRule="auto"/>
        <w:rPr>
          <w:b/>
          <w:sz w:val="24"/>
          <w:szCs w:val="24"/>
        </w:rPr>
      </w:pPr>
      <w:r w:rsidRPr="00710B2A">
        <w:rPr>
          <w:b/>
          <w:sz w:val="24"/>
          <w:szCs w:val="24"/>
        </w:rPr>
        <w:t>Ad. pkt. 1.</w:t>
      </w:r>
    </w:p>
    <w:p w:rsidR="00234485" w:rsidRPr="009C7FE1" w:rsidRDefault="00234485" w:rsidP="00234485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710B2A" w:rsidRPr="00DF6C21" w:rsidRDefault="00710B2A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przeanalizowała informacje na temat kontroli zewnętrznych przeprowadzonych w Urzędzie Miasta oraz  wniosków i zaleceń pokontrolnych za I półrocze 2010 r.</w:t>
      </w:r>
    </w:p>
    <w:p w:rsidR="00710B2A" w:rsidRDefault="00710B2A" w:rsidP="001D01E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(informacja w załączeniu).</w:t>
      </w:r>
    </w:p>
    <w:p w:rsidR="00710B2A" w:rsidRPr="0006322F" w:rsidRDefault="00710B2A" w:rsidP="001D01EE">
      <w:pPr>
        <w:spacing w:line="276" w:lineRule="auto"/>
        <w:jc w:val="both"/>
        <w:rPr>
          <w:color w:val="000000"/>
          <w:sz w:val="24"/>
          <w:szCs w:val="24"/>
        </w:rPr>
      </w:pPr>
    </w:p>
    <w:p w:rsidR="00710B2A" w:rsidRDefault="00DC2C33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Wyjaśnień</w:t>
      </w:r>
      <w:r w:rsidR="00710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dodatkowych </w:t>
      </w:r>
      <w:r w:rsidR="00710B2A">
        <w:rPr>
          <w:sz w:val="24"/>
          <w:szCs w:val="24"/>
        </w:rPr>
        <w:t>w tym temacie udzielił  - p. Jan Janiec -  Sekretarz Miasta.</w:t>
      </w:r>
    </w:p>
    <w:p w:rsidR="00710B2A" w:rsidRDefault="00710B2A" w:rsidP="001D01EE">
      <w:pPr>
        <w:spacing w:line="276" w:lineRule="auto"/>
        <w:jc w:val="both"/>
        <w:rPr>
          <w:sz w:val="24"/>
          <w:szCs w:val="24"/>
        </w:rPr>
      </w:pPr>
    </w:p>
    <w:p w:rsidR="0032530A" w:rsidRDefault="00140EC0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Andrzej Kazanowski – Przewodniczący Komisji zapytał co ze sprawą likwidacji Spółki Targowiska Miejskie.</w:t>
      </w:r>
    </w:p>
    <w:p w:rsidR="00140EC0" w:rsidRDefault="00140EC0" w:rsidP="001D01EE">
      <w:pPr>
        <w:spacing w:line="276" w:lineRule="auto"/>
        <w:jc w:val="both"/>
        <w:rPr>
          <w:sz w:val="24"/>
          <w:szCs w:val="24"/>
        </w:rPr>
      </w:pPr>
    </w:p>
    <w:p w:rsidR="00140EC0" w:rsidRDefault="00140EC0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Jan Janiec – Sekretarz Miasta wyjaśnił, że na mocy wyroku sądowego</w:t>
      </w:r>
      <w:r w:rsidR="001D01EE">
        <w:rPr>
          <w:sz w:val="24"/>
          <w:szCs w:val="24"/>
        </w:rPr>
        <w:t xml:space="preserve"> </w:t>
      </w:r>
      <w:r w:rsidR="00B42FAB">
        <w:rPr>
          <w:sz w:val="24"/>
          <w:szCs w:val="24"/>
        </w:rPr>
        <w:t xml:space="preserve">p. Rafał </w:t>
      </w:r>
      <w:proofErr w:type="spellStart"/>
      <w:r w:rsidR="00B42FAB">
        <w:rPr>
          <w:sz w:val="24"/>
          <w:szCs w:val="24"/>
        </w:rPr>
        <w:t>Jaworczak</w:t>
      </w:r>
      <w:proofErr w:type="spellEnd"/>
      <w:r w:rsidR="00B42FAB">
        <w:rPr>
          <w:sz w:val="24"/>
          <w:szCs w:val="24"/>
        </w:rPr>
        <w:t xml:space="preserve"> został odwołany z funkcji likwidatora. </w:t>
      </w:r>
      <w:r w:rsidR="001D01EE">
        <w:rPr>
          <w:sz w:val="24"/>
          <w:szCs w:val="24"/>
        </w:rPr>
        <w:t xml:space="preserve">Od dnia 1 listopada br. nasza spółka ZZK będzie </w:t>
      </w:r>
      <w:r w:rsidR="00B42FAB">
        <w:rPr>
          <w:sz w:val="24"/>
          <w:szCs w:val="24"/>
        </w:rPr>
        <w:lastRenderedPageBreak/>
        <w:t>zarządzała wszystkimi miejscami targowymi na terenie miasta</w:t>
      </w:r>
      <w:r w:rsidR="001D01EE">
        <w:rPr>
          <w:sz w:val="24"/>
          <w:szCs w:val="24"/>
        </w:rPr>
        <w:t>. Dlatego też na ost</w:t>
      </w:r>
      <w:r w:rsidR="00B42FAB">
        <w:rPr>
          <w:sz w:val="24"/>
          <w:szCs w:val="24"/>
        </w:rPr>
        <w:t>atniej sesji Rady Miasta została</w:t>
      </w:r>
      <w:r w:rsidR="001D01EE">
        <w:rPr>
          <w:sz w:val="24"/>
          <w:szCs w:val="24"/>
        </w:rPr>
        <w:t xml:space="preserve"> </w:t>
      </w:r>
      <w:r w:rsidR="00B42FAB">
        <w:rPr>
          <w:sz w:val="24"/>
          <w:szCs w:val="24"/>
        </w:rPr>
        <w:t>podjęta uchwała w sprawie  regulaminu</w:t>
      </w:r>
      <w:r w:rsidR="001D01EE">
        <w:rPr>
          <w:sz w:val="24"/>
          <w:szCs w:val="24"/>
        </w:rPr>
        <w:t xml:space="preserve"> targowisk.</w:t>
      </w:r>
    </w:p>
    <w:p w:rsidR="001D01EE" w:rsidRDefault="001D01EE" w:rsidP="001D01EE">
      <w:pPr>
        <w:spacing w:line="276" w:lineRule="auto"/>
        <w:jc w:val="both"/>
        <w:rPr>
          <w:sz w:val="24"/>
          <w:szCs w:val="24"/>
        </w:rPr>
      </w:pPr>
    </w:p>
    <w:p w:rsidR="001D01EE" w:rsidRDefault="001D01EE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Andrzej Kazanowski – Przewodniczący Komisji następnie zapytał o sprawę zaginionych komputerów w Urzędzie Miasta.</w:t>
      </w:r>
    </w:p>
    <w:p w:rsidR="001D01EE" w:rsidRDefault="001D01EE" w:rsidP="001D01EE">
      <w:pPr>
        <w:spacing w:line="276" w:lineRule="auto"/>
        <w:jc w:val="both"/>
        <w:rPr>
          <w:sz w:val="24"/>
          <w:szCs w:val="24"/>
        </w:rPr>
      </w:pPr>
    </w:p>
    <w:p w:rsidR="00711AFC" w:rsidRDefault="001D01EE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Jan Janiec – Sekretarz Miasta poinformował, że po stwierdzeniu braku dostaw sprzętu komputerowego sprawa została</w:t>
      </w:r>
      <w:r w:rsidR="00B42FAB">
        <w:rPr>
          <w:sz w:val="24"/>
          <w:szCs w:val="24"/>
        </w:rPr>
        <w:t xml:space="preserve"> skierowana do organów ścigania</w:t>
      </w:r>
      <w:r w:rsidR="00711AFC">
        <w:rPr>
          <w:sz w:val="24"/>
          <w:szCs w:val="24"/>
        </w:rPr>
        <w:t>. Ze strony</w:t>
      </w:r>
      <w:r>
        <w:rPr>
          <w:sz w:val="24"/>
          <w:szCs w:val="24"/>
        </w:rPr>
        <w:t xml:space="preserve"> Urzędu Miasta  </w:t>
      </w:r>
      <w:r w:rsidR="00711AFC">
        <w:rPr>
          <w:sz w:val="24"/>
          <w:szCs w:val="24"/>
        </w:rPr>
        <w:t>sprawa jest również badana – przeprowadzana jest inwentaryzacja kontrolna</w:t>
      </w:r>
      <w:r w:rsidR="00FE6A05">
        <w:rPr>
          <w:sz w:val="24"/>
          <w:szCs w:val="24"/>
        </w:rPr>
        <w:t>.</w:t>
      </w:r>
      <w:r w:rsidR="00711AFC">
        <w:rPr>
          <w:sz w:val="24"/>
          <w:szCs w:val="24"/>
        </w:rPr>
        <w:t xml:space="preserve"> </w:t>
      </w:r>
    </w:p>
    <w:p w:rsidR="00FE6A05" w:rsidRDefault="00FE6A05" w:rsidP="001D01EE">
      <w:pPr>
        <w:spacing w:line="276" w:lineRule="auto"/>
        <w:jc w:val="both"/>
        <w:rPr>
          <w:sz w:val="24"/>
          <w:szCs w:val="24"/>
        </w:rPr>
      </w:pPr>
    </w:p>
    <w:p w:rsidR="00711AFC" w:rsidRDefault="00711AFC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Andrzej Kazanowski – Przewodniczący Komisji wyraził swoją opinię na temat istniejących procedur w Urzędzie Miasta. Jak to jest możliwe, że zamawiany sprzęt nie trafia do odbiorcy      i nic nie jest z tym robione – brak sygnału, że sprzętu nie ma? Uważa, że nad usprawnieniem procedur należy popracować.</w:t>
      </w:r>
    </w:p>
    <w:p w:rsidR="00711AFC" w:rsidRDefault="00711AFC" w:rsidP="001D01EE">
      <w:pPr>
        <w:spacing w:line="276" w:lineRule="auto"/>
        <w:jc w:val="both"/>
        <w:rPr>
          <w:sz w:val="24"/>
          <w:szCs w:val="24"/>
        </w:rPr>
      </w:pPr>
    </w:p>
    <w:p w:rsidR="00711AFC" w:rsidRDefault="00711AFC" w:rsidP="001D01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Jan Janiec – Sekretarz Miasta wyjaśnił, że pion informatyczny znajduje się w Wydziale Organizacyjnym. Zakup sprzętu opisany na fakturze przez informatyków był potwierdzany merytorycznie następnie przez Naczelnika Wydziału Organizacyjnego</w:t>
      </w:r>
      <w:r w:rsidR="00FE6A05">
        <w:rPr>
          <w:sz w:val="24"/>
          <w:szCs w:val="24"/>
        </w:rPr>
        <w:t xml:space="preserve">, Skarbnika i Prezydenta. Kolejną osobą, która sprawowała niejako </w:t>
      </w:r>
      <w:r w:rsidR="007A7FB0">
        <w:rPr>
          <w:sz w:val="24"/>
          <w:szCs w:val="24"/>
        </w:rPr>
        <w:t>nadzór</w:t>
      </w:r>
      <w:r w:rsidR="00FE6A05">
        <w:rPr>
          <w:sz w:val="24"/>
          <w:szCs w:val="24"/>
        </w:rPr>
        <w:t xml:space="preserve"> nad informatyzacją był Zastępca Prezydenta Miasta Zdzisław Kobi</w:t>
      </w:r>
      <w:r w:rsidR="00B42FAB">
        <w:rPr>
          <w:sz w:val="24"/>
          <w:szCs w:val="24"/>
        </w:rPr>
        <w:t>erski, który brał za to dodatek specjalny.</w:t>
      </w:r>
    </w:p>
    <w:p w:rsidR="00FE6A05" w:rsidRDefault="00FE6A05" w:rsidP="00710B2A">
      <w:pPr>
        <w:spacing w:line="360" w:lineRule="auto"/>
        <w:rPr>
          <w:sz w:val="24"/>
          <w:szCs w:val="24"/>
        </w:rPr>
      </w:pPr>
    </w:p>
    <w:p w:rsidR="00FE6A05" w:rsidRDefault="00FE6A05" w:rsidP="00FE6A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stwierdziła, że była szefem jednostki – dyrektorem szkoły podstawowej i wiadomym jest, że na koniec każdego roku robi się inwentaryzację. Jak to możliwe, że sprawa nie wyszła po przeprowadzeniu takiej inwentaryzacji?</w:t>
      </w:r>
    </w:p>
    <w:p w:rsidR="00FE6A05" w:rsidRDefault="00FE6A05" w:rsidP="00FE6A05">
      <w:pPr>
        <w:spacing w:line="276" w:lineRule="auto"/>
        <w:jc w:val="both"/>
        <w:rPr>
          <w:sz w:val="24"/>
          <w:szCs w:val="24"/>
        </w:rPr>
      </w:pPr>
    </w:p>
    <w:p w:rsidR="00FE6A05" w:rsidRDefault="00FE6A05" w:rsidP="00FE6A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Jan Janiec – Sekretarz Miasta wyjaśnił, że inwentaryzacja była przeprowadzana przez komisję inwentaryzacyjną urzędu</w:t>
      </w:r>
      <w:r w:rsidR="00B42F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2FAB">
        <w:rPr>
          <w:sz w:val="24"/>
          <w:szCs w:val="24"/>
        </w:rPr>
        <w:t>W jej składzie byli m.in. informatycy. Sprawę badają organy ścigania oraz kierownik jednostki – prezydent miasta jako pracodawca.</w:t>
      </w:r>
    </w:p>
    <w:p w:rsidR="00710B2A" w:rsidRDefault="00710B2A" w:rsidP="00710B2A">
      <w:pPr>
        <w:spacing w:line="360" w:lineRule="auto"/>
        <w:rPr>
          <w:sz w:val="24"/>
          <w:szCs w:val="24"/>
        </w:rPr>
      </w:pPr>
    </w:p>
    <w:p w:rsidR="00710B2A" w:rsidRDefault="00710B2A" w:rsidP="00710B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przyjęła informację do wiadomości.</w:t>
      </w:r>
    </w:p>
    <w:p w:rsidR="00234485" w:rsidRPr="009C7FE1" w:rsidRDefault="00234485" w:rsidP="00234485">
      <w:pPr>
        <w:rPr>
          <w:b/>
          <w:sz w:val="24"/>
          <w:szCs w:val="24"/>
        </w:rPr>
      </w:pPr>
    </w:p>
    <w:p w:rsidR="007A7FB0" w:rsidRDefault="007A7FB0" w:rsidP="007A7FB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2</w:t>
      </w:r>
      <w:r w:rsidRPr="00710B2A">
        <w:rPr>
          <w:b/>
          <w:sz w:val="24"/>
          <w:szCs w:val="24"/>
        </w:rPr>
        <w:t>.</w:t>
      </w:r>
    </w:p>
    <w:p w:rsidR="007A7FB0" w:rsidRDefault="007A7FB0" w:rsidP="007A7FB0">
      <w:pPr>
        <w:spacing w:line="360" w:lineRule="auto"/>
        <w:rPr>
          <w:b/>
          <w:sz w:val="24"/>
          <w:szCs w:val="24"/>
        </w:rPr>
      </w:pPr>
    </w:p>
    <w:p w:rsidR="007A7FB0" w:rsidRDefault="007A7FB0" w:rsidP="007A7FB0">
      <w:pPr>
        <w:spacing w:line="360" w:lineRule="auto"/>
        <w:rPr>
          <w:sz w:val="24"/>
          <w:szCs w:val="24"/>
        </w:rPr>
      </w:pPr>
      <w:r w:rsidRPr="0042238C">
        <w:rPr>
          <w:sz w:val="24"/>
          <w:szCs w:val="24"/>
        </w:rPr>
        <w:t xml:space="preserve">Komisja Rewizyjna </w:t>
      </w:r>
      <w:r>
        <w:rPr>
          <w:sz w:val="24"/>
          <w:szCs w:val="24"/>
        </w:rPr>
        <w:t xml:space="preserve">jednogłośnie ( 4 osoby „za”) </w:t>
      </w:r>
      <w:r w:rsidRPr="0042238C">
        <w:rPr>
          <w:sz w:val="24"/>
          <w:szCs w:val="24"/>
        </w:rPr>
        <w:t xml:space="preserve">podjęła </w:t>
      </w:r>
      <w:r>
        <w:rPr>
          <w:sz w:val="24"/>
          <w:szCs w:val="24"/>
        </w:rPr>
        <w:t>decyzję o powołaniu zespołów kontrolnych</w:t>
      </w:r>
      <w:r w:rsidRPr="0042238C">
        <w:rPr>
          <w:sz w:val="24"/>
          <w:szCs w:val="24"/>
        </w:rPr>
        <w:t xml:space="preserve"> </w:t>
      </w:r>
      <w:r>
        <w:rPr>
          <w:sz w:val="24"/>
          <w:szCs w:val="24"/>
        </w:rPr>
        <w:t>w niżej wymienionych sprawach:</w:t>
      </w:r>
    </w:p>
    <w:p w:rsidR="007A7FB0" w:rsidRDefault="007A7FB0" w:rsidP="007A7FB0">
      <w:pPr>
        <w:spacing w:line="360" w:lineRule="auto"/>
        <w:rPr>
          <w:sz w:val="24"/>
          <w:szCs w:val="24"/>
        </w:rPr>
      </w:pPr>
    </w:p>
    <w:p w:rsidR="007A7FB0" w:rsidRPr="007A7FB0" w:rsidRDefault="007A7FB0" w:rsidP="007A7FB0">
      <w:pPr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 </w:t>
      </w:r>
      <w:r w:rsidRPr="007A7FB0">
        <w:rPr>
          <w:b/>
          <w:bCs/>
          <w:color w:val="000000"/>
          <w:sz w:val="24"/>
          <w:szCs w:val="24"/>
        </w:rPr>
        <w:t xml:space="preserve">Zespół do planowej </w:t>
      </w:r>
      <w:r w:rsidRPr="007A7FB0">
        <w:rPr>
          <w:b/>
          <w:color w:val="000000"/>
          <w:sz w:val="24"/>
          <w:szCs w:val="24"/>
        </w:rPr>
        <w:t>kontroli realizacji budżetu za I półrocze 2010 r.</w:t>
      </w:r>
    </w:p>
    <w:p w:rsidR="007A7FB0" w:rsidRPr="00F95B5A" w:rsidRDefault="007A7FB0" w:rsidP="007A7FB0">
      <w:pPr>
        <w:pStyle w:val="Akapitzlist"/>
        <w:autoSpaceDN w:val="0"/>
        <w:spacing w:after="120"/>
        <w:rPr>
          <w:color w:val="000000"/>
          <w:sz w:val="24"/>
          <w:szCs w:val="24"/>
        </w:rPr>
      </w:pPr>
    </w:p>
    <w:p w:rsidR="007A7FB0" w:rsidRDefault="007A7FB0" w:rsidP="007A7FB0">
      <w:pPr>
        <w:pStyle w:val="Akapitzlist"/>
        <w:numPr>
          <w:ilvl w:val="0"/>
          <w:numId w:val="4"/>
        </w:numPr>
        <w:autoSpaceDN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Halina Karpińska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– przewodnicząca zespołu</w:t>
      </w:r>
    </w:p>
    <w:p w:rsidR="007A7FB0" w:rsidRDefault="007A7FB0" w:rsidP="007A7FB0">
      <w:pPr>
        <w:pStyle w:val="Akapitzlist"/>
        <w:numPr>
          <w:ilvl w:val="0"/>
          <w:numId w:val="4"/>
        </w:numPr>
        <w:autoSpaceDN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Marek Miernik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– członek zespołu</w:t>
      </w:r>
    </w:p>
    <w:p w:rsidR="007A7FB0" w:rsidRPr="00127D46" w:rsidRDefault="007A7FB0" w:rsidP="007A7FB0">
      <w:pPr>
        <w:pStyle w:val="Akapitzlist"/>
        <w:autoSpaceDN w:val="0"/>
        <w:spacing w:after="120"/>
        <w:rPr>
          <w:color w:val="000000"/>
          <w:sz w:val="24"/>
          <w:szCs w:val="24"/>
        </w:rPr>
      </w:pPr>
    </w:p>
    <w:p w:rsidR="007A7FB0" w:rsidRPr="007A7FB0" w:rsidRDefault="007A7FB0" w:rsidP="007A7FB0">
      <w:pPr>
        <w:ind w:left="284" w:hanging="284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Pr="007A7FB0">
        <w:rPr>
          <w:b/>
          <w:bCs/>
          <w:color w:val="000000"/>
          <w:sz w:val="24"/>
          <w:szCs w:val="24"/>
        </w:rPr>
        <w:t xml:space="preserve">Zespół do planowej </w:t>
      </w:r>
      <w:r w:rsidRPr="007A7FB0">
        <w:rPr>
          <w:b/>
          <w:color w:val="000000"/>
          <w:sz w:val="24"/>
          <w:szCs w:val="24"/>
        </w:rPr>
        <w:t>kontroli</w:t>
      </w:r>
      <w:r w:rsidRPr="007A7FB0">
        <w:rPr>
          <w:color w:val="000000"/>
          <w:sz w:val="24"/>
          <w:szCs w:val="24"/>
        </w:rPr>
        <w:t xml:space="preserve"> </w:t>
      </w:r>
      <w:r w:rsidRPr="007A7FB0">
        <w:rPr>
          <w:b/>
          <w:color w:val="000000"/>
          <w:sz w:val="24"/>
          <w:szCs w:val="24"/>
        </w:rPr>
        <w:t xml:space="preserve">wybranych przetargów (3 przetargi) realizowanych przez Urząd Miasta. </w:t>
      </w:r>
    </w:p>
    <w:p w:rsidR="007A7FB0" w:rsidRPr="00F95B5A" w:rsidRDefault="007A7FB0" w:rsidP="007A7FB0">
      <w:pPr>
        <w:pStyle w:val="Akapitzlist"/>
        <w:autoSpaceDN w:val="0"/>
        <w:spacing w:after="120"/>
        <w:rPr>
          <w:color w:val="000000"/>
          <w:sz w:val="24"/>
          <w:szCs w:val="24"/>
        </w:rPr>
      </w:pPr>
    </w:p>
    <w:p w:rsidR="007A7FB0" w:rsidRDefault="007A7FB0" w:rsidP="007A7FB0">
      <w:pPr>
        <w:pStyle w:val="Akapitzlist"/>
        <w:numPr>
          <w:ilvl w:val="0"/>
          <w:numId w:val="5"/>
        </w:numPr>
        <w:autoSpaceDN w:val="0"/>
        <w:spacing w:after="120"/>
        <w:ind w:firstLine="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Stanisław Szymonik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– przewodniczący zespołu</w:t>
      </w:r>
    </w:p>
    <w:p w:rsidR="007A7FB0" w:rsidRDefault="007A7FB0" w:rsidP="007A7FB0">
      <w:pPr>
        <w:pStyle w:val="Akapitzlist"/>
        <w:numPr>
          <w:ilvl w:val="0"/>
          <w:numId w:val="5"/>
        </w:numPr>
        <w:autoSpaceDN w:val="0"/>
        <w:spacing w:after="120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Robert Bodo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– członek zespołu</w:t>
      </w:r>
    </w:p>
    <w:p w:rsidR="007A7FB0" w:rsidRPr="00127D46" w:rsidRDefault="007A7FB0" w:rsidP="007A7FB0">
      <w:pPr>
        <w:pStyle w:val="Akapitzlist"/>
        <w:autoSpaceDN w:val="0"/>
        <w:spacing w:after="120"/>
        <w:ind w:left="426"/>
        <w:rPr>
          <w:color w:val="000000"/>
          <w:sz w:val="24"/>
          <w:szCs w:val="24"/>
        </w:rPr>
      </w:pPr>
    </w:p>
    <w:p w:rsidR="007A7FB0" w:rsidRPr="007A7FB0" w:rsidRDefault="007A7FB0" w:rsidP="007A7FB0">
      <w:pPr>
        <w:spacing w:after="120"/>
        <w:ind w:left="284" w:hanging="284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7A7FB0">
        <w:rPr>
          <w:b/>
          <w:bCs/>
          <w:color w:val="000000"/>
          <w:sz w:val="24"/>
          <w:szCs w:val="24"/>
        </w:rPr>
        <w:t xml:space="preserve">Zespół do </w:t>
      </w:r>
      <w:r w:rsidRPr="007A7FB0">
        <w:rPr>
          <w:b/>
          <w:color w:val="000000"/>
          <w:sz w:val="24"/>
          <w:szCs w:val="24"/>
        </w:rPr>
        <w:t>kontroli dotyczącej wyjaśnienia skargi państwa Waldemara i Barbary małż. Spadło.</w:t>
      </w:r>
    </w:p>
    <w:p w:rsidR="007A7FB0" w:rsidRPr="00FE0450" w:rsidRDefault="007A7FB0" w:rsidP="007A7FB0">
      <w:pPr>
        <w:pStyle w:val="Akapitzlist"/>
        <w:autoSpaceDN w:val="0"/>
        <w:spacing w:after="120"/>
        <w:rPr>
          <w:b/>
          <w:color w:val="000000"/>
          <w:sz w:val="24"/>
          <w:szCs w:val="24"/>
        </w:rPr>
      </w:pPr>
    </w:p>
    <w:p w:rsidR="007A7FB0" w:rsidRDefault="007A7FB0" w:rsidP="007A7FB0">
      <w:pPr>
        <w:pStyle w:val="Akapitzlist"/>
        <w:numPr>
          <w:ilvl w:val="0"/>
          <w:numId w:val="6"/>
        </w:numPr>
        <w:autoSpaceDN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Andrzej Kazanowski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– przewodniczący zespołu</w:t>
      </w:r>
    </w:p>
    <w:p w:rsidR="007A7FB0" w:rsidRDefault="007A7FB0" w:rsidP="007A7FB0">
      <w:pPr>
        <w:pStyle w:val="Akapitzlist"/>
        <w:numPr>
          <w:ilvl w:val="0"/>
          <w:numId w:val="6"/>
        </w:numPr>
        <w:autoSpaceDN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Konrad </w:t>
      </w:r>
      <w:proofErr w:type="spellStart"/>
      <w:r>
        <w:rPr>
          <w:color w:val="000000"/>
          <w:sz w:val="24"/>
          <w:szCs w:val="24"/>
        </w:rPr>
        <w:t>Kronig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– członek zespołu</w:t>
      </w:r>
    </w:p>
    <w:p w:rsidR="007A7FB0" w:rsidRPr="00127D46" w:rsidRDefault="007A7FB0" w:rsidP="007A7FB0">
      <w:pPr>
        <w:pStyle w:val="Akapitzlist"/>
        <w:autoSpaceDN w:val="0"/>
        <w:spacing w:after="120"/>
        <w:rPr>
          <w:color w:val="000000"/>
          <w:sz w:val="24"/>
          <w:szCs w:val="24"/>
        </w:rPr>
      </w:pPr>
    </w:p>
    <w:p w:rsidR="007A7FB0" w:rsidRPr="007A7FB0" w:rsidRDefault="007A7FB0" w:rsidP="007A7FB0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Pr="007A7FB0">
        <w:rPr>
          <w:b/>
          <w:color w:val="000000"/>
          <w:sz w:val="24"/>
          <w:szCs w:val="24"/>
        </w:rPr>
        <w:t xml:space="preserve">  </w:t>
      </w:r>
      <w:r w:rsidRPr="007A7FB0">
        <w:rPr>
          <w:b/>
          <w:bCs/>
          <w:color w:val="000000"/>
          <w:sz w:val="24"/>
          <w:szCs w:val="24"/>
        </w:rPr>
        <w:t xml:space="preserve">Zespół do </w:t>
      </w:r>
      <w:r w:rsidRPr="007A7FB0">
        <w:rPr>
          <w:b/>
          <w:color w:val="000000"/>
          <w:sz w:val="24"/>
          <w:szCs w:val="24"/>
        </w:rPr>
        <w:t>kontroli dotyczącej wyjaśnienia skargi pani Bogumiły Graba.</w:t>
      </w:r>
    </w:p>
    <w:p w:rsidR="007A7FB0" w:rsidRPr="007A7FB0" w:rsidRDefault="007A7FB0" w:rsidP="007A7FB0">
      <w:pPr>
        <w:rPr>
          <w:color w:val="000000"/>
          <w:sz w:val="24"/>
          <w:szCs w:val="24"/>
        </w:rPr>
      </w:pPr>
      <w:r w:rsidRPr="007A7FB0">
        <w:rPr>
          <w:color w:val="000000"/>
          <w:sz w:val="24"/>
          <w:szCs w:val="24"/>
        </w:rPr>
        <w:t xml:space="preserve">       1)   Robert Bodo   </w:t>
      </w:r>
      <w:r w:rsidRPr="007A7FB0">
        <w:rPr>
          <w:color w:val="000000"/>
          <w:sz w:val="24"/>
          <w:szCs w:val="24"/>
        </w:rPr>
        <w:tab/>
      </w:r>
      <w:r w:rsidRPr="007A7FB0">
        <w:rPr>
          <w:color w:val="000000"/>
          <w:sz w:val="24"/>
          <w:szCs w:val="24"/>
        </w:rPr>
        <w:tab/>
        <w:t xml:space="preserve">   – przewodniczący zespołu</w:t>
      </w:r>
    </w:p>
    <w:p w:rsidR="007A7FB0" w:rsidRPr="007A7FB0" w:rsidRDefault="007A7FB0" w:rsidP="007A7FB0">
      <w:pPr>
        <w:rPr>
          <w:color w:val="000000"/>
          <w:sz w:val="24"/>
          <w:szCs w:val="24"/>
        </w:rPr>
      </w:pPr>
      <w:r w:rsidRPr="007A7FB0">
        <w:rPr>
          <w:color w:val="000000"/>
          <w:sz w:val="24"/>
          <w:szCs w:val="24"/>
        </w:rPr>
        <w:t xml:space="preserve">       2)   Stanisław Szymonik                – członek zespołu</w:t>
      </w:r>
    </w:p>
    <w:p w:rsidR="007A7FB0" w:rsidRPr="007A7FB0" w:rsidRDefault="007A7FB0" w:rsidP="007A7FB0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A7FB0" w:rsidRPr="00383979" w:rsidRDefault="007A7FB0" w:rsidP="007A7FB0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234485" w:rsidRDefault="007A7FB0" w:rsidP="00234485">
      <w:pPr>
        <w:spacing w:line="360" w:lineRule="auto"/>
        <w:rPr>
          <w:b/>
          <w:sz w:val="24"/>
          <w:szCs w:val="24"/>
        </w:rPr>
      </w:pPr>
      <w:r w:rsidRPr="007A7FB0">
        <w:rPr>
          <w:sz w:val="24"/>
          <w:szCs w:val="24"/>
        </w:rPr>
        <w:t xml:space="preserve">Czas pracy zespołów przyjęto od  11 października  do  31 października 2010  r.  </w:t>
      </w:r>
    </w:p>
    <w:p w:rsidR="007A7FB0" w:rsidRPr="007A7FB0" w:rsidRDefault="007A7FB0" w:rsidP="00234485">
      <w:pPr>
        <w:spacing w:line="360" w:lineRule="auto"/>
        <w:rPr>
          <w:b/>
          <w:sz w:val="24"/>
          <w:szCs w:val="24"/>
        </w:rPr>
      </w:pPr>
    </w:p>
    <w:p w:rsidR="00234485" w:rsidRDefault="00234485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</w:p>
    <w:p w:rsidR="00234485" w:rsidRDefault="00234485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Protokół sporządziła                                                                 Przewodniczący Komisji</w:t>
      </w:r>
    </w:p>
    <w:p w:rsidR="00234485" w:rsidRDefault="00234485" w:rsidP="00234485">
      <w:pPr>
        <w:spacing w:line="360" w:lineRule="auto"/>
        <w:rPr>
          <w:sz w:val="24"/>
          <w:szCs w:val="24"/>
        </w:rPr>
      </w:pPr>
    </w:p>
    <w:p w:rsidR="00234485" w:rsidRPr="0048362A" w:rsidRDefault="007A7FB0" w:rsidP="00234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r w:rsidR="00234485">
        <w:rPr>
          <w:sz w:val="24"/>
          <w:szCs w:val="24"/>
        </w:rPr>
        <w:t xml:space="preserve">Andrzej Kazanowski </w:t>
      </w:r>
    </w:p>
    <w:p w:rsidR="00630C4F" w:rsidRPr="00234485" w:rsidRDefault="00630C4F" w:rsidP="00234485">
      <w:pPr>
        <w:jc w:val="both"/>
        <w:rPr>
          <w:sz w:val="24"/>
          <w:szCs w:val="24"/>
        </w:rPr>
      </w:pPr>
    </w:p>
    <w:sectPr w:rsidR="00630C4F" w:rsidRPr="00234485" w:rsidSect="00172EF1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7A" w:rsidRDefault="0062267A" w:rsidP="00172EF1">
      <w:r>
        <w:separator/>
      </w:r>
    </w:p>
  </w:endnote>
  <w:endnote w:type="continuationSeparator" w:id="1">
    <w:p w:rsidR="0062267A" w:rsidRDefault="0062267A" w:rsidP="0017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7A" w:rsidRDefault="0062267A" w:rsidP="00172EF1">
      <w:r>
        <w:separator/>
      </w:r>
    </w:p>
  </w:footnote>
  <w:footnote w:type="continuationSeparator" w:id="1">
    <w:p w:rsidR="0062267A" w:rsidRDefault="0062267A" w:rsidP="00172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A" w:rsidRDefault="008B45F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26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F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2267A" w:rsidRDefault="006226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4F8"/>
    <w:multiLevelType w:val="hybridMultilevel"/>
    <w:tmpl w:val="1CCE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70EA6"/>
    <w:multiLevelType w:val="hybridMultilevel"/>
    <w:tmpl w:val="880EFA04"/>
    <w:lvl w:ilvl="0" w:tplc="32CC02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A7F7A"/>
    <w:multiLevelType w:val="hybridMultilevel"/>
    <w:tmpl w:val="577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0B6CB0"/>
    <w:multiLevelType w:val="hybridMultilevel"/>
    <w:tmpl w:val="8C0AC8FE"/>
    <w:lvl w:ilvl="0" w:tplc="DF9E3C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750CB4"/>
    <w:multiLevelType w:val="hybridMultilevel"/>
    <w:tmpl w:val="8C0AC8FE"/>
    <w:lvl w:ilvl="0" w:tplc="DF9E3C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85"/>
    <w:rsid w:val="000E5655"/>
    <w:rsid w:val="00140EC0"/>
    <w:rsid w:val="00172EF1"/>
    <w:rsid w:val="001D01EE"/>
    <w:rsid w:val="00234485"/>
    <w:rsid w:val="0032530A"/>
    <w:rsid w:val="0062267A"/>
    <w:rsid w:val="00630C4F"/>
    <w:rsid w:val="00710B2A"/>
    <w:rsid w:val="00711AFC"/>
    <w:rsid w:val="007A7FB0"/>
    <w:rsid w:val="008B45F6"/>
    <w:rsid w:val="00B42FAB"/>
    <w:rsid w:val="00B736DA"/>
    <w:rsid w:val="00C30E46"/>
    <w:rsid w:val="00DC2C33"/>
    <w:rsid w:val="00DF6C21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4485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448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234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4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34485"/>
    <w:rPr>
      <w:rFonts w:cs="Times New Roman"/>
    </w:rPr>
  </w:style>
  <w:style w:type="paragraph" w:styleId="Akapitzlist">
    <w:name w:val="List Paragraph"/>
    <w:basedOn w:val="Normalny"/>
    <w:uiPriority w:val="34"/>
    <w:qFormat/>
    <w:rsid w:val="00234485"/>
    <w:pPr>
      <w:autoSpaceDE/>
      <w:autoSpaceDN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2010-11-03T08:07:00Z</cp:lastPrinted>
  <dcterms:created xsi:type="dcterms:W3CDTF">2010-10-12T11:12:00Z</dcterms:created>
  <dcterms:modified xsi:type="dcterms:W3CDTF">2010-11-03T08:08:00Z</dcterms:modified>
</cp:coreProperties>
</file>