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54" w:rsidRDefault="00241554" w:rsidP="00241554">
      <w:pPr>
        <w:jc w:val="center"/>
        <w:rPr>
          <w:b/>
          <w:sz w:val="24"/>
        </w:rPr>
      </w:pPr>
      <w:r w:rsidRPr="00FB5012">
        <w:rPr>
          <w:b/>
          <w:sz w:val="24"/>
        </w:rPr>
        <w:t xml:space="preserve">Protokół Nr   </w:t>
      </w:r>
      <w:r>
        <w:rPr>
          <w:b/>
          <w:sz w:val="24"/>
        </w:rPr>
        <w:t>9</w:t>
      </w:r>
      <w:r w:rsidRPr="00FB5012">
        <w:rPr>
          <w:b/>
          <w:sz w:val="24"/>
        </w:rPr>
        <w:t xml:space="preserve">  / 09</w:t>
      </w:r>
    </w:p>
    <w:p w:rsidR="00241554" w:rsidRPr="00FB5012" w:rsidRDefault="00241554" w:rsidP="00241554">
      <w:pPr>
        <w:jc w:val="center"/>
        <w:rPr>
          <w:b/>
          <w:sz w:val="24"/>
        </w:rPr>
      </w:pPr>
    </w:p>
    <w:p w:rsidR="00241554" w:rsidRPr="00FB5012" w:rsidRDefault="00241554" w:rsidP="00241554">
      <w:pPr>
        <w:pStyle w:val="Nagwek1"/>
        <w:spacing w:line="240" w:lineRule="auto"/>
        <w:rPr>
          <w:u w:val="none"/>
        </w:rPr>
      </w:pPr>
      <w:r w:rsidRPr="00FB5012">
        <w:rPr>
          <w:b w:val="0"/>
          <w:u w:val="none"/>
        </w:rPr>
        <w:t xml:space="preserve">z posiedzenia </w:t>
      </w:r>
      <w:r w:rsidRPr="00FB5012">
        <w:rPr>
          <w:u w:val="none"/>
        </w:rPr>
        <w:t>Komisji Budżetu, Rozwoju Gospodarczego i Współpracy z Zagranicą</w:t>
      </w:r>
    </w:p>
    <w:p w:rsidR="00241554" w:rsidRDefault="00241554" w:rsidP="00241554">
      <w:pPr>
        <w:jc w:val="center"/>
        <w:rPr>
          <w:b/>
          <w:sz w:val="24"/>
        </w:rPr>
      </w:pPr>
    </w:p>
    <w:p w:rsidR="00241554" w:rsidRDefault="00241554" w:rsidP="00241554">
      <w:pPr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241554" w:rsidRPr="002E5711" w:rsidRDefault="00241554" w:rsidP="00241554">
      <w:pPr>
        <w:spacing w:line="360" w:lineRule="auto"/>
        <w:jc w:val="center"/>
        <w:rPr>
          <w:b/>
          <w:sz w:val="24"/>
          <w:u w:val="single"/>
        </w:rPr>
      </w:pPr>
    </w:p>
    <w:p w:rsidR="00241554" w:rsidRPr="002E5711" w:rsidRDefault="00241554" w:rsidP="00241554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  23 lipca </w:t>
      </w:r>
      <w:r w:rsidRPr="002E5711"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>2009</w:t>
      </w:r>
      <w:r w:rsidRPr="002E5711">
        <w:rPr>
          <w:b/>
          <w:sz w:val="24"/>
          <w:u w:val="single"/>
        </w:rPr>
        <w:t xml:space="preserve"> r.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 xml:space="preserve">Posiedzenie prowadził p. Jarosław </w:t>
      </w:r>
      <w:proofErr w:type="spellStart"/>
      <w:r>
        <w:rPr>
          <w:sz w:val="24"/>
        </w:rPr>
        <w:t>Tarasiński</w:t>
      </w:r>
      <w:proofErr w:type="spellEnd"/>
      <w:r>
        <w:rPr>
          <w:sz w:val="24"/>
        </w:rPr>
        <w:t xml:space="preserve">    – Przewodniczący Komisji .</w:t>
      </w: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241554" w:rsidRDefault="00241554" w:rsidP="0024155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241554" w:rsidRDefault="00241554" w:rsidP="0024155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Pr="00D44F81" w:rsidRDefault="00241554" w:rsidP="00241554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241554" w:rsidRDefault="00241554" w:rsidP="00241554">
      <w:pPr>
        <w:autoSpaceDE w:val="0"/>
        <w:autoSpaceDN w:val="0"/>
      </w:pPr>
    </w:p>
    <w:p w:rsidR="00241554" w:rsidRPr="00054497" w:rsidRDefault="00241554" w:rsidP="00241554">
      <w:pPr>
        <w:autoSpaceDE w:val="0"/>
        <w:autoSpaceDN w:val="0"/>
      </w:pPr>
    </w:p>
    <w:p w:rsidR="00241554" w:rsidRPr="00D44F81" w:rsidRDefault="00241554" w:rsidP="00241554">
      <w:pPr>
        <w:autoSpaceDE w:val="0"/>
        <w:autoSpaceDN w:val="0"/>
        <w:rPr>
          <w:sz w:val="24"/>
          <w:szCs w:val="24"/>
        </w:rPr>
      </w:pPr>
      <w:r w:rsidRPr="00D44F8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Rozpatrzenie projektów uchwał.</w:t>
      </w:r>
    </w:p>
    <w:p w:rsidR="00241554" w:rsidRDefault="00241554" w:rsidP="00241554">
      <w:pPr>
        <w:autoSpaceDE w:val="0"/>
        <w:autoSpaceDN w:val="0"/>
        <w:rPr>
          <w:sz w:val="24"/>
          <w:szCs w:val="24"/>
        </w:rPr>
      </w:pPr>
    </w:p>
    <w:p w:rsidR="00241554" w:rsidRDefault="00241554" w:rsidP="00241554">
      <w:pPr>
        <w:autoSpaceDE w:val="0"/>
        <w:autoSpaceDN w:val="0"/>
        <w:rPr>
          <w:sz w:val="24"/>
          <w:szCs w:val="24"/>
        </w:rPr>
      </w:pPr>
    </w:p>
    <w:p w:rsidR="00241554" w:rsidRPr="00D44F81" w:rsidRDefault="00241554" w:rsidP="00241554">
      <w:pPr>
        <w:autoSpaceDE w:val="0"/>
        <w:autoSpaceDN w:val="0"/>
        <w:rPr>
          <w:sz w:val="24"/>
          <w:szCs w:val="24"/>
        </w:rPr>
      </w:pPr>
    </w:p>
    <w:p w:rsidR="00241554" w:rsidRPr="00D44F81" w:rsidRDefault="00241554" w:rsidP="00241554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 xml:space="preserve">Ad.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1. 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>Komisja rozpatrzyła poniższe projekty uchwał.</w:t>
      </w:r>
    </w:p>
    <w:p w:rsidR="00241554" w:rsidRPr="000B100A" w:rsidRDefault="00241554" w:rsidP="00241554">
      <w:pPr>
        <w:spacing w:line="360" w:lineRule="auto"/>
        <w:rPr>
          <w:sz w:val="24"/>
          <w:szCs w:val="24"/>
        </w:rPr>
      </w:pPr>
    </w:p>
    <w:p w:rsidR="00241554" w:rsidRDefault="00241554" w:rsidP="00241554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zmiany uchwały Nr XIII/74/2007 Rady Miasta Skarżyska-Kamiennej z dnia 30 sierpnia 2007  roku w sprawie przyjęcia „Wieloletniego Planu Inwestycyjnego na lata 2007 – 2011”,</w:t>
      </w: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Projekt uchwały przedstawiła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3osoby za, 3 osoby wstrzymały się od głosu.</w:t>
      </w:r>
    </w:p>
    <w:p w:rsidR="00241554" w:rsidRPr="000B100A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554" w:rsidRDefault="00241554" w:rsidP="00241554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wprowadzenia zmian w budżecie miasta na 2009 rok,</w:t>
      </w:r>
    </w:p>
    <w:p w:rsidR="00241554" w:rsidRDefault="00241554" w:rsidP="00241554">
      <w:pPr>
        <w:spacing w:line="360" w:lineRule="auto"/>
        <w:ind w:left="720" w:right="72"/>
        <w:rPr>
          <w:b/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przedstawiła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za, 3 osoby wstrzymały się od głosu.</w:t>
      </w:r>
    </w:p>
    <w:p w:rsidR="00241554" w:rsidRPr="000B100A" w:rsidRDefault="00241554" w:rsidP="00241554">
      <w:pPr>
        <w:spacing w:line="360" w:lineRule="auto"/>
        <w:ind w:right="72"/>
        <w:rPr>
          <w:b/>
          <w:sz w:val="24"/>
          <w:szCs w:val="24"/>
        </w:rPr>
      </w:pPr>
    </w:p>
    <w:p w:rsidR="00241554" w:rsidRDefault="00241554" w:rsidP="00241554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udzielenia pomocy finansowej dla Powiatu Skarżyskiego,</w:t>
      </w:r>
    </w:p>
    <w:p w:rsidR="00241554" w:rsidRDefault="00241554" w:rsidP="00241554">
      <w:pPr>
        <w:spacing w:line="360" w:lineRule="auto"/>
        <w:ind w:left="720"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Projekt uchwały przedstawiła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za.</w:t>
      </w:r>
    </w:p>
    <w:p w:rsidR="00241554" w:rsidRPr="000B100A" w:rsidRDefault="00241554" w:rsidP="00241554">
      <w:pPr>
        <w:spacing w:line="360" w:lineRule="auto"/>
        <w:ind w:right="72"/>
        <w:rPr>
          <w:b/>
          <w:sz w:val="24"/>
          <w:szCs w:val="24"/>
        </w:rPr>
      </w:pPr>
    </w:p>
    <w:p w:rsidR="00241554" w:rsidRPr="000B100A" w:rsidRDefault="00241554" w:rsidP="00241554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nabycia przez Gminę Skarżysko-Kamienna  gruntów w poczet gminnego zasobu nieruchomości,  celem realizacji zamierzeń inwestycyjnych.</w:t>
      </w:r>
    </w:p>
    <w:p w:rsidR="00241554" w:rsidRPr="00AB329C" w:rsidRDefault="00241554" w:rsidP="00241554">
      <w:pPr>
        <w:spacing w:line="276" w:lineRule="auto"/>
        <w:ind w:left="360" w:right="72"/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Projekt uchwały przedstawiła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</w:p>
    <w:p w:rsidR="00241554" w:rsidRDefault="00241554" w:rsidP="00241554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za.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>Na tym protokół zakończono.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241554" w:rsidRDefault="00241554" w:rsidP="00241554">
      <w:pPr>
        <w:spacing w:line="360" w:lineRule="auto"/>
        <w:rPr>
          <w:sz w:val="24"/>
        </w:rPr>
      </w:pPr>
    </w:p>
    <w:p w:rsidR="00241554" w:rsidRDefault="00241554" w:rsidP="00241554">
      <w:pPr>
        <w:spacing w:line="360" w:lineRule="auto"/>
        <w:rPr>
          <w:sz w:val="24"/>
        </w:rPr>
      </w:pPr>
      <w:r>
        <w:rPr>
          <w:sz w:val="24"/>
        </w:rPr>
        <w:t xml:space="preserve">Renata </w:t>
      </w:r>
      <w:proofErr w:type="spellStart"/>
      <w:r>
        <w:rPr>
          <w:sz w:val="24"/>
        </w:rPr>
        <w:t>Kuza</w:t>
      </w:r>
      <w:proofErr w:type="spellEnd"/>
      <w:r>
        <w:rPr>
          <w:sz w:val="24"/>
        </w:rPr>
        <w:t xml:space="preserve">                                                                Jarosław </w:t>
      </w:r>
      <w:proofErr w:type="spellStart"/>
      <w:r>
        <w:rPr>
          <w:sz w:val="24"/>
        </w:rPr>
        <w:t>Tarasiński</w:t>
      </w:r>
      <w:proofErr w:type="spellEnd"/>
      <w:r>
        <w:rPr>
          <w:sz w:val="24"/>
        </w:rPr>
        <w:t xml:space="preserve">                       </w:t>
      </w:r>
    </w:p>
    <w:p w:rsidR="006C676F" w:rsidRDefault="006C676F"/>
    <w:sectPr w:rsidR="006C676F" w:rsidSect="00DE001A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6" w:rsidRDefault="0024155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4426" w:rsidRDefault="002415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554"/>
    <w:rsid w:val="00241554"/>
    <w:rsid w:val="006C676F"/>
    <w:rsid w:val="00D3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1554"/>
    <w:pPr>
      <w:keepNext/>
      <w:spacing w:line="360" w:lineRule="auto"/>
      <w:jc w:val="center"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155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241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5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415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2011-02-28T09:04:00Z</dcterms:created>
  <dcterms:modified xsi:type="dcterms:W3CDTF">2011-02-28T09:05:00Z</dcterms:modified>
</cp:coreProperties>
</file>