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1B" w:rsidRDefault="00125D1B" w:rsidP="00125D1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13 / 2011</w:t>
      </w:r>
    </w:p>
    <w:p w:rsidR="00125D1B" w:rsidRDefault="00125D1B" w:rsidP="00125D1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125D1B" w:rsidRDefault="00125D1B" w:rsidP="00125D1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125D1B" w:rsidRPr="002E5711" w:rsidRDefault="00125D1B" w:rsidP="00125D1B">
      <w:pPr>
        <w:spacing w:line="360" w:lineRule="auto"/>
        <w:jc w:val="center"/>
        <w:rPr>
          <w:b/>
          <w:sz w:val="24"/>
          <w:u w:val="single"/>
        </w:rPr>
      </w:pPr>
    </w:p>
    <w:p w:rsidR="00125D1B" w:rsidRPr="002E5711" w:rsidRDefault="00125D1B" w:rsidP="00125D1B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11 sierpnia  2011</w:t>
      </w:r>
      <w:r w:rsidRPr="002E5711">
        <w:rPr>
          <w:b/>
          <w:sz w:val="24"/>
          <w:u w:val="single"/>
        </w:rPr>
        <w:t xml:space="preserve"> r.</w:t>
      </w:r>
    </w:p>
    <w:p w:rsidR="00125D1B" w:rsidRDefault="00125D1B" w:rsidP="00125D1B">
      <w:pPr>
        <w:spacing w:line="360" w:lineRule="auto"/>
        <w:rPr>
          <w:sz w:val="24"/>
        </w:rPr>
      </w:pPr>
    </w:p>
    <w:p w:rsidR="00125D1B" w:rsidRDefault="00125D1B" w:rsidP="00125D1B">
      <w:pPr>
        <w:spacing w:line="360" w:lineRule="auto"/>
        <w:rPr>
          <w:sz w:val="24"/>
        </w:rPr>
      </w:pPr>
    </w:p>
    <w:p w:rsidR="00125D1B" w:rsidRDefault="00125D1B" w:rsidP="00125D1B">
      <w:pPr>
        <w:spacing w:line="360" w:lineRule="auto"/>
        <w:rPr>
          <w:sz w:val="24"/>
        </w:rPr>
      </w:pPr>
      <w:r>
        <w:rPr>
          <w:sz w:val="24"/>
        </w:rPr>
        <w:t>Posiedzenie prowadziła p. Halina Karpińska – Zastępca Przewodniczącego Komisji.</w:t>
      </w:r>
    </w:p>
    <w:p w:rsidR="00125D1B" w:rsidRDefault="00125D1B" w:rsidP="00125D1B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125D1B" w:rsidRDefault="00125D1B" w:rsidP="00125D1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125D1B" w:rsidRDefault="00125D1B" w:rsidP="00125D1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125D1B" w:rsidRDefault="00125D1B" w:rsidP="00125D1B">
      <w:pPr>
        <w:spacing w:line="360" w:lineRule="auto"/>
        <w:rPr>
          <w:sz w:val="24"/>
        </w:rPr>
      </w:pPr>
    </w:p>
    <w:p w:rsidR="00125D1B" w:rsidRPr="00D44F81" w:rsidRDefault="00125D1B" w:rsidP="00125D1B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125D1B" w:rsidRDefault="00125D1B" w:rsidP="00125D1B">
      <w:pPr>
        <w:autoSpaceDE w:val="0"/>
        <w:autoSpaceDN w:val="0"/>
      </w:pPr>
    </w:p>
    <w:p w:rsidR="00F919ED" w:rsidRPr="00DA43DF" w:rsidRDefault="00F919ED" w:rsidP="00F919ED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DA43DF">
        <w:rPr>
          <w:bCs/>
          <w:sz w:val="24"/>
          <w:szCs w:val="24"/>
        </w:rPr>
        <w:t xml:space="preserve"> Rozpatrzenie projektów uchwał.</w:t>
      </w:r>
    </w:p>
    <w:p w:rsidR="00F919ED" w:rsidRPr="00DA43DF" w:rsidRDefault="00F919ED" w:rsidP="00F919ED">
      <w:pPr>
        <w:spacing w:line="360" w:lineRule="auto"/>
        <w:jc w:val="both"/>
        <w:rPr>
          <w:sz w:val="24"/>
          <w:szCs w:val="24"/>
        </w:rPr>
      </w:pPr>
      <w:r w:rsidRPr="00DA43DF">
        <w:rPr>
          <w:sz w:val="24"/>
          <w:szCs w:val="24"/>
        </w:rPr>
        <w:t>Zaproponowany porządek posiedzenia członkowie Komisji przyjęli jednogłośnie.</w:t>
      </w:r>
    </w:p>
    <w:p w:rsidR="00F919ED" w:rsidRDefault="00F919ED" w:rsidP="00125D1B">
      <w:pPr>
        <w:autoSpaceDE w:val="0"/>
        <w:autoSpaceDN w:val="0"/>
      </w:pPr>
    </w:p>
    <w:p w:rsidR="00125D1B" w:rsidRDefault="00125D1B" w:rsidP="00125D1B">
      <w:pPr>
        <w:autoSpaceDE w:val="0"/>
        <w:autoSpaceDN w:val="0"/>
      </w:pPr>
    </w:p>
    <w:p w:rsidR="00125D1B" w:rsidRPr="00D44F81" w:rsidRDefault="00125D1B" w:rsidP="00125D1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F919ED" w:rsidRDefault="00F919ED" w:rsidP="00125D1B">
      <w:pPr>
        <w:spacing w:line="360" w:lineRule="auto"/>
        <w:rPr>
          <w:sz w:val="24"/>
        </w:rPr>
      </w:pPr>
    </w:p>
    <w:p w:rsidR="00125D1B" w:rsidRPr="00F919ED" w:rsidRDefault="00125D1B" w:rsidP="00F919ED">
      <w:pPr>
        <w:spacing w:line="360" w:lineRule="auto"/>
        <w:rPr>
          <w:b/>
          <w:sz w:val="24"/>
        </w:rPr>
      </w:pPr>
      <w:r w:rsidRPr="00F919ED">
        <w:rPr>
          <w:b/>
          <w:sz w:val="24"/>
        </w:rPr>
        <w:t>Ad. pkt. 1.</w:t>
      </w:r>
      <w:r w:rsidR="00F919ED">
        <w:rPr>
          <w:b/>
          <w:sz w:val="24"/>
        </w:rPr>
        <w:t xml:space="preserve"> </w:t>
      </w:r>
      <w:r>
        <w:rPr>
          <w:bCs/>
          <w:sz w:val="24"/>
          <w:szCs w:val="24"/>
        </w:rPr>
        <w:t>Komisja rozpatrzyła projekty uchwał w poniższych sprawach.</w:t>
      </w:r>
    </w:p>
    <w:p w:rsidR="00125D1B" w:rsidRDefault="00125D1B" w:rsidP="00125D1B">
      <w:pPr>
        <w:keepNext/>
        <w:outlineLvl w:val="1"/>
        <w:rPr>
          <w:bCs/>
          <w:sz w:val="24"/>
          <w:szCs w:val="24"/>
        </w:rPr>
      </w:pPr>
    </w:p>
    <w:p w:rsidR="00F919ED" w:rsidRDefault="00F919ED" w:rsidP="00F919ED">
      <w:pPr>
        <w:spacing w:line="276" w:lineRule="auto"/>
        <w:jc w:val="both"/>
        <w:rPr>
          <w:b/>
          <w:sz w:val="24"/>
          <w:szCs w:val="24"/>
        </w:rPr>
      </w:pPr>
      <w:r w:rsidRPr="00DA43DF">
        <w:rPr>
          <w:b/>
          <w:sz w:val="24"/>
          <w:szCs w:val="24"/>
        </w:rPr>
        <w:t>1) wprowadzenia zmian w budżecie miasta na 2011 rok.</w:t>
      </w:r>
    </w:p>
    <w:p w:rsidR="00F919ED" w:rsidRDefault="00F919ED" w:rsidP="00F919ED">
      <w:pPr>
        <w:spacing w:line="276" w:lineRule="auto"/>
        <w:jc w:val="both"/>
        <w:rPr>
          <w:b/>
          <w:sz w:val="24"/>
          <w:szCs w:val="24"/>
        </w:rPr>
      </w:pPr>
    </w:p>
    <w:p w:rsidR="00F919ED" w:rsidRDefault="00F919ED" w:rsidP="00F919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F919ED" w:rsidRDefault="00F919ED" w:rsidP="00F919ED">
      <w:pPr>
        <w:spacing w:line="276" w:lineRule="auto"/>
        <w:jc w:val="both"/>
        <w:rPr>
          <w:sz w:val="24"/>
          <w:szCs w:val="24"/>
        </w:rPr>
      </w:pPr>
    </w:p>
    <w:p w:rsidR="00F919ED" w:rsidRDefault="00F919ED" w:rsidP="00F919E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1 osoba „za”, 2 osoby „wstrzymujące się”.</w:t>
      </w:r>
    </w:p>
    <w:p w:rsidR="00F919ED" w:rsidRDefault="00F919ED" w:rsidP="00F919E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F919ED" w:rsidRDefault="00F919ED" w:rsidP="00F919ED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5A1AC0">
        <w:rPr>
          <w:b/>
          <w:sz w:val="24"/>
          <w:szCs w:val="24"/>
        </w:rPr>
        <w:t>wprowadzenia zmian w wieloletniej prognozie finansowej na lata 2011 – 2024.</w:t>
      </w:r>
    </w:p>
    <w:p w:rsidR="00F919ED" w:rsidRDefault="00F919ED" w:rsidP="00F919ED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</w:p>
    <w:p w:rsidR="00F919ED" w:rsidRDefault="00F919ED" w:rsidP="00F919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F919ED" w:rsidRDefault="00F919ED" w:rsidP="00F919E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F919ED" w:rsidRDefault="00F919ED" w:rsidP="00F919E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1 osoba „za”, 1 „przeciw”           i 1 osoba „wstrzymująca się”.</w:t>
      </w:r>
    </w:p>
    <w:p w:rsidR="00F919ED" w:rsidRDefault="00F919ED" w:rsidP="00F919E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F919ED" w:rsidRPr="00F33476" w:rsidRDefault="00F919ED" w:rsidP="00F919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F919ED" w:rsidRDefault="00F919ED" w:rsidP="00F919E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125D1B" w:rsidRDefault="00125D1B" w:rsidP="00125D1B">
      <w:pPr>
        <w:spacing w:line="360" w:lineRule="auto"/>
        <w:rPr>
          <w:sz w:val="24"/>
        </w:rPr>
      </w:pPr>
      <w:r>
        <w:rPr>
          <w:sz w:val="24"/>
        </w:rPr>
        <w:t xml:space="preserve">Protokół sporządziła                                                </w:t>
      </w:r>
      <w:r w:rsidR="0097509A">
        <w:rPr>
          <w:sz w:val="24"/>
        </w:rPr>
        <w:t>Zastępca Przewodniczącego</w:t>
      </w:r>
      <w:r>
        <w:rPr>
          <w:sz w:val="24"/>
        </w:rPr>
        <w:t xml:space="preserve"> Komisji</w:t>
      </w:r>
    </w:p>
    <w:p w:rsidR="00125D1B" w:rsidRDefault="00125D1B" w:rsidP="00125D1B">
      <w:pPr>
        <w:spacing w:line="360" w:lineRule="auto"/>
        <w:rPr>
          <w:sz w:val="24"/>
        </w:rPr>
      </w:pPr>
    </w:p>
    <w:p w:rsidR="009D21F1" w:rsidRPr="009B0F51" w:rsidRDefault="00125D1B" w:rsidP="009B0F51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</w:t>
      </w:r>
      <w:r w:rsidR="0097509A">
        <w:rPr>
          <w:sz w:val="24"/>
        </w:rPr>
        <w:t xml:space="preserve">    Halina Karpińska</w:t>
      </w:r>
    </w:p>
    <w:sectPr w:rsidR="009D21F1" w:rsidRPr="009B0F51" w:rsidSect="00DE001A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F4" w:rsidRDefault="008237F4" w:rsidP="008237F4">
      <w:r>
        <w:separator/>
      </w:r>
    </w:p>
  </w:endnote>
  <w:endnote w:type="continuationSeparator" w:id="1">
    <w:p w:rsidR="008237F4" w:rsidRDefault="008237F4" w:rsidP="0082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F4" w:rsidRDefault="008237F4" w:rsidP="008237F4">
      <w:r>
        <w:separator/>
      </w:r>
    </w:p>
  </w:footnote>
  <w:footnote w:type="continuationSeparator" w:id="1">
    <w:p w:rsidR="008237F4" w:rsidRDefault="008237F4" w:rsidP="00823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C9" w:rsidRDefault="00C4061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50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F5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10CC9" w:rsidRDefault="009B0F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1B"/>
    <w:rsid w:val="00125D1B"/>
    <w:rsid w:val="00695048"/>
    <w:rsid w:val="008237F4"/>
    <w:rsid w:val="0097509A"/>
    <w:rsid w:val="009B0F51"/>
    <w:rsid w:val="009D21F1"/>
    <w:rsid w:val="00C40616"/>
    <w:rsid w:val="00F9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25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D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5D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2011-08-29T09:21:00Z</cp:lastPrinted>
  <dcterms:created xsi:type="dcterms:W3CDTF">2011-08-26T08:25:00Z</dcterms:created>
  <dcterms:modified xsi:type="dcterms:W3CDTF">2012-01-04T11:25:00Z</dcterms:modified>
</cp:coreProperties>
</file>