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0B" w:rsidRDefault="00B9500B" w:rsidP="00B9500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 7 / 2012</w:t>
      </w:r>
    </w:p>
    <w:p w:rsidR="00B9500B" w:rsidRDefault="00B9500B" w:rsidP="00B9500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B9500B" w:rsidRDefault="00B9500B" w:rsidP="00B9500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B9500B" w:rsidRPr="002E5711" w:rsidRDefault="00B9500B" w:rsidP="00B9500B">
      <w:pPr>
        <w:spacing w:line="360" w:lineRule="auto"/>
        <w:jc w:val="center"/>
        <w:rPr>
          <w:b/>
          <w:sz w:val="24"/>
          <w:u w:val="single"/>
        </w:rPr>
      </w:pPr>
    </w:p>
    <w:p w:rsidR="00B9500B" w:rsidRPr="002E5711" w:rsidRDefault="00B9500B" w:rsidP="00B9500B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 28  maja  2012</w:t>
      </w:r>
      <w:r w:rsidRPr="002E5711">
        <w:rPr>
          <w:b/>
          <w:sz w:val="24"/>
          <w:u w:val="single"/>
        </w:rPr>
        <w:t xml:space="preserve"> r.</w:t>
      </w:r>
    </w:p>
    <w:p w:rsidR="00B9500B" w:rsidRDefault="00B9500B" w:rsidP="00B9500B">
      <w:pPr>
        <w:spacing w:line="360" w:lineRule="auto"/>
        <w:rPr>
          <w:sz w:val="24"/>
        </w:rPr>
      </w:pPr>
    </w:p>
    <w:p w:rsidR="00B9500B" w:rsidRDefault="00B9500B" w:rsidP="00B9500B">
      <w:pPr>
        <w:spacing w:line="360" w:lineRule="auto"/>
        <w:rPr>
          <w:sz w:val="24"/>
        </w:rPr>
      </w:pPr>
    </w:p>
    <w:p w:rsidR="00B9500B" w:rsidRDefault="00B9500B" w:rsidP="00B9500B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B9500B" w:rsidRDefault="00B9500B" w:rsidP="00B9500B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B9500B" w:rsidRDefault="00B9500B" w:rsidP="00B9500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B9500B" w:rsidRDefault="00B9500B" w:rsidP="00B9500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B9500B" w:rsidRDefault="00B9500B" w:rsidP="00B9500B">
      <w:pPr>
        <w:spacing w:line="360" w:lineRule="auto"/>
        <w:rPr>
          <w:sz w:val="24"/>
        </w:rPr>
      </w:pPr>
    </w:p>
    <w:p w:rsidR="00B9500B" w:rsidRPr="00D44F81" w:rsidRDefault="00B9500B" w:rsidP="00B9500B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B9500B" w:rsidRDefault="00B9500B" w:rsidP="00B9500B">
      <w:pPr>
        <w:autoSpaceDE w:val="0"/>
        <w:autoSpaceDN w:val="0"/>
      </w:pPr>
    </w:p>
    <w:p w:rsidR="009E6F69" w:rsidRDefault="009E6F69" w:rsidP="009E6F69">
      <w:pPr>
        <w:numPr>
          <w:ilvl w:val="0"/>
          <w:numId w:val="2"/>
        </w:numPr>
        <w:autoSpaceDE w:val="0"/>
        <w:autoSpaceDN w:val="0"/>
        <w:spacing w:line="480" w:lineRule="auto"/>
        <w:rPr>
          <w:sz w:val="24"/>
          <w:szCs w:val="24"/>
        </w:rPr>
      </w:pPr>
      <w:r w:rsidRPr="009E1716">
        <w:rPr>
          <w:rFonts w:eastAsia="Calibri"/>
          <w:sz w:val="24"/>
          <w:szCs w:val="24"/>
        </w:rPr>
        <w:t>Otwarcie posiedzenia komisji i przyjęcie porządku obrad.</w:t>
      </w:r>
    </w:p>
    <w:p w:rsidR="009E6F69" w:rsidRDefault="009E6F69" w:rsidP="009E6F69">
      <w:pPr>
        <w:pStyle w:val="Akapitzlist"/>
        <w:numPr>
          <w:ilvl w:val="0"/>
          <w:numId w:val="2"/>
        </w:numPr>
        <w:spacing w:line="480" w:lineRule="auto"/>
        <w:jc w:val="both"/>
        <w:rPr>
          <w:rFonts w:eastAsia="Calibri"/>
          <w:sz w:val="24"/>
          <w:szCs w:val="24"/>
        </w:rPr>
      </w:pPr>
      <w:r w:rsidRPr="00CF6BB1">
        <w:rPr>
          <w:rFonts w:eastAsia="Calibri"/>
          <w:sz w:val="24"/>
          <w:szCs w:val="24"/>
        </w:rPr>
        <w:t>Rozpatrzenie projektów uchwa</w:t>
      </w:r>
      <w:r>
        <w:rPr>
          <w:rFonts w:eastAsia="Calibri"/>
          <w:sz w:val="24"/>
          <w:szCs w:val="24"/>
        </w:rPr>
        <w:t>ł wchodzących na sesję w dniu 31</w:t>
      </w:r>
      <w:r w:rsidRPr="00CF6BB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maja 2012</w:t>
      </w:r>
      <w:r w:rsidRPr="00CF6BB1">
        <w:rPr>
          <w:rFonts w:eastAsia="Calibri"/>
          <w:sz w:val="24"/>
          <w:szCs w:val="24"/>
        </w:rPr>
        <w:t>r.</w:t>
      </w:r>
    </w:p>
    <w:p w:rsidR="009E6F69" w:rsidRDefault="009E6F69" w:rsidP="009E6F69">
      <w:pPr>
        <w:pStyle w:val="Akapitzlist"/>
        <w:numPr>
          <w:ilvl w:val="0"/>
          <w:numId w:val="2"/>
        </w:numPr>
        <w:spacing w:line="48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Sprawy różne.</w:t>
      </w:r>
    </w:p>
    <w:p w:rsidR="00B9500B" w:rsidRPr="00D44F81" w:rsidRDefault="00B9500B" w:rsidP="00B9500B">
      <w:pPr>
        <w:autoSpaceDE w:val="0"/>
        <w:autoSpaceDN w:val="0"/>
        <w:rPr>
          <w:sz w:val="24"/>
          <w:szCs w:val="24"/>
        </w:rPr>
      </w:pPr>
    </w:p>
    <w:p w:rsidR="00B9500B" w:rsidRPr="00D44F81" w:rsidRDefault="00B9500B" w:rsidP="00B9500B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B9500B" w:rsidRDefault="00B9500B" w:rsidP="00B9500B">
      <w:pPr>
        <w:spacing w:line="360" w:lineRule="auto"/>
        <w:rPr>
          <w:sz w:val="24"/>
        </w:rPr>
      </w:pPr>
    </w:p>
    <w:p w:rsidR="00B9500B" w:rsidRDefault="009E6F69" w:rsidP="009E6F6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="00B9500B" w:rsidRPr="009E6F69">
        <w:rPr>
          <w:b/>
          <w:sz w:val="24"/>
        </w:rPr>
        <w:t xml:space="preserve"> 1.</w:t>
      </w:r>
    </w:p>
    <w:p w:rsidR="009E6F69" w:rsidRDefault="009E6F69" w:rsidP="009E6F69">
      <w:pPr>
        <w:spacing w:line="276" w:lineRule="auto"/>
        <w:jc w:val="both"/>
        <w:rPr>
          <w:b/>
          <w:sz w:val="24"/>
        </w:rPr>
      </w:pPr>
    </w:p>
    <w:p w:rsidR="009E6F69" w:rsidRDefault="009E6F69" w:rsidP="009E6F69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otwierając posiedzenie powitał wszystkich zebranych. Następnie przedstawił porządek obrad, który w wyniku głosowania został przyjęty jednogłośnie  (5 głosów „za”).</w:t>
      </w:r>
    </w:p>
    <w:p w:rsidR="009E6F69" w:rsidRDefault="009E6F69" w:rsidP="009E6F69">
      <w:pPr>
        <w:spacing w:line="276" w:lineRule="auto"/>
        <w:jc w:val="both"/>
        <w:rPr>
          <w:b/>
          <w:sz w:val="24"/>
        </w:rPr>
      </w:pPr>
    </w:p>
    <w:p w:rsidR="00B05B6D" w:rsidRDefault="009E6F69" w:rsidP="00B05B6D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2.</w:t>
      </w:r>
    </w:p>
    <w:p w:rsidR="00B05B6D" w:rsidRDefault="00B05B6D" w:rsidP="00B05B6D">
      <w:pPr>
        <w:spacing w:line="276" w:lineRule="auto"/>
        <w:jc w:val="both"/>
        <w:rPr>
          <w:b/>
          <w:sz w:val="24"/>
        </w:rPr>
      </w:pPr>
    </w:p>
    <w:p w:rsidR="00B05B6D" w:rsidRDefault="00B9500B" w:rsidP="00B05B6D">
      <w:pPr>
        <w:spacing w:line="276" w:lineRule="auto"/>
        <w:jc w:val="both"/>
        <w:rPr>
          <w:b/>
          <w:sz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B05B6D" w:rsidRDefault="00B05B6D" w:rsidP="00B05B6D">
      <w:pPr>
        <w:spacing w:line="276" w:lineRule="auto"/>
        <w:jc w:val="both"/>
        <w:rPr>
          <w:b/>
          <w:sz w:val="24"/>
        </w:rPr>
      </w:pPr>
    </w:p>
    <w:p w:rsidR="00B05B6D" w:rsidRDefault="009E6F69" w:rsidP="00B05B6D">
      <w:pPr>
        <w:spacing w:line="276" w:lineRule="auto"/>
        <w:ind w:left="284" w:hanging="284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1) z</w:t>
      </w:r>
      <w:r w:rsidRPr="007B1328">
        <w:rPr>
          <w:b/>
          <w:bCs/>
          <w:sz w:val="24"/>
          <w:szCs w:val="24"/>
        </w:rPr>
        <w:t>miany Uchwały Nr XIX/8/2012 z dnia 30 stycznia 2012r. w sprawie ustalenia stawki jednostkowej dotacji przedmiotowej dla Centrum Integracji Społecznej</w:t>
      </w:r>
      <w:r>
        <w:rPr>
          <w:b/>
          <w:bCs/>
          <w:sz w:val="24"/>
          <w:szCs w:val="24"/>
        </w:rPr>
        <w:t>.</w:t>
      </w:r>
    </w:p>
    <w:p w:rsidR="00B05B6D" w:rsidRDefault="00B05B6D" w:rsidP="00B05B6D">
      <w:pPr>
        <w:spacing w:line="276" w:lineRule="auto"/>
        <w:jc w:val="both"/>
        <w:rPr>
          <w:sz w:val="24"/>
          <w:szCs w:val="24"/>
        </w:rPr>
      </w:pPr>
    </w:p>
    <w:p w:rsidR="009E6F69" w:rsidRDefault="00B05B6D" w:rsidP="00B05B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–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 Poinformował, że podjęcie tej uchwały przed uchwałą o zmianach w budżecie jest to wymóg formalny.</w:t>
      </w:r>
    </w:p>
    <w:p w:rsidR="00B05B6D" w:rsidRDefault="00B05B6D" w:rsidP="00B05B6D">
      <w:pPr>
        <w:spacing w:line="276" w:lineRule="auto"/>
        <w:jc w:val="both"/>
        <w:rPr>
          <w:sz w:val="24"/>
          <w:szCs w:val="24"/>
        </w:rPr>
      </w:pPr>
    </w:p>
    <w:p w:rsidR="00B05B6D" w:rsidRDefault="00B05B6D" w:rsidP="00B05B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Zastępca Przewodniczącego Komisji zapytała, czy CIS będzie jakieś wnioski unijne pisał, gdyż na tym ich działalność wcześniej się opierała?</w:t>
      </w:r>
    </w:p>
    <w:p w:rsidR="00B05B6D" w:rsidRDefault="00B05B6D" w:rsidP="00B05B6D">
      <w:pPr>
        <w:spacing w:line="276" w:lineRule="auto"/>
        <w:jc w:val="both"/>
        <w:rPr>
          <w:sz w:val="24"/>
          <w:szCs w:val="24"/>
        </w:rPr>
      </w:pPr>
    </w:p>
    <w:p w:rsidR="00B05B6D" w:rsidRPr="00B05B6D" w:rsidRDefault="00B05B6D" w:rsidP="007450A1">
      <w:pPr>
        <w:spacing w:line="276" w:lineRule="auto"/>
        <w:jc w:val="both"/>
        <w:rPr>
          <w:b/>
          <w:sz w:val="24"/>
        </w:rPr>
      </w:pPr>
      <w:r>
        <w:rPr>
          <w:sz w:val="24"/>
          <w:szCs w:val="24"/>
        </w:rPr>
        <w:lastRenderedPageBreak/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 wyjaśnił, że wnioski są pisane, został złożony wniosek na około 900 tys. zł, ale nie przeszedł w ocenie formalnej. Następnie CIS wystąpił z wnioskiem do Ministerstwa Pracy i Polityki Społecznej z wnioskiem na 120 tys. zł, jednak również z przyczyn formalnych nie został on przyjęty.</w:t>
      </w:r>
    </w:p>
    <w:p w:rsidR="009E6F69" w:rsidRDefault="009E6F69" w:rsidP="007450A1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A26655" w:rsidRDefault="00A26655" w:rsidP="007450A1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P. Roman Wojcieszek - Prezydent Miasta dodał jeszcze dla wyjaśnienia, że dyrektor będzie nadal śledziła te programy, ale teraz bardziej jest nastawienie na zarabianie.  Teraz CIS idzie bardziej w kierunku własnej działalności gospodarczej.</w:t>
      </w:r>
      <w:r w:rsidR="007450A1">
        <w:rPr>
          <w:sz w:val="24"/>
          <w:szCs w:val="24"/>
        </w:rPr>
        <w:t xml:space="preserve"> Ponadto dodał, że utrzymać się ze środków unijnych jest coraz trudniej a bardziej z własnej działalności, pracy zarobkowej.</w:t>
      </w:r>
    </w:p>
    <w:p w:rsidR="007450A1" w:rsidRDefault="007450A1" w:rsidP="007450A1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7450A1" w:rsidRDefault="007C7665" w:rsidP="007450A1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 </w:t>
      </w:r>
      <w:r w:rsidR="00267815">
        <w:rPr>
          <w:sz w:val="24"/>
          <w:szCs w:val="24"/>
        </w:rPr>
        <w:t xml:space="preserve">poinformował, że skupienie się na prowadzeniu działalności nie znaczy, że CIS nie otrzymuje żadnych środków unijnych. Złożyli wniosek do KIO na kwotę 83 tys. zł. </w:t>
      </w:r>
    </w:p>
    <w:p w:rsidR="00267815" w:rsidRDefault="00267815" w:rsidP="007450A1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267815" w:rsidRDefault="00267815" w:rsidP="007450A1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P. Leszek Golik – członek komisji stwierdził, że jest wzrost o ponad 50% z działalności gospodarczej, czy w związku z tym w zeszłym roku nie było tej działalności?</w:t>
      </w:r>
    </w:p>
    <w:p w:rsidR="00267815" w:rsidRDefault="00267815" w:rsidP="007450A1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267815" w:rsidRDefault="00267815" w:rsidP="007450A1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P. Roman Wojcieszek - Prezydent Miasta odpowiedział, że była prowadzona działalność, ale      w mniejszym zakresie.</w:t>
      </w:r>
    </w:p>
    <w:p w:rsidR="00267815" w:rsidRDefault="00267815" w:rsidP="007450A1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267815" w:rsidRDefault="00267815" w:rsidP="0026781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267815" w:rsidRDefault="00267815" w:rsidP="00267815">
      <w:pPr>
        <w:adjustRightInd w:val="0"/>
        <w:spacing w:line="276" w:lineRule="auto"/>
        <w:jc w:val="both"/>
        <w:rPr>
          <w:sz w:val="24"/>
          <w:szCs w:val="24"/>
        </w:rPr>
      </w:pPr>
    </w:p>
    <w:p w:rsidR="00267815" w:rsidRDefault="00267815" w:rsidP="00267815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267815">
        <w:rPr>
          <w:b/>
          <w:sz w:val="24"/>
          <w:szCs w:val="24"/>
        </w:rPr>
        <w:t>wprowadzenia zmian w budżecie miasta na 2012 r.</w:t>
      </w:r>
    </w:p>
    <w:p w:rsidR="00267815" w:rsidRDefault="00267815" w:rsidP="0026781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267815" w:rsidRDefault="00267815" w:rsidP="0026781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</w:t>
      </w:r>
    </w:p>
    <w:p w:rsidR="00267815" w:rsidRDefault="00267815" w:rsidP="00267815">
      <w:pPr>
        <w:adjustRightInd w:val="0"/>
        <w:spacing w:line="276" w:lineRule="auto"/>
        <w:jc w:val="both"/>
        <w:rPr>
          <w:sz w:val="24"/>
          <w:szCs w:val="24"/>
        </w:rPr>
      </w:pPr>
    </w:p>
    <w:p w:rsidR="00267815" w:rsidRDefault="00267815" w:rsidP="0026781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Zastępca Przewodniczącego Komisji zapytała ile będzie kosztował projekt</w:t>
      </w:r>
      <w:r w:rsidR="00AC3FC0">
        <w:rPr>
          <w:sz w:val="24"/>
          <w:szCs w:val="24"/>
        </w:rPr>
        <w:t xml:space="preserve"> E-świętokrzyskie?</w:t>
      </w:r>
    </w:p>
    <w:p w:rsidR="00AC3FC0" w:rsidRDefault="00AC3FC0" w:rsidP="00267815">
      <w:pPr>
        <w:adjustRightInd w:val="0"/>
        <w:spacing w:line="276" w:lineRule="auto"/>
        <w:jc w:val="both"/>
        <w:rPr>
          <w:sz w:val="24"/>
          <w:szCs w:val="24"/>
        </w:rPr>
      </w:pPr>
    </w:p>
    <w:p w:rsidR="00AC3FC0" w:rsidRDefault="00AC3FC0" w:rsidP="0026781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 poinformowała, że projekt będzie kosztował 3,5 mln zł, ale jest szansa na blisko 80% dofinansowanie.</w:t>
      </w:r>
    </w:p>
    <w:p w:rsidR="00AC3FC0" w:rsidRDefault="00AC3FC0" w:rsidP="00267815">
      <w:pPr>
        <w:adjustRightInd w:val="0"/>
        <w:spacing w:line="276" w:lineRule="auto"/>
        <w:jc w:val="both"/>
        <w:rPr>
          <w:sz w:val="24"/>
          <w:szCs w:val="24"/>
        </w:rPr>
      </w:pPr>
    </w:p>
    <w:p w:rsidR="004A6E14" w:rsidRDefault="004A6E14" w:rsidP="004A6E14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Roman Wojcieszek - Prezydent Miasta dodał, że około 2 lat będzie trwał ten proceder zmiany systemu informatycznego. We wrześniu jest już termin składania aplikacji. Na </w:t>
      </w:r>
      <w:proofErr w:type="spellStart"/>
      <w:r>
        <w:rPr>
          <w:sz w:val="24"/>
          <w:szCs w:val="24"/>
        </w:rPr>
        <w:t>opomiarowanie</w:t>
      </w:r>
      <w:proofErr w:type="spellEnd"/>
      <w:r>
        <w:rPr>
          <w:sz w:val="24"/>
          <w:szCs w:val="24"/>
        </w:rPr>
        <w:t xml:space="preserve"> trzeba wydać 7,5 tys. zł. </w:t>
      </w:r>
    </w:p>
    <w:p w:rsidR="00267815" w:rsidRDefault="004A6E14" w:rsidP="004A6E14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Prezydent dodał jeszcze, że to inwestycja długoterminowa, nie można liczyć zaraz na zysk. System ten nie tylko pokazuje walory gospodarcze, ale i sprawniejsze możliwości funkcjonowania dla przedsiębiorstw, aplikacje związane z pozwoleniami na budowę. Można wszystko załatwić nie wychodząc z domu – sprawniej e-urząd funkcjonuje. Prezydent wyraził nadzieję, że wniosek złożony będzie dobrze oceniony. Gmina liczy na 80% dofinansowanie.</w:t>
      </w:r>
    </w:p>
    <w:p w:rsidR="004A6E14" w:rsidRDefault="004A6E14" w:rsidP="004A6E14">
      <w:pPr>
        <w:adjustRightInd w:val="0"/>
        <w:spacing w:line="276" w:lineRule="auto"/>
        <w:jc w:val="both"/>
        <w:rPr>
          <w:sz w:val="24"/>
          <w:szCs w:val="24"/>
        </w:rPr>
      </w:pPr>
    </w:p>
    <w:p w:rsidR="004A6E14" w:rsidRDefault="004A6E14" w:rsidP="004A6E14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2 osoby „wstrzymujące”.</w:t>
      </w:r>
    </w:p>
    <w:p w:rsidR="004A6E14" w:rsidRDefault="004A6E14" w:rsidP="004A6E14">
      <w:pPr>
        <w:adjustRightInd w:val="0"/>
        <w:spacing w:line="276" w:lineRule="auto"/>
        <w:jc w:val="both"/>
        <w:rPr>
          <w:sz w:val="24"/>
          <w:szCs w:val="24"/>
        </w:rPr>
      </w:pPr>
    </w:p>
    <w:p w:rsidR="004A6E14" w:rsidRDefault="004A6E14" w:rsidP="004A6E14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4A6E14" w:rsidRDefault="004A6E14" w:rsidP="004A6E14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4A6E14" w:rsidRDefault="004A6E14" w:rsidP="004A6E14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3) </w:t>
      </w:r>
      <w:r w:rsidRPr="004A6E14">
        <w:rPr>
          <w:b/>
          <w:sz w:val="24"/>
          <w:szCs w:val="24"/>
        </w:rPr>
        <w:t>wprowadzenia zmian w wieloletniej prognozie finansowej na lata 2012-2030.</w:t>
      </w:r>
    </w:p>
    <w:p w:rsidR="004A6E14" w:rsidRDefault="004A6E14" w:rsidP="004A6E14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3E1DAB" w:rsidRDefault="003E1DAB" w:rsidP="003E1DA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 Wyjaśniła, że jeszcze jest autopoprawka do tego projektu uchwały.</w:t>
      </w:r>
    </w:p>
    <w:p w:rsidR="003E1DAB" w:rsidRDefault="003E1DAB" w:rsidP="003E1DAB">
      <w:pPr>
        <w:adjustRightInd w:val="0"/>
        <w:spacing w:line="276" w:lineRule="auto"/>
        <w:jc w:val="both"/>
        <w:rPr>
          <w:sz w:val="24"/>
          <w:szCs w:val="24"/>
        </w:rPr>
      </w:pPr>
    </w:p>
    <w:p w:rsidR="003E1DAB" w:rsidRDefault="003E1DAB" w:rsidP="003E1DA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Leszek Golik – członek komisji zapytał, czy radni mają głosować projekt uchwały z tą autopoprawką, której nie mają?</w:t>
      </w:r>
    </w:p>
    <w:p w:rsidR="003E1DAB" w:rsidRDefault="003E1DAB" w:rsidP="003E1DAB">
      <w:pPr>
        <w:adjustRightInd w:val="0"/>
        <w:spacing w:line="276" w:lineRule="auto"/>
        <w:jc w:val="both"/>
        <w:rPr>
          <w:sz w:val="24"/>
          <w:szCs w:val="24"/>
        </w:rPr>
      </w:pPr>
    </w:p>
    <w:p w:rsidR="003E1DAB" w:rsidRDefault="003E1DAB" w:rsidP="003E1DA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 odpowiedziała, żeby radni w takim razie głosowali bez autopoprawki.</w:t>
      </w:r>
    </w:p>
    <w:p w:rsidR="003E1DAB" w:rsidRDefault="003E1DAB" w:rsidP="003E1DAB">
      <w:pPr>
        <w:adjustRightInd w:val="0"/>
        <w:spacing w:line="276" w:lineRule="auto"/>
        <w:jc w:val="both"/>
        <w:rPr>
          <w:sz w:val="24"/>
          <w:szCs w:val="24"/>
        </w:rPr>
      </w:pPr>
    </w:p>
    <w:p w:rsidR="003E1DAB" w:rsidRDefault="00FC3BA7" w:rsidP="003E1DA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Halina Karpińska – Zastępca Przewodniczącego Komisji </w:t>
      </w:r>
      <w:r w:rsidR="002B19E9">
        <w:rPr>
          <w:sz w:val="24"/>
          <w:szCs w:val="24"/>
        </w:rPr>
        <w:t>stwierdziła, że ona na podstawie otrzymanych dokumentów analizuje sobie pewne sprawy, a tak nie widzi co jest w tej autopoprawce.</w:t>
      </w:r>
    </w:p>
    <w:p w:rsidR="002B19E9" w:rsidRDefault="002B19E9" w:rsidP="003E1DAB">
      <w:pPr>
        <w:adjustRightInd w:val="0"/>
        <w:spacing w:line="276" w:lineRule="auto"/>
        <w:jc w:val="both"/>
        <w:rPr>
          <w:sz w:val="24"/>
          <w:szCs w:val="24"/>
        </w:rPr>
      </w:pPr>
    </w:p>
    <w:p w:rsidR="002B19E9" w:rsidRDefault="002B19E9" w:rsidP="003E1DA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 stwierdziła, że radni nie mają także 50 stron załączników, które są w biurze samorządowym – 1 egzemplarz i na </w:t>
      </w:r>
      <w:proofErr w:type="spellStart"/>
      <w:r>
        <w:rPr>
          <w:sz w:val="24"/>
          <w:szCs w:val="24"/>
        </w:rPr>
        <w:t>BIP-ie</w:t>
      </w:r>
      <w:proofErr w:type="spellEnd"/>
      <w:r>
        <w:rPr>
          <w:sz w:val="24"/>
          <w:szCs w:val="24"/>
        </w:rPr>
        <w:t>.</w:t>
      </w:r>
    </w:p>
    <w:p w:rsidR="002B19E9" w:rsidRDefault="002B19E9" w:rsidP="003E1DAB">
      <w:pPr>
        <w:adjustRightInd w:val="0"/>
        <w:spacing w:line="276" w:lineRule="auto"/>
        <w:jc w:val="both"/>
        <w:rPr>
          <w:sz w:val="24"/>
          <w:szCs w:val="24"/>
        </w:rPr>
      </w:pPr>
    </w:p>
    <w:p w:rsidR="00864FA8" w:rsidRDefault="00864FA8" w:rsidP="00864FA8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2 osoby „wstrzymujące”.</w:t>
      </w:r>
    </w:p>
    <w:p w:rsidR="002B19E9" w:rsidRDefault="002B19E9" w:rsidP="003E1DAB">
      <w:pPr>
        <w:adjustRightInd w:val="0"/>
        <w:spacing w:line="276" w:lineRule="auto"/>
        <w:jc w:val="both"/>
        <w:rPr>
          <w:sz w:val="24"/>
          <w:szCs w:val="24"/>
        </w:rPr>
      </w:pPr>
    </w:p>
    <w:p w:rsidR="00864FA8" w:rsidRPr="00864FA8" w:rsidRDefault="00864FA8" w:rsidP="00864FA8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864FA8">
        <w:rPr>
          <w:b/>
          <w:sz w:val="24"/>
          <w:szCs w:val="24"/>
        </w:rPr>
        <w:t>zatwierdzenia sprawozdania finansowego Samodzielnego Publicznego Zakładu Opieki Zdrowotnej dla którego organizatorem jest Gmina Skarżysko –Kamienna za okres sprawozdawczy od 01.01.2011 do 31.12.2011</w:t>
      </w:r>
      <w:r>
        <w:rPr>
          <w:b/>
          <w:sz w:val="24"/>
          <w:szCs w:val="24"/>
        </w:rPr>
        <w:t>.</w:t>
      </w:r>
    </w:p>
    <w:p w:rsidR="003E1DAB" w:rsidRDefault="003E1DAB" w:rsidP="003E1DAB">
      <w:pPr>
        <w:adjustRightInd w:val="0"/>
        <w:spacing w:line="276" w:lineRule="auto"/>
        <w:jc w:val="both"/>
        <w:rPr>
          <w:sz w:val="24"/>
          <w:szCs w:val="24"/>
        </w:rPr>
      </w:pPr>
    </w:p>
    <w:p w:rsidR="00864FA8" w:rsidRDefault="00864FA8" w:rsidP="003E1DA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 Poinformowała, że był zysk za 2011 rok w wysokości 26.004,02 zł, który będzie na pokrycie strat z lat ubiegłych.</w:t>
      </w:r>
    </w:p>
    <w:p w:rsidR="00864FA8" w:rsidRDefault="00864FA8" w:rsidP="003E1DAB">
      <w:pPr>
        <w:adjustRightInd w:val="0"/>
        <w:spacing w:line="276" w:lineRule="auto"/>
        <w:jc w:val="both"/>
        <w:rPr>
          <w:sz w:val="24"/>
          <w:szCs w:val="24"/>
        </w:rPr>
      </w:pPr>
    </w:p>
    <w:p w:rsidR="00864FA8" w:rsidRDefault="00864FA8" w:rsidP="003E1DA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Leszek Golik – członek komisji zapytał, jaki mieli poprzedni wynik finansowy?</w:t>
      </w:r>
    </w:p>
    <w:p w:rsidR="00864FA8" w:rsidRDefault="00864FA8" w:rsidP="003E1DAB">
      <w:pPr>
        <w:adjustRightInd w:val="0"/>
        <w:spacing w:line="276" w:lineRule="auto"/>
        <w:jc w:val="both"/>
        <w:rPr>
          <w:sz w:val="24"/>
          <w:szCs w:val="24"/>
        </w:rPr>
      </w:pPr>
    </w:p>
    <w:p w:rsidR="00864FA8" w:rsidRDefault="00864FA8" w:rsidP="003E1DA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 podała, że wynik finansowy za 2010r. to 68.669 zł.</w:t>
      </w:r>
    </w:p>
    <w:p w:rsidR="00864FA8" w:rsidRDefault="00864FA8" w:rsidP="003E1DAB">
      <w:pPr>
        <w:adjustRightInd w:val="0"/>
        <w:spacing w:line="276" w:lineRule="auto"/>
        <w:jc w:val="both"/>
        <w:rPr>
          <w:sz w:val="24"/>
          <w:szCs w:val="24"/>
        </w:rPr>
      </w:pPr>
    </w:p>
    <w:p w:rsidR="00864FA8" w:rsidRDefault="00864FA8" w:rsidP="00864FA8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864FA8" w:rsidRDefault="00864FA8" w:rsidP="003E1DAB">
      <w:pPr>
        <w:adjustRightInd w:val="0"/>
        <w:spacing w:line="276" w:lineRule="auto"/>
        <w:jc w:val="both"/>
        <w:rPr>
          <w:sz w:val="24"/>
          <w:szCs w:val="24"/>
        </w:rPr>
      </w:pPr>
    </w:p>
    <w:p w:rsidR="00864FA8" w:rsidRDefault="00864FA8" w:rsidP="00864FA8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Pr="00864FA8">
        <w:rPr>
          <w:b/>
          <w:sz w:val="24"/>
          <w:szCs w:val="24"/>
        </w:rPr>
        <w:t>zatwierdzenia sprawozdań finansowych instytucji kultury dla których organizatorem jest Gmina Skarżysko-Kamienna za okres sprawozdawczy od 01.01.2011 do 31.12.2011.</w:t>
      </w:r>
    </w:p>
    <w:p w:rsidR="00864FA8" w:rsidRDefault="00864FA8" w:rsidP="00864FA8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864FA8" w:rsidRDefault="00864FA8" w:rsidP="00864FA8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</w:t>
      </w:r>
    </w:p>
    <w:p w:rsidR="00864FA8" w:rsidRDefault="00864FA8" w:rsidP="00864FA8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864FA8" w:rsidRDefault="00864FA8" w:rsidP="00864FA8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864FA8" w:rsidRDefault="00864FA8" w:rsidP="00864FA8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864FA8" w:rsidRDefault="00864FA8" w:rsidP="00864FA8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r w:rsidRPr="00864FA8">
        <w:rPr>
          <w:b/>
          <w:sz w:val="24"/>
          <w:szCs w:val="24"/>
        </w:rPr>
        <w:t>zatwierdzenia statutu Samodzielnego Publicznego Zakładu Opieki Zdrowotnej 'Przychodnie Miejskie' z siedzibą w Skarżysku-Kamiennej przy ulicy Aptecznej 7</w:t>
      </w:r>
      <w:r>
        <w:rPr>
          <w:b/>
          <w:sz w:val="24"/>
          <w:szCs w:val="24"/>
        </w:rPr>
        <w:t>.</w:t>
      </w:r>
    </w:p>
    <w:p w:rsidR="00864FA8" w:rsidRDefault="00864FA8" w:rsidP="00864FA8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864FA8" w:rsidRPr="00864FA8" w:rsidRDefault="00A243E7" w:rsidP="00A243E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–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. Wyjaśnił, że           w projekcie tym wprowadza się możliwość prowadzenia hospicjum - § 3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3 w formie </w:t>
      </w:r>
      <w:r>
        <w:rPr>
          <w:sz w:val="24"/>
          <w:szCs w:val="24"/>
        </w:rPr>
        <w:lastRenderedPageBreak/>
        <w:t>stacjonarnej. W przychodni przy ul. Legionów na I piętr</w:t>
      </w:r>
      <w:r w:rsidR="00A43B34">
        <w:rPr>
          <w:sz w:val="24"/>
          <w:szCs w:val="24"/>
        </w:rPr>
        <w:t>ze są wolne pomieszczenia, które będą zaadaptowane na pomieszczenia hospicjum. Sporo zapisów w statucie jest przeniesionych          z ustawy.</w:t>
      </w:r>
    </w:p>
    <w:p w:rsidR="004A6E14" w:rsidRDefault="004A6E14" w:rsidP="004A6E14">
      <w:pPr>
        <w:adjustRightInd w:val="0"/>
        <w:spacing w:line="276" w:lineRule="auto"/>
        <w:jc w:val="both"/>
        <w:rPr>
          <w:sz w:val="24"/>
          <w:szCs w:val="24"/>
        </w:rPr>
      </w:pPr>
    </w:p>
    <w:p w:rsidR="00A43B34" w:rsidRDefault="00A43B34" w:rsidP="00A43B34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A43B34" w:rsidRDefault="00A43B34" w:rsidP="00A43B34">
      <w:pPr>
        <w:adjustRightInd w:val="0"/>
        <w:spacing w:line="276" w:lineRule="auto"/>
        <w:jc w:val="both"/>
        <w:rPr>
          <w:sz w:val="24"/>
          <w:szCs w:val="24"/>
        </w:rPr>
      </w:pPr>
    </w:p>
    <w:p w:rsidR="00A43B34" w:rsidRDefault="00A43B34" w:rsidP="00FA4E72">
      <w:pPr>
        <w:adjustRightInd w:val="0"/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7) </w:t>
      </w:r>
      <w:r w:rsidR="00FA4E72" w:rsidRPr="00FA4E72">
        <w:rPr>
          <w:b/>
          <w:sz w:val="24"/>
          <w:szCs w:val="24"/>
        </w:rPr>
        <w:t>cen urzędowych za usługi przewozowe w komunikacji miejskiej na terenie miasta Skarżyska Kamiennej.</w:t>
      </w:r>
    </w:p>
    <w:p w:rsidR="00FA4E72" w:rsidRDefault="00FA4E72" w:rsidP="00FA4E72">
      <w:pPr>
        <w:adjustRightInd w:val="0"/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FA4E72" w:rsidRDefault="00764EB3" w:rsidP="00764EB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Gospodarki Komunalnej i Dróg – P. Zygmunt Żebrowski.</w:t>
      </w:r>
    </w:p>
    <w:p w:rsidR="00764EB3" w:rsidRDefault="00764EB3" w:rsidP="00764EB3">
      <w:pPr>
        <w:adjustRightInd w:val="0"/>
        <w:spacing w:line="276" w:lineRule="auto"/>
        <w:jc w:val="both"/>
        <w:rPr>
          <w:sz w:val="24"/>
          <w:szCs w:val="24"/>
        </w:rPr>
      </w:pPr>
    </w:p>
    <w:p w:rsidR="00764EB3" w:rsidRDefault="00DE7FDF" w:rsidP="00764EB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Zastępca Przewodniczącego Komisji stwierdziła, że nie może być dwóch cen urzędowych, tj. cena w kiosku jest 2,20 zł a u kierowcy 3,00 zł. Sprawa ta została zaskarżona do Wojewody i uchylone zostały uchwały w Białej Podlaskiej, Elblągu. Radna stwierdziła, że jeżeli jest to niezgodne z prawem, to ona nie będzie głosowała za tą uchwałą. Można dopisać, że „z usługą sprzedaży u kierowcy” – wtedy będzie zgodnie z prawem.</w:t>
      </w:r>
    </w:p>
    <w:p w:rsidR="00D1765A" w:rsidRDefault="00D1765A" w:rsidP="00764EB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Patrząc na całość tej sprawy, to najbardziej na tej podwyżce ucierpią emeryci. Poza tym </w:t>
      </w:r>
      <w:r w:rsidR="00F32361">
        <w:rPr>
          <w:sz w:val="24"/>
          <w:szCs w:val="24"/>
        </w:rPr>
        <w:t xml:space="preserve">wzrosły ceny biletów dla uczniów a szkoła jest zobowiązana do wykupienia biletów dla uczniów, którzy mają więcej niż 3 </w:t>
      </w:r>
      <w:proofErr w:type="spellStart"/>
      <w:r w:rsidR="00F32361">
        <w:rPr>
          <w:sz w:val="24"/>
          <w:szCs w:val="24"/>
        </w:rPr>
        <w:t>km</w:t>
      </w:r>
      <w:proofErr w:type="spellEnd"/>
      <w:r w:rsidR="00F32361">
        <w:rPr>
          <w:sz w:val="24"/>
          <w:szCs w:val="24"/>
        </w:rPr>
        <w:t>. Kiedyś były bilety kwartalne, miesięczne a teraz dajemy spółce MKS a zabieramy oświacie. Z każdej strony oświacie się zabiera środki.</w:t>
      </w:r>
    </w:p>
    <w:p w:rsidR="00F32361" w:rsidRDefault="00F32361" w:rsidP="00764EB3">
      <w:pPr>
        <w:adjustRightInd w:val="0"/>
        <w:spacing w:line="276" w:lineRule="auto"/>
        <w:jc w:val="both"/>
        <w:rPr>
          <w:sz w:val="24"/>
          <w:szCs w:val="24"/>
        </w:rPr>
      </w:pPr>
    </w:p>
    <w:p w:rsidR="00F32361" w:rsidRDefault="00385F14" w:rsidP="00764EB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Leszek Golik – członek komisji </w:t>
      </w:r>
      <w:r w:rsidR="001F6995">
        <w:rPr>
          <w:sz w:val="24"/>
          <w:szCs w:val="24"/>
        </w:rPr>
        <w:t xml:space="preserve">stwierdził, że przy poprzednim omawianiu tej uchwały sugerowane było, aby te podwyżki były w granicach 10% a tu trzeci raz projekt jest omawiany i w </w:t>
      </w:r>
      <w:proofErr w:type="spellStart"/>
      <w:r w:rsidR="001F6995">
        <w:rPr>
          <w:sz w:val="24"/>
          <w:szCs w:val="24"/>
        </w:rPr>
        <w:t>pkt</w:t>
      </w:r>
      <w:proofErr w:type="spellEnd"/>
      <w:r w:rsidR="001F6995">
        <w:rPr>
          <w:sz w:val="24"/>
          <w:szCs w:val="24"/>
        </w:rPr>
        <w:t xml:space="preserve"> 1 są 4 zmiany a reszta taka jak była, i tak: cena biletu socjalnego wzrosła o 15%, miesięcznego o 30%</w:t>
      </w:r>
      <w:r w:rsidR="009B3A8E">
        <w:rPr>
          <w:sz w:val="24"/>
          <w:szCs w:val="24"/>
        </w:rPr>
        <w:t>, sieciowego bez zmian, miesięcznego ponad 30%. Była też mowa o funkcjonariuszach mundurowych, aby nie było uprawnienia do darmowego korzystania z biletów. Ponadto czy jak ktoś nie ma dowodu będzie mógł korzystać z ulgi np. jak ma prawo jazdy? Radny na koniec zapytał jeszcze czy prezes zrobił coś w kierunku tego, aby pracownicy i ich rodziny nie korzystali z ulg?</w:t>
      </w:r>
    </w:p>
    <w:p w:rsidR="009B3A8E" w:rsidRDefault="009B3A8E" w:rsidP="00764EB3">
      <w:pPr>
        <w:adjustRightInd w:val="0"/>
        <w:spacing w:line="276" w:lineRule="auto"/>
        <w:jc w:val="both"/>
        <w:rPr>
          <w:sz w:val="24"/>
          <w:szCs w:val="24"/>
        </w:rPr>
      </w:pPr>
    </w:p>
    <w:p w:rsidR="00DF4E90" w:rsidRDefault="00DF4E90" w:rsidP="00DF4E9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Zygmunt Żebrowski - Naczelnik Wydziału Gospodarki Komunalnej i Dróg stwierdził, że jeżeli chodzi o ulgi dla pracowników i ich rodzin, to jest to długi proces, rozmowy z zarządem. Ponadto zaznaczył, że zapis, iż ulga na podstawie dowodu osobistego to tylko uogólnienie i myśli, że na podstawie prawa jazdy czy paszportu też będzie możliwa. Poinformował, że zapisze te wszystkie wątpliwości do wyjaśnienia.</w:t>
      </w:r>
    </w:p>
    <w:p w:rsidR="00DF4E90" w:rsidRDefault="00DF4E90" w:rsidP="00DF4E90">
      <w:pPr>
        <w:adjustRightInd w:val="0"/>
        <w:spacing w:line="276" w:lineRule="auto"/>
        <w:jc w:val="both"/>
        <w:rPr>
          <w:sz w:val="24"/>
          <w:szCs w:val="24"/>
        </w:rPr>
      </w:pPr>
    </w:p>
    <w:p w:rsidR="002C3F88" w:rsidRDefault="002C3F88" w:rsidP="00DF4E9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 poinformował, że </w:t>
      </w:r>
      <w:r w:rsidR="000B5B84">
        <w:rPr>
          <w:sz w:val="24"/>
          <w:szCs w:val="24"/>
        </w:rPr>
        <w:t>projekt ten byłby czytany za miesiąc i też będą wątpliwości. Trzeba dać sobie trochę zaufania. Jest zlecony audyt w MKS i wszystkie pytania powinny się rozwiać. Ponadto Przewodniczący Rady Miasta powiedział na ostatniej sesji, że jeżeli będzie cena biletu 2,20 zł to projekt zostanie przyjęty.</w:t>
      </w:r>
    </w:p>
    <w:p w:rsidR="000B5B84" w:rsidRDefault="000B5B84" w:rsidP="00DF4E90">
      <w:pPr>
        <w:adjustRightInd w:val="0"/>
        <w:spacing w:line="276" w:lineRule="auto"/>
        <w:jc w:val="both"/>
        <w:rPr>
          <w:sz w:val="24"/>
          <w:szCs w:val="24"/>
        </w:rPr>
      </w:pPr>
    </w:p>
    <w:p w:rsidR="000B5B84" w:rsidRDefault="000B5B84" w:rsidP="00DF4E9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Leszek Golik – członek komisji stwierdził, że tak przy cenie 2,20 zł</w:t>
      </w:r>
      <w:r w:rsidR="00E32B51">
        <w:rPr>
          <w:sz w:val="24"/>
          <w:szCs w:val="24"/>
        </w:rPr>
        <w:t>, ale z zaznaczeniem, że wraz z innymi omawianymi</w:t>
      </w:r>
      <w:r>
        <w:rPr>
          <w:sz w:val="24"/>
          <w:szCs w:val="24"/>
        </w:rPr>
        <w:t xml:space="preserve"> zmianami</w:t>
      </w:r>
      <w:r w:rsidR="00E32B51">
        <w:rPr>
          <w:sz w:val="24"/>
          <w:szCs w:val="24"/>
        </w:rPr>
        <w:t>.</w:t>
      </w:r>
    </w:p>
    <w:p w:rsidR="00E32B51" w:rsidRDefault="00E32B51" w:rsidP="00DF4E90">
      <w:pPr>
        <w:adjustRightInd w:val="0"/>
        <w:spacing w:line="276" w:lineRule="auto"/>
        <w:jc w:val="both"/>
        <w:rPr>
          <w:sz w:val="24"/>
          <w:szCs w:val="24"/>
        </w:rPr>
      </w:pPr>
    </w:p>
    <w:p w:rsidR="00E32B51" w:rsidRDefault="00E32B51" w:rsidP="00DF4E90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P. Konrad Sokół – przewodniczący komisji przypomniał wszystkim, że komisja ta złożyła wniosek proponując zmiany do projektu uchwały. Wniosek został rozpatrzony, ale nie uwzględniono tych zmian.</w:t>
      </w:r>
    </w:p>
    <w:p w:rsidR="00E32B51" w:rsidRDefault="00E32B51" w:rsidP="00DF4E90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 xml:space="preserve">Następnie odczytał opinię OPZZ Solidarność z dnia 17.05.2012r. do Przewodniczącego Rady Miasta dotyczącą podwyżki cen biletów – nie wnoszą uwag do proponowanych cen biletów, podpisał przewodniczący OPZZ Gonciarz. </w:t>
      </w:r>
    </w:p>
    <w:p w:rsidR="00E32B51" w:rsidRDefault="00E32B51" w:rsidP="00DF4E90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Przewodniczący odczytał jeszcze drugie pismo skierowane do Prezydenta Miasta z NSZZ Solidarność z dnia 17.04.br. w tej samej sprawie – dając negatywną opinię, podpisał przewodniczący Bogdan Ryś.</w:t>
      </w:r>
    </w:p>
    <w:p w:rsidR="00E32B51" w:rsidRDefault="00E32B51" w:rsidP="00DF4E90">
      <w:pPr>
        <w:adjustRightInd w:val="0"/>
        <w:spacing w:line="276" w:lineRule="auto"/>
        <w:jc w:val="both"/>
        <w:rPr>
          <w:sz w:val="24"/>
        </w:rPr>
      </w:pPr>
    </w:p>
    <w:p w:rsidR="00E32B51" w:rsidRDefault="00CB0BC5" w:rsidP="00DF4E90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 xml:space="preserve">P. Andrzej Dąbrowski – Przewodniczący Rady Miasta zabierając głos stwierdził, że na posiedzeniu komisji budżetowej, której jest członkiem również były długie rozmowy na temat tego projektu uchwały. Projekt został przyjęty przy 2 głosach wstrzymujących. Radny podkreślił, że wniósł wniosek do projektu, aby w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6 dopisać zdanie „bilet zakupiony u kierowcy jest ważny 30 minut”. </w:t>
      </w:r>
    </w:p>
    <w:p w:rsidR="00CB0BC5" w:rsidRDefault="00CB0BC5" w:rsidP="00DF4E90">
      <w:pPr>
        <w:adjustRightInd w:val="0"/>
        <w:spacing w:line="276" w:lineRule="auto"/>
        <w:jc w:val="both"/>
        <w:rPr>
          <w:sz w:val="24"/>
        </w:rPr>
      </w:pPr>
    </w:p>
    <w:p w:rsidR="00E56C1A" w:rsidRDefault="00E56C1A" w:rsidP="00E56C1A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nie rozstrzygnęła  projektu uchwały w głosowaniu: 2 osoby „za”, 1 osoba „wstrzymująca” i 2 osoby „przeciw”.</w:t>
      </w:r>
    </w:p>
    <w:p w:rsidR="00E56C1A" w:rsidRDefault="00E56C1A" w:rsidP="00E56C1A">
      <w:pPr>
        <w:adjustRightInd w:val="0"/>
        <w:spacing w:line="276" w:lineRule="auto"/>
        <w:jc w:val="both"/>
        <w:rPr>
          <w:sz w:val="24"/>
          <w:szCs w:val="24"/>
        </w:rPr>
      </w:pPr>
    </w:p>
    <w:p w:rsidR="00E56C1A" w:rsidRDefault="00E56C1A" w:rsidP="00E56C1A">
      <w:pPr>
        <w:adjustRightInd w:val="0"/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8) </w:t>
      </w:r>
      <w:r w:rsidRPr="00E56C1A">
        <w:rPr>
          <w:b/>
          <w:sz w:val="24"/>
          <w:szCs w:val="24"/>
        </w:rPr>
        <w:t>zamiany nieruchomości gruntowych, położonych w Skarżysku-Kamiennej przy ul. Kossaka.</w:t>
      </w:r>
    </w:p>
    <w:p w:rsidR="00E56C1A" w:rsidRDefault="00E56C1A" w:rsidP="00E56C1A">
      <w:pPr>
        <w:adjustRightInd w:val="0"/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E56C1A" w:rsidRDefault="00E56C1A" w:rsidP="00E56C1A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–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</w:t>
      </w:r>
    </w:p>
    <w:p w:rsidR="00E56C1A" w:rsidRDefault="00E56C1A" w:rsidP="00E56C1A">
      <w:pPr>
        <w:adjustRightInd w:val="0"/>
        <w:spacing w:line="276" w:lineRule="auto"/>
        <w:jc w:val="both"/>
        <w:rPr>
          <w:sz w:val="24"/>
          <w:szCs w:val="24"/>
        </w:rPr>
      </w:pPr>
    </w:p>
    <w:p w:rsidR="00E56C1A" w:rsidRDefault="00E56C1A" w:rsidP="00E56C1A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E56C1A" w:rsidRDefault="00E56C1A" w:rsidP="00E56C1A">
      <w:pPr>
        <w:adjustRightInd w:val="0"/>
        <w:spacing w:line="276" w:lineRule="auto"/>
        <w:jc w:val="both"/>
        <w:rPr>
          <w:sz w:val="24"/>
          <w:szCs w:val="24"/>
        </w:rPr>
      </w:pPr>
    </w:p>
    <w:p w:rsidR="00E56C1A" w:rsidRDefault="00E56C1A" w:rsidP="00E56C1A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9) </w:t>
      </w:r>
      <w:r w:rsidRPr="00E56C1A">
        <w:rPr>
          <w:b/>
          <w:sz w:val="24"/>
          <w:szCs w:val="24"/>
        </w:rPr>
        <w:t>zmiany uchwały Nr XVII/105 / 2007 w sprawie zasad przyznawania i wysokości diet radnych Rady Miasta Skarżyska - Kamiennej oraz zwrotu kosztów podróży służbowych przysługującym radnym.</w:t>
      </w:r>
    </w:p>
    <w:p w:rsidR="00E56C1A" w:rsidRDefault="00E56C1A" w:rsidP="00E56C1A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E56C1A" w:rsidRDefault="007C2F7A" w:rsidP="007C2F7A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Przewodniczący Rady Miasta – P. Andrzej Dąbrowski. Poinformował, że po konsultacjach z radnymi nadszedł czas na zmianę uchwały dotyczącej diet radnych, aby zrównać z innymi radami miasta i powiatu. Zaproponowane jest w projekcie uchwały potrącenie za nieobecność 1/20 diety, wykreśla się natomiast w § 3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z poprzedniej uchwały 1/7 diety. Wniosek ten podpisało 12-tu radnych.</w:t>
      </w:r>
    </w:p>
    <w:p w:rsidR="007C2F7A" w:rsidRDefault="007C2F7A" w:rsidP="007C2F7A">
      <w:pPr>
        <w:adjustRightInd w:val="0"/>
        <w:spacing w:line="276" w:lineRule="auto"/>
        <w:jc w:val="both"/>
        <w:rPr>
          <w:sz w:val="24"/>
          <w:szCs w:val="24"/>
        </w:rPr>
      </w:pPr>
    </w:p>
    <w:p w:rsidR="007C2F7A" w:rsidRDefault="007C2F7A" w:rsidP="007C2F7A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</w:t>
      </w:r>
      <w:r w:rsidR="00683E4A">
        <w:rPr>
          <w:sz w:val="24"/>
        </w:rPr>
        <w:t xml:space="preserve"> zauważył, że dyskusja trwała, ale nad 1/30 diety, a tu w projekcie nagle jest 1/20 diety. Przewodniczący wyraził swoje zdziwienie z takiej sytuacji. Dodał, że jest za uporządkowaniem tej uchwały jak najbardziej.</w:t>
      </w:r>
    </w:p>
    <w:p w:rsidR="00683E4A" w:rsidRDefault="00683E4A" w:rsidP="007C2F7A">
      <w:pPr>
        <w:adjustRightInd w:val="0"/>
        <w:spacing w:line="276" w:lineRule="auto"/>
        <w:jc w:val="both"/>
        <w:rPr>
          <w:sz w:val="24"/>
        </w:rPr>
      </w:pPr>
    </w:p>
    <w:p w:rsidR="00683E4A" w:rsidRDefault="00683E4A" w:rsidP="007C2F7A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Andrzej Dąbrowski - Przewodniczący Rady Miasta wyjaśnił, że faktycznie rozmowy były o 1/30 diety, ale niektórzy radni to kwestionowali i zostało zmienione, ale jest to tylko projekt, więc można go zmienić.</w:t>
      </w:r>
    </w:p>
    <w:p w:rsidR="00683E4A" w:rsidRDefault="00683E4A" w:rsidP="007C2F7A">
      <w:pPr>
        <w:adjustRightInd w:val="0"/>
        <w:spacing w:line="276" w:lineRule="auto"/>
        <w:jc w:val="both"/>
        <w:rPr>
          <w:sz w:val="24"/>
          <w:szCs w:val="24"/>
        </w:rPr>
      </w:pPr>
    </w:p>
    <w:p w:rsidR="00683E4A" w:rsidRDefault="006C27A7" w:rsidP="007C2F7A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P. Leszek Golik – członek komisji stwierdził, że </w:t>
      </w:r>
      <w:r w:rsidR="003863DB">
        <w:rPr>
          <w:sz w:val="24"/>
          <w:szCs w:val="24"/>
        </w:rPr>
        <w:t>chodzi o sposób prowadzenia rozmowy i załatwiania sprawy. Organizuje się spotkania w pewnej sprawie a potem zmienia się ustalenia nie informując o tym.</w:t>
      </w:r>
    </w:p>
    <w:p w:rsidR="003863DB" w:rsidRDefault="003863DB" w:rsidP="007C2F7A">
      <w:pPr>
        <w:adjustRightInd w:val="0"/>
        <w:spacing w:line="276" w:lineRule="auto"/>
        <w:jc w:val="both"/>
        <w:rPr>
          <w:sz w:val="24"/>
          <w:szCs w:val="24"/>
        </w:rPr>
      </w:pPr>
    </w:p>
    <w:p w:rsidR="003863DB" w:rsidRDefault="003863DB" w:rsidP="007C2F7A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 xml:space="preserve">P. Konrad Sokół – przewodniczący komisji </w:t>
      </w:r>
      <w:r w:rsidR="006D5DB1">
        <w:rPr>
          <w:sz w:val="24"/>
        </w:rPr>
        <w:t>podsumowując stwierdził, że jeżeli zaprasza się na spotkania i coś ustala, to tak powinno być, a nie zmienia się decyzję pod wpływem kilku osób bez konsultacji z resztą radnych.</w:t>
      </w:r>
    </w:p>
    <w:p w:rsidR="006D5DB1" w:rsidRDefault="006D5DB1" w:rsidP="007C2F7A">
      <w:pPr>
        <w:adjustRightInd w:val="0"/>
        <w:spacing w:line="276" w:lineRule="auto"/>
        <w:jc w:val="both"/>
        <w:rPr>
          <w:sz w:val="24"/>
        </w:rPr>
      </w:pPr>
    </w:p>
    <w:p w:rsidR="003F1DBA" w:rsidRDefault="003F1DBA" w:rsidP="003F1DBA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1 osoba „za”, 4 osoby „wstrzymujące”.</w:t>
      </w:r>
    </w:p>
    <w:p w:rsidR="006D5DB1" w:rsidRDefault="006D5DB1" w:rsidP="007C2F7A">
      <w:pPr>
        <w:adjustRightInd w:val="0"/>
        <w:spacing w:line="276" w:lineRule="auto"/>
        <w:jc w:val="both"/>
        <w:rPr>
          <w:sz w:val="24"/>
          <w:szCs w:val="24"/>
        </w:rPr>
      </w:pPr>
    </w:p>
    <w:p w:rsidR="003F1DBA" w:rsidRDefault="003F1DBA" w:rsidP="007C2F7A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3.</w:t>
      </w:r>
    </w:p>
    <w:p w:rsidR="003F1DBA" w:rsidRDefault="003F1DBA" w:rsidP="007C2F7A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3F1DBA" w:rsidRDefault="003F1DBA" w:rsidP="007C2F7A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Halina Karpińska – Zastępca Przewodniczącego Komisji poruszyła temat wykorzystania pieniędzy potrącanych z diet radnych. Stwierdziła, że nie ma pieniędzy nawet na kawę czy herbatę a także szkolenia. Dlatego też zwróciła się do Przewodniczącego Rady Miasta, aby podjął działania zmierzające do tego, by wszystkie pieniądze z potrąceń pozostawały do dyspozycji rady. </w:t>
      </w:r>
    </w:p>
    <w:p w:rsidR="003F1DBA" w:rsidRDefault="003F1DBA" w:rsidP="007C2F7A">
      <w:pPr>
        <w:adjustRightInd w:val="0"/>
        <w:spacing w:line="276" w:lineRule="auto"/>
        <w:jc w:val="both"/>
        <w:rPr>
          <w:sz w:val="24"/>
          <w:szCs w:val="24"/>
        </w:rPr>
      </w:pPr>
    </w:p>
    <w:p w:rsidR="003F1DBA" w:rsidRDefault="003F1DBA" w:rsidP="007C2F7A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kończąc dyskusję stwierdził, że Rada musi prosić się Prezydenta o pieniądze potrącane z diet. Zaproponował, że można by przekazać je na fundację.</w:t>
      </w:r>
    </w:p>
    <w:p w:rsidR="003F1DBA" w:rsidRDefault="003F1DBA" w:rsidP="007C2F7A">
      <w:pPr>
        <w:adjustRightInd w:val="0"/>
        <w:spacing w:line="276" w:lineRule="auto"/>
        <w:jc w:val="both"/>
        <w:rPr>
          <w:sz w:val="24"/>
        </w:rPr>
      </w:pPr>
    </w:p>
    <w:p w:rsidR="003F1DBA" w:rsidRDefault="003F1DBA" w:rsidP="007C2F7A">
      <w:pPr>
        <w:adjustRightInd w:val="0"/>
        <w:spacing w:line="276" w:lineRule="auto"/>
        <w:jc w:val="both"/>
        <w:rPr>
          <w:sz w:val="24"/>
        </w:rPr>
      </w:pPr>
    </w:p>
    <w:p w:rsidR="003F1DBA" w:rsidRPr="003F1DBA" w:rsidRDefault="003F1DBA" w:rsidP="007C2F7A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</w:rPr>
        <w:t>Na tym posiedzenie zostało zakończone.</w:t>
      </w:r>
    </w:p>
    <w:p w:rsidR="007C2F7A" w:rsidRDefault="007C2F7A" w:rsidP="00E56C1A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B9500B" w:rsidRDefault="00B9500B" w:rsidP="00B9500B">
      <w:pPr>
        <w:spacing w:line="360" w:lineRule="auto"/>
        <w:rPr>
          <w:sz w:val="24"/>
        </w:rPr>
      </w:pPr>
    </w:p>
    <w:p w:rsidR="00B9500B" w:rsidRDefault="00B9500B" w:rsidP="00B9500B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B9500B" w:rsidRDefault="00B9500B" w:rsidP="00B9500B">
      <w:pPr>
        <w:spacing w:line="360" w:lineRule="auto"/>
        <w:rPr>
          <w:sz w:val="24"/>
        </w:rPr>
      </w:pPr>
    </w:p>
    <w:p w:rsidR="00B9500B" w:rsidRDefault="00B9500B" w:rsidP="00B9500B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ED58B5" w:rsidRPr="00B9500B" w:rsidRDefault="00ED58B5" w:rsidP="00B9500B">
      <w:pPr>
        <w:jc w:val="both"/>
        <w:rPr>
          <w:sz w:val="24"/>
          <w:szCs w:val="24"/>
        </w:rPr>
      </w:pPr>
    </w:p>
    <w:sectPr w:rsidR="00ED58B5" w:rsidRPr="00B9500B" w:rsidSect="009E6F6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43" w:rsidRDefault="005F2743" w:rsidP="005F2743">
      <w:r>
        <w:separator/>
      </w:r>
    </w:p>
  </w:endnote>
  <w:endnote w:type="continuationSeparator" w:id="0">
    <w:p w:rsidR="005F2743" w:rsidRDefault="005F2743" w:rsidP="005F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43" w:rsidRDefault="005F2743" w:rsidP="005F2743">
      <w:r>
        <w:separator/>
      </w:r>
    </w:p>
  </w:footnote>
  <w:footnote w:type="continuationSeparator" w:id="0">
    <w:p w:rsidR="005F2743" w:rsidRDefault="005F2743" w:rsidP="005F2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84" w:rsidRDefault="005F274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B5B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1DBA">
      <w:rPr>
        <w:rStyle w:val="Numerstrony"/>
        <w:noProof/>
      </w:rPr>
      <w:t>6</w:t>
    </w:r>
    <w:r>
      <w:rPr>
        <w:rStyle w:val="Numerstrony"/>
      </w:rPr>
      <w:fldChar w:fldCharType="end"/>
    </w:r>
  </w:p>
  <w:p w:rsidR="000B5B84" w:rsidRDefault="000B5B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548"/>
    <w:multiLevelType w:val="hybridMultilevel"/>
    <w:tmpl w:val="7674B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00B"/>
    <w:rsid w:val="000B5B84"/>
    <w:rsid w:val="001F6995"/>
    <w:rsid w:val="00267815"/>
    <w:rsid w:val="002B19E9"/>
    <w:rsid w:val="002C3F88"/>
    <w:rsid w:val="00385F14"/>
    <w:rsid w:val="003863DB"/>
    <w:rsid w:val="003E1DAB"/>
    <w:rsid w:val="003F1DBA"/>
    <w:rsid w:val="004A6E14"/>
    <w:rsid w:val="00552489"/>
    <w:rsid w:val="005F2743"/>
    <w:rsid w:val="00683E4A"/>
    <w:rsid w:val="006C27A7"/>
    <w:rsid w:val="006D5DB1"/>
    <w:rsid w:val="007450A1"/>
    <w:rsid w:val="00764EB3"/>
    <w:rsid w:val="007C2F7A"/>
    <w:rsid w:val="007C7665"/>
    <w:rsid w:val="00864FA8"/>
    <w:rsid w:val="009B3A8E"/>
    <w:rsid w:val="009B4941"/>
    <w:rsid w:val="009E6F69"/>
    <w:rsid w:val="00A243E7"/>
    <w:rsid w:val="00A26655"/>
    <w:rsid w:val="00A43B34"/>
    <w:rsid w:val="00AC3FC0"/>
    <w:rsid w:val="00B05B6D"/>
    <w:rsid w:val="00B9500B"/>
    <w:rsid w:val="00CB0BC5"/>
    <w:rsid w:val="00D1765A"/>
    <w:rsid w:val="00DE7FDF"/>
    <w:rsid w:val="00DF4E90"/>
    <w:rsid w:val="00E32B51"/>
    <w:rsid w:val="00E56C1A"/>
    <w:rsid w:val="00ED58B5"/>
    <w:rsid w:val="00F27409"/>
    <w:rsid w:val="00F32361"/>
    <w:rsid w:val="00FA4E72"/>
    <w:rsid w:val="00FC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95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0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9500B"/>
    <w:rPr>
      <w:rFonts w:cs="Times New Roman"/>
    </w:rPr>
  </w:style>
  <w:style w:type="paragraph" w:styleId="Akapitzlist">
    <w:name w:val="List Paragraph"/>
    <w:basedOn w:val="Normalny"/>
    <w:uiPriority w:val="34"/>
    <w:qFormat/>
    <w:rsid w:val="009E6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1767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27</cp:revision>
  <dcterms:created xsi:type="dcterms:W3CDTF">2012-08-27T07:26:00Z</dcterms:created>
  <dcterms:modified xsi:type="dcterms:W3CDTF">2012-08-28T07:25:00Z</dcterms:modified>
</cp:coreProperties>
</file>