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C9" w:rsidRDefault="00360CC9" w:rsidP="00360CC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 </w:t>
      </w:r>
      <w:r w:rsidR="008A6A87">
        <w:rPr>
          <w:b/>
          <w:sz w:val="24"/>
        </w:rPr>
        <w:t>1</w:t>
      </w:r>
      <w:bookmarkStart w:id="0" w:name="_GoBack"/>
      <w:bookmarkEnd w:id="0"/>
      <w:r>
        <w:rPr>
          <w:b/>
          <w:sz w:val="24"/>
        </w:rPr>
        <w:t xml:space="preserve">  / 2013</w:t>
      </w:r>
    </w:p>
    <w:p w:rsidR="00360CC9" w:rsidRDefault="00360CC9" w:rsidP="00360CC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360CC9" w:rsidRDefault="00360CC9" w:rsidP="00360CC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360CC9" w:rsidRPr="002E5711" w:rsidRDefault="00360CC9" w:rsidP="00360CC9">
      <w:pPr>
        <w:spacing w:line="360" w:lineRule="auto"/>
        <w:jc w:val="center"/>
        <w:rPr>
          <w:b/>
          <w:sz w:val="24"/>
          <w:u w:val="single"/>
        </w:rPr>
      </w:pPr>
    </w:p>
    <w:p w:rsidR="00360CC9" w:rsidRPr="002E5711" w:rsidRDefault="00360CC9" w:rsidP="00360CC9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>z dnia</w:t>
      </w:r>
      <w:r>
        <w:rPr>
          <w:b/>
          <w:sz w:val="24"/>
          <w:u w:val="single"/>
        </w:rPr>
        <w:t xml:space="preserve"> 30stycznia </w:t>
      </w:r>
      <w:r w:rsidRPr="002E571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2013</w:t>
      </w:r>
      <w:r w:rsidRPr="002E5711">
        <w:rPr>
          <w:b/>
          <w:sz w:val="24"/>
          <w:u w:val="single"/>
        </w:rPr>
        <w:t xml:space="preserve"> r.</w:t>
      </w:r>
    </w:p>
    <w:p w:rsidR="00360CC9" w:rsidRDefault="00360CC9" w:rsidP="00360CC9">
      <w:pPr>
        <w:spacing w:line="360" w:lineRule="auto"/>
        <w:rPr>
          <w:sz w:val="24"/>
        </w:rPr>
      </w:pPr>
    </w:p>
    <w:p w:rsidR="00360CC9" w:rsidRDefault="00360CC9" w:rsidP="00360CC9">
      <w:pPr>
        <w:spacing w:line="360" w:lineRule="auto"/>
        <w:rPr>
          <w:sz w:val="24"/>
        </w:rPr>
      </w:pPr>
    </w:p>
    <w:p w:rsidR="00360CC9" w:rsidRDefault="00360CC9" w:rsidP="00360CC9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360CC9" w:rsidRDefault="00360CC9" w:rsidP="00360CC9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360CC9" w:rsidRDefault="00360CC9" w:rsidP="00360CC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360CC9" w:rsidRDefault="00360CC9" w:rsidP="00360CC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360CC9" w:rsidRDefault="00360CC9" w:rsidP="00360CC9">
      <w:pPr>
        <w:spacing w:line="360" w:lineRule="auto"/>
        <w:rPr>
          <w:sz w:val="24"/>
        </w:rPr>
      </w:pPr>
    </w:p>
    <w:p w:rsidR="00360CC9" w:rsidRPr="00D44F81" w:rsidRDefault="00360CC9" w:rsidP="00360CC9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360CC9" w:rsidRDefault="00360CC9" w:rsidP="00360CC9">
      <w:pPr>
        <w:autoSpaceDE w:val="0"/>
        <w:autoSpaceDN w:val="0"/>
      </w:pPr>
    </w:p>
    <w:p w:rsidR="00360CC9" w:rsidRDefault="00360CC9" w:rsidP="00360CC9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Rozpatrzenie projektu uchwały w sprawie: przyjęcia wieloletniej prognozy finansowej miasta Skarżyska – Kamiennej na lata 2013 – 2026.</w:t>
      </w:r>
    </w:p>
    <w:p w:rsidR="00360CC9" w:rsidRDefault="00360CC9" w:rsidP="00360CC9">
      <w:pPr>
        <w:autoSpaceDE w:val="0"/>
        <w:autoSpaceDN w:val="0"/>
      </w:pPr>
    </w:p>
    <w:p w:rsidR="00360CC9" w:rsidRPr="00D44F81" w:rsidRDefault="00360CC9" w:rsidP="00360CC9">
      <w:pPr>
        <w:autoSpaceDE w:val="0"/>
        <w:autoSpaceDN w:val="0"/>
        <w:rPr>
          <w:sz w:val="24"/>
          <w:szCs w:val="24"/>
        </w:rPr>
      </w:pPr>
    </w:p>
    <w:p w:rsidR="00360CC9" w:rsidRPr="00D44F81" w:rsidRDefault="00360CC9" w:rsidP="00360CC9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360CC9" w:rsidRDefault="00360CC9" w:rsidP="00360CC9">
      <w:pPr>
        <w:spacing w:line="360" w:lineRule="auto"/>
        <w:rPr>
          <w:sz w:val="24"/>
        </w:rPr>
      </w:pPr>
    </w:p>
    <w:p w:rsidR="00360CC9" w:rsidRDefault="00360CC9" w:rsidP="00360CC9">
      <w:pPr>
        <w:spacing w:line="360" w:lineRule="auto"/>
        <w:rPr>
          <w:sz w:val="24"/>
        </w:rPr>
      </w:pPr>
    </w:p>
    <w:p w:rsidR="00360CC9" w:rsidRDefault="00360CC9" w:rsidP="00360CC9">
      <w:pPr>
        <w:spacing w:line="360" w:lineRule="auto"/>
        <w:rPr>
          <w:sz w:val="24"/>
        </w:rPr>
      </w:pPr>
      <w:r>
        <w:rPr>
          <w:sz w:val="24"/>
        </w:rPr>
        <w:t>Ad. pkt. 1.</w:t>
      </w:r>
    </w:p>
    <w:p w:rsidR="00360CC9" w:rsidRPr="00360CC9" w:rsidRDefault="00360CC9" w:rsidP="00360CC9">
      <w:pPr>
        <w:spacing w:line="360" w:lineRule="auto"/>
        <w:rPr>
          <w:sz w:val="24"/>
          <w:szCs w:val="24"/>
        </w:rPr>
      </w:pPr>
    </w:p>
    <w:p w:rsidR="00360CC9" w:rsidRPr="00360CC9" w:rsidRDefault="00360CC9" w:rsidP="00360CC9">
      <w:pPr>
        <w:spacing w:line="360" w:lineRule="auto"/>
        <w:rPr>
          <w:b/>
          <w:sz w:val="24"/>
          <w:szCs w:val="24"/>
        </w:rPr>
      </w:pPr>
      <w:r w:rsidRPr="00360CC9">
        <w:rPr>
          <w:sz w:val="24"/>
          <w:szCs w:val="24"/>
        </w:rPr>
        <w:t xml:space="preserve">Projekt uchwały w sprawie : przyjęcia wieloletniej prognozy finansowej miasta Skarżyska – Kamiennej na lata 2013- 2026 wraz z autopoprawką przedstawiła </w:t>
      </w:r>
      <w:r w:rsidRPr="00360CC9">
        <w:rPr>
          <w:b/>
          <w:sz w:val="24"/>
          <w:szCs w:val="24"/>
        </w:rPr>
        <w:t>Skarbnik Miasta</w:t>
      </w:r>
      <w:r w:rsidRPr="00360CC9">
        <w:rPr>
          <w:sz w:val="24"/>
          <w:szCs w:val="24"/>
        </w:rPr>
        <w:t xml:space="preserve"> </w:t>
      </w:r>
      <w:r w:rsidRPr="00360CC9">
        <w:rPr>
          <w:b/>
          <w:sz w:val="24"/>
          <w:szCs w:val="24"/>
        </w:rPr>
        <w:t>Magdalena Grzmil.</w:t>
      </w:r>
    </w:p>
    <w:p w:rsidR="00360CC9" w:rsidRPr="00360CC9" w:rsidRDefault="00360CC9" w:rsidP="00360CC9">
      <w:pPr>
        <w:spacing w:line="360" w:lineRule="auto"/>
        <w:rPr>
          <w:sz w:val="24"/>
          <w:szCs w:val="24"/>
        </w:rPr>
      </w:pPr>
      <w:r w:rsidRPr="00360CC9">
        <w:rPr>
          <w:sz w:val="24"/>
          <w:szCs w:val="24"/>
        </w:rPr>
        <w:t>Przewodniczący Komisji przedstawiony projekt uchwały wraz z autopoprawką poddał pod głosowanie;</w:t>
      </w:r>
    </w:p>
    <w:p w:rsidR="00360CC9" w:rsidRPr="00360CC9" w:rsidRDefault="00360CC9" w:rsidP="00360CC9">
      <w:pPr>
        <w:spacing w:line="360" w:lineRule="auto"/>
        <w:rPr>
          <w:sz w:val="24"/>
          <w:szCs w:val="24"/>
        </w:rPr>
      </w:pPr>
      <w:r w:rsidRPr="00360CC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Za przyjęciem głosowało 3</w:t>
      </w:r>
      <w:r w:rsidRPr="00360CC9">
        <w:rPr>
          <w:sz w:val="24"/>
          <w:szCs w:val="24"/>
        </w:rPr>
        <w:t xml:space="preserve"> osoby </w:t>
      </w:r>
      <w:r>
        <w:rPr>
          <w:sz w:val="24"/>
          <w:szCs w:val="24"/>
        </w:rPr>
        <w:t>, przeciw 3</w:t>
      </w:r>
      <w:r w:rsidRPr="00360CC9">
        <w:rPr>
          <w:sz w:val="24"/>
          <w:szCs w:val="24"/>
        </w:rPr>
        <w:t xml:space="preserve"> osoby , wstrzyma. 0 osób</w:t>
      </w:r>
    </w:p>
    <w:p w:rsidR="00360CC9" w:rsidRDefault="00360CC9" w:rsidP="00360CC9">
      <w:pPr>
        <w:keepNext/>
        <w:outlineLvl w:val="1"/>
        <w:rPr>
          <w:bCs/>
          <w:sz w:val="24"/>
          <w:szCs w:val="24"/>
        </w:rPr>
      </w:pPr>
    </w:p>
    <w:p w:rsidR="00360CC9" w:rsidRDefault="00360CC9" w:rsidP="00360CC9">
      <w:pPr>
        <w:spacing w:line="360" w:lineRule="auto"/>
        <w:rPr>
          <w:sz w:val="24"/>
        </w:rPr>
      </w:pPr>
    </w:p>
    <w:p w:rsidR="00360CC9" w:rsidRDefault="00360CC9" w:rsidP="00360CC9">
      <w:pPr>
        <w:spacing w:line="360" w:lineRule="auto"/>
        <w:rPr>
          <w:sz w:val="24"/>
        </w:rPr>
      </w:pPr>
      <w:r>
        <w:rPr>
          <w:sz w:val="24"/>
        </w:rPr>
        <w:t>Protokół sporządził   Przewodniczący Komisji</w:t>
      </w:r>
    </w:p>
    <w:p w:rsidR="00360CC9" w:rsidRDefault="00360CC9" w:rsidP="00360CC9">
      <w:pPr>
        <w:spacing w:line="360" w:lineRule="auto"/>
        <w:rPr>
          <w:sz w:val="24"/>
        </w:rPr>
      </w:pPr>
    </w:p>
    <w:p w:rsidR="00360CC9" w:rsidRDefault="00360CC9" w:rsidP="00360CC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Konrad Sokół                       </w:t>
      </w:r>
    </w:p>
    <w:p w:rsidR="006C676F" w:rsidRDefault="006C676F"/>
    <w:sectPr w:rsidR="006C676F" w:rsidSect="00DE001A">
      <w:headerReference w:type="default" r:id="rId8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6A87">
      <w:r>
        <w:separator/>
      </w:r>
    </w:p>
  </w:endnote>
  <w:endnote w:type="continuationSeparator" w:id="0">
    <w:p w:rsidR="00000000" w:rsidRDefault="008A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6A87">
      <w:r>
        <w:separator/>
      </w:r>
    </w:p>
  </w:footnote>
  <w:footnote w:type="continuationSeparator" w:id="0">
    <w:p w:rsidR="00000000" w:rsidRDefault="008A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C9" w:rsidRDefault="00360CC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310CC9" w:rsidRDefault="008A6A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6C1D37"/>
    <w:multiLevelType w:val="hybridMultilevel"/>
    <w:tmpl w:val="87D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CC9"/>
    <w:rsid w:val="00360CC9"/>
    <w:rsid w:val="00405FC9"/>
    <w:rsid w:val="006C676F"/>
    <w:rsid w:val="008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0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C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60CC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0CC9"/>
    <w:pPr>
      <w:autoSpaceDE w:val="0"/>
      <w:autoSpaceDN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2013-01-31T11:00:00Z</dcterms:created>
  <dcterms:modified xsi:type="dcterms:W3CDTF">2013-07-31T10:31:00Z</dcterms:modified>
</cp:coreProperties>
</file>