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BD" w:rsidRDefault="00E245BD" w:rsidP="00E245BD">
      <w:pPr>
        <w:pStyle w:val="Tytu"/>
      </w:pPr>
      <w:r>
        <w:t>Protokół Nr   10 / 2011</w:t>
      </w:r>
    </w:p>
    <w:p w:rsidR="00E245BD" w:rsidRDefault="00E245BD" w:rsidP="00E245BD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posiedzenia Komisji Oświaty, Wychowania, Kultury, Sportu i Rekreacji</w:t>
      </w:r>
    </w:p>
    <w:p w:rsidR="00E245BD" w:rsidRDefault="00E245BD" w:rsidP="00E245BD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Rady Miasta Skarżyska-Kamiennej</w:t>
      </w:r>
    </w:p>
    <w:p w:rsidR="00E245BD" w:rsidRDefault="00E245BD" w:rsidP="00E245BD">
      <w:pPr>
        <w:spacing w:line="360" w:lineRule="auto"/>
        <w:jc w:val="center"/>
        <w:rPr>
          <w:b/>
          <w:bCs/>
          <w:sz w:val="24"/>
          <w:szCs w:val="24"/>
        </w:rPr>
      </w:pPr>
    </w:p>
    <w:p w:rsidR="00E245BD" w:rsidRPr="009D1887" w:rsidRDefault="00E245BD" w:rsidP="00E245BD">
      <w:pPr>
        <w:spacing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odbytego dnia 9 maja 2011r.</w:t>
      </w:r>
      <w:r w:rsidRPr="009D1887">
        <w:rPr>
          <w:sz w:val="24"/>
          <w:szCs w:val="24"/>
        </w:rPr>
        <w:t xml:space="preserve">          </w:t>
      </w:r>
    </w:p>
    <w:p w:rsidR="00E245BD" w:rsidRDefault="00E245BD" w:rsidP="00E245BD">
      <w:pPr>
        <w:spacing w:line="360" w:lineRule="auto"/>
        <w:rPr>
          <w:sz w:val="24"/>
          <w:szCs w:val="24"/>
        </w:rPr>
      </w:pPr>
    </w:p>
    <w:p w:rsidR="00E245BD" w:rsidRDefault="00E245BD" w:rsidP="00E245BD">
      <w:pPr>
        <w:spacing w:line="360" w:lineRule="auto"/>
        <w:rPr>
          <w:sz w:val="24"/>
          <w:szCs w:val="24"/>
        </w:rPr>
      </w:pPr>
    </w:p>
    <w:p w:rsidR="00E245BD" w:rsidRDefault="00E245BD" w:rsidP="00E245B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Posiedzenie prowadził p. Tomasz Sekuła – Przewodniczący Komisji.</w:t>
      </w:r>
    </w:p>
    <w:p w:rsidR="00E245BD" w:rsidRDefault="00E245BD" w:rsidP="00E245B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posiedzeniu udział wzięli:</w:t>
      </w:r>
    </w:p>
    <w:p w:rsidR="00E245BD" w:rsidRDefault="00E245BD" w:rsidP="00E245BD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członkowie Komisji wg listy obecności,</w:t>
      </w:r>
    </w:p>
    <w:p w:rsidR="00E245BD" w:rsidRDefault="00E245BD" w:rsidP="00E245BD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zaproszeni goście wg listy obecności.</w:t>
      </w:r>
    </w:p>
    <w:p w:rsidR="00E245BD" w:rsidRPr="00F33476" w:rsidRDefault="00E245BD" w:rsidP="00E245BD">
      <w:pPr>
        <w:spacing w:line="360" w:lineRule="auto"/>
        <w:rPr>
          <w:sz w:val="24"/>
          <w:szCs w:val="24"/>
        </w:rPr>
      </w:pPr>
    </w:p>
    <w:p w:rsidR="00E245BD" w:rsidRDefault="00E245BD" w:rsidP="00E245BD">
      <w:pPr>
        <w:pStyle w:val="Nagwek1"/>
      </w:pPr>
      <w:r w:rsidRPr="00F33476">
        <w:t>Porządek posiedzenia</w:t>
      </w:r>
    </w:p>
    <w:p w:rsidR="00E245BD" w:rsidRDefault="00E245BD" w:rsidP="00E245BD"/>
    <w:p w:rsidR="00E245BD" w:rsidRDefault="00E245BD" w:rsidP="00E245BD">
      <w:pPr>
        <w:rPr>
          <w:sz w:val="24"/>
          <w:szCs w:val="24"/>
        </w:rPr>
      </w:pPr>
    </w:p>
    <w:p w:rsidR="00E245BD" w:rsidRPr="006041DE" w:rsidRDefault="00E245BD" w:rsidP="00E245BD">
      <w:pPr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041DE">
        <w:rPr>
          <w:sz w:val="24"/>
          <w:szCs w:val="24"/>
        </w:rPr>
        <w:t>Rozpatrzenie projektów uchwał wchodzących na sesję w dniu 19 maja 2011r.</w:t>
      </w:r>
    </w:p>
    <w:p w:rsidR="00E245BD" w:rsidRDefault="00E245BD" w:rsidP="00E245BD">
      <w:pPr>
        <w:rPr>
          <w:sz w:val="24"/>
          <w:szCs w:val="24"/>
        </w:rPr>
      </w:pPr>
    </w:p>
    <w:p w:rsidR="00E245BD" w:rsidRDefault="00E245BD" w:rsidP="00E245BD">
      <w:pPr>
        <w:keepNext/>
        <w:jc w:val="center"/>
        <w:outlineLvl w:val="1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Streszczenie posiedzenia</w:t>
      </w:r>
    </w:p>
    <w:p w:rsidR="00E245BD" w:rsidRDefault="00E245BD" w:rsidP="00E245BD">
      <w:pPr>
        <w:keepNext/>
        <w:jc w:val="center"/>
        <w:outlineLvl w:val="1"/>
        <w:rPr>
          <w:b/>
          <w:bCs/>
          <w:sz w:val="24"/>
          <w:szCs w:val="24"/>
          <w:u w:val="single"/>
        </w:rPr>
      </w:pPr>
    </w:p>
    <w:p w:rsidR="00E245BD" w:rsidRDefault="00E245BD" w:rsidP="00E245BD">
      <w:pPr>
        <w:keepNext/>
        <w:jc w:val="both"/>
        <w:outlineLvl w:val="1"/>
        <w:rPr>
          <w:bCs/>
          <w:sz w:val="24"/>
          <w:szCs w:val="24"/>
        </w:rPr>
      </w:pPr>
    </w:p>
    <w:p w:rsidR="00E245BD" w:rsidRPr="00E245BD" w:rsidRDefault="00E245BD" w:rsidP="00E245BD">
      <w:pPr>
        <w:keepNext/>
        <w:spacing w:line="276" w:lineRule="auto"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Ad.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  <w:r>
        <w:rPr>
          <w:b/>
          <w:bCs/>
          <w:sz w:val="24"/>
          <w:szCs w:val="24"/>
        </w:rPr>
        <w:t xml:space="preserve"> 1.</w:t>
      </w:r>
    </w:p>
    <w:p w:rsidR="00E245BD" w:rsidRDefault="00E245BD" w:rsidP="00E245BD">
      <w:pPr>
        <w:keepNext/>
        <w:spacing w:line="276" w:lineRule="auto"/>
        <w:outlineLvl w:val="1"/>
        <w:rPr>
          <w:bCs/>
          <w:sz w:val="24"/>
          <w:szCs w:val="24"/>
        </w:rPr>
      </w:pPr>
    </w:p>
    <w:p w:rsidR="00E245BD" w:rsidRDefault="00E245BD" w:rsidP="00E245BD">
      <w:pPr>
        <w:keepNext/>
        <w:spacing w:line="276" w:lineRule="auto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Komisja rozpatrzyła projekty uchwał w poniższych sprawach.</w:t>
      </w:r>
    </w:p>
    <w:p w:rsidR="00E245BD" w:rsidRDefault="00E245BD" w:rsidP="00E245BD">
      <w:pPr>
        <w:keepNext/>
        <w:spacing w:line="276" w:lineRule="auto"/>
        <w:outlineLvl w:val="1"/>
        <w:rPr>
          <w:bCs/>
          <w:sz w:val="24"/>
          <w:szCs w:val="24"/>
        </w:rPr>
      </w:pPr>
    </w:p>
    <w:p w:rsidR="00E245BD" w:rsidRPr="00E245BD" w:rsidRDefault="00E245BD" w:rsidP="00E245BD">
      <w:pPr>
        <w:adjustRightInd w:val="0"/>
        <w:ind w:left="284" w:hanging="284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 xml:space="preserve">1) </w:t>
      </w:r>
      <w:r w:rsidRPr="00E245BD">
        <w:rPr>
          <w:rFonts w:eastAsiaTheme="minorHAnsi"/>
          <w:b/>
          <w:bCs/>
          <w:sz w:val="24"/>
          <w:szCs w:val="24"/>
          <w:lang w:eastAsia="en-US"/>
        </w:rPr>
        <w:t>zatwierdzenia sprawozdania finansowego samodzielnego publicznego zakładu opieki zdrowotnej dla którego organizatorem jest Gmina Skarżysko –Kamienna za okres sprawozdawczy od 01.01.2010 do 31.12.2010.</w:t>
      </w:r>
    </w:p>
    <w:p w:rsidR="00E245BD" w:rsidRDefault="00E245BD" w:rsidP="00E245BD">
      <w:pPr>
        <w:keepNext/>
        <w:spacing w:line="276" w:lineRule="auto"/>
        <w:outlineLvl w:val="1"/>
        <w:rPr>
          <w:bCs/>
          <w:sz w:val="24"/>
          <w:szCs w:val="24"/>
        </w:rPr>
      </w:pPr>
    </w:p>
    <w:p w:rsidR="00E245BD" w:rsidRDefault="00E245BD" w:rsidP="00E245B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uchwały omówiła Skarbnik Miasta p. Magdalena </w:t>
      </w:r>
      <w:proofErr w:type="spellStart"/>
      <w:r>
        <w:rPr>
          <w:sz w:val="24"/>
          <w:szCs w:val="24"/>
        </w:rPr>
        <w:t>Grzmil</w:t>
      </w:r>
      <w:proofErr w:type="spellEnd"/>
      <w:r>
        <w:rPr>
          <w:sz w:val="24"/>
          <w:szCs w:val="24"/>
        </w:rPr>
        <w:t>.</w:t>
      </w:r>
    </w:p>
    <w:p w:rsidR="00E245BD" w:rsidRDefault="00E245BD" w:rsidP="00E245BD">
      <w:pPr>
        <w:spacing w:line="276" w:lineRule="auto"/>
        <w:jc w:val="both"/>
        <w:rPr>
          <w:sz w:val="24"/>
          <w:szCs w:val="24"/>
        </w:rPr>
      </w:pPr>
    </w:p>
    <w:p w:rsidR="00E245BD" w:rsidRDefault="00E245BD" w:rsidP="00E245BD">
      <w:pPr>
        <w:keepNext/>
        <w:spacing w:line="276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5 osób „za”</w:t>
      </w:r>
    </w:p>
    <w:p w:rsidR="00E245BD" w:rsidRDefault="00E245BD" w:rsidP="00E245BD">
      <w:pPr>
        <w:keepNext/>
        <w:spacing w:line="276" w:lineRule="auto"/>
        <w:jc w:val="both"/>
        <w:outlineLvl w:val="1"/>
        <w:rPr>
          <w:sz w:val="24"/>
          <w:szCs w:val="24"/>
        </w:rPr>
      </w:pPr>
    </w:p>
    <w:p w:rsidR="00E245BD" w:rsidRPr="00E245BD" w:rsidRDefault="00E245BD" w:rsidP="00E245BD">
      <w:pPr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2) </w:t>
      </w:r>
      <w:r w:rsidRPr="00E245BD">
        <w:rPr>
          <w:rFonts w:eastAsiaTheme="minorHAnsi"/>
          <w:b/>
          <w:bCs/>
          <w:sz w:val="24"/>
          <w:szCs w:val="24"/>
          <w:lang w:eastAsia="en-US"/>
        </w:rPr>
        <w:t>zatwierdzenia sprawozdań finansowych instytucji kultury dla których</w:t>
      </w:r>
    </w:p>
    <w:p w:rsidR="00E245BD" w:rsidRPr="00E245BD" w:rsidRDefault="00E245BD" w:rsidP="00E245BD">
      <w:pPr>
        <w:adjustRightInd w:val="0"/>
        <w:ind w:left="284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E245BD">
        <w:rPr>
          <w:rFonts w:eastAsiaTheme="minorHAnsi"/>
          <w:b/>
          <w:bCs/>
          <w:sz w:val="24"/>
          <w:szCs w:val="24"/>
          <w:lang w:eastAsia="en-US"/>
        </w:rPr>
        <w:t>organizatorem jest Gmina Skarżysko –Kamienna, za okres sprawozdawczy od</w:t>
      </w:r>
    </w:p>
    <w:p w:rsidR="00E245BD" w:rsidRDefault="00E245BD" w:rsidP="00E245BD">
      <w:pPr>
        <w:keepNext/>
        <w:spacing w:line="276" w:lineRule="auto"/>
        <w:ind w:left="284"/>
        <w:jc w:val="both"/>
        <w:outlineLvl w:val="1"/>
        <w:rPr>
          <w:rFonts w:eastAsiaTheme="minorHAnsi"/>
          <w:b/>
          <w:bCs/>
          <w:sz w:val="24"/>
          <w:szCs w:val="24"/>
          <w:lang w:eastAsia="en-US"/>
        </w:rPr>
      </w:pPr>
      <w:r w:rsidRPr="00E245BD">
        <w:rPr>
          <w:rFonts w:eastAsiaTheme="minorHAnsi"/>
          <w:b/>
          <w:bCs/>
          <w:sz w:val="24"/>
          <w:szCs w:val="24"/>
          <w:lang w:eastAsia="en-US"/>
        </w:rPr>
        <w:t>01.01.2010 do 31.12.2010.</w:t>
      </w:r>
    </w:p>
    <w:p w:rsidR="00E245BD" w:rsidRDefault="00E245BD" w:rsidP="00E245BD">
      <w:pPr>
        <w:keepNext/>
        <w:spacing w:line="276" w:lineRule="auto"/>
        <w:jc w:val="both"/>
        <w:outlineLvl w:val="1"/>
        <w:rPr>
          <w:rFonts w:eastAsiaTheme="minorHAnsi"/>
          <w:b/>
          <w:bCs/>
          <w:sz w:val="24"/>
          <w:szCs w:val="24"/>
          <w:lang w:eastAsia="en-US"/>
        </w:rPr>
      </w:pPr>
    </w:p>
    <w:p w:rsidR="00E245BD" w:rsidRDefault="00E245BD" w:rsidP="00E245B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uchwały omówiła Skarbnik Miasta p. Magdalena </w:t>
      </w:r>
      <w:proofErr w:type="spellStart"/>
      <w:r>
        <w:rPr>
          <w:sz w:val="24"/>
          <w:szCs w:val="24"/>
        </w:rPr>
        <w:t>Grzmil</w:t>
      </w:r>
      <w:proofErr w:type="spellEnd"/>
      <w:r>
        <w:rPr>
          <w:sz w:val="24"/>
          <w:szCs w:val="24"/>
        </w:rPr>
        <w:t>.</w:t>
      </w:r>
    </w:p>
    <w:p w:rsidR="00E245BD" w:rsidRDefault="00E245BD" w:rsidP="00E245BD">
      <w:pPr>
        <w:spacing w:line="276" w:lineRule="auto"/>
        <w:jc w:val="both"/>
        <w:rPr>
          <w:sz w:val="24"/>
          <w:szCs w:val="24"/>
        </w:rPr>
      </w:pPr>
    </w:p>
    <w:p w:rsidR="00E245BD" w:rsidRDefault="00E245BD" w:rsidP="00E245BD">
      <w:pPr>
        <w:keepNext/>
        <w:spacing w:line="276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4 osoby „za”, 2 „wstrzymujące”.</w:t>
      </w:r>
    </w:p>
    <w:p w:rsidR="00E245BD" w:rsidRDefault="00E245BD" w:rsidP="00E245BD">
      <w:pPr>
        <w:keepNext/>
        <w:spacing w:line="276" w:lineRule="auto"/>
        <w:jc w:val="both"/>
        <w:outlineLvl w:val="1"/>
        <w:rPr>
          <w:sz w:val="24"/>
          <w:szCs w:val="24"/>
        </w:rPr>
      </w:pPr>
    </w:p>
    <w:p w:rsidR="00E245BD" w:rsidRPr="007358CE" w:rsidRDefault="00E245BD" w:rsidP="007358CE">
      <w:pPr>
        <w:adjustRightInd w:val="0"/>
        <w:ind w:left="284" w:hanging="284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3) </w:t>
      </w:r>
      <w:r w:rsidR="007358CE" w:rsidRPr="007358CE">
        <w:rPr>
          <w:rFonts w:eastAsiaTheme="minorHAnsi"/>
          <w:b/>
          <w:bCs/>
          <w:sz w:val="24"/>
          <w:szCs w:val="24"/>
          <w:lang w:eastAsia="en-US"/>
        </w:rPr>
        <w:t>zbycia w drodze przetargu lokalu użytkowego usytuowanego w Skarżysku-Kamiennej przy ulicy Krasińskiego nr 9.</w:t>
      </w:r>
    </w:p>
    <w:p w:rsidR="00E245BD" w:rsidRDefault="00E245BD" w:rsidP="00E245BD">
      <w:pPr>
        <w:keepNext/>
        <w:spacing w:line="276" w:lineRule="auto"/>
        <w:jc w:val="both"/>
        <w:outlineLvl w:val="1"/>
        <w:rPr>
          <w:bCs/>
          <w:sz w:val="24"/>
          <w:szCs w:val="24"/>
        </w:rPr>
      </w:pPr>
    </w:p>
    <w:p w:rsidR="007358CE" w:rsidRDefault="002044E2" w:rsidP="00E245BD">
      <w:pPr>
        <w:keepNext/>
        <w:spacing w:line="276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Projekt uchwały omówił Zastępca Prezydenta Miasta Grzegorz </w:t>
      </w:r>
      <w:proofErr w:type="spellStart"/>
      <w:r>
        <w:rPr>
          <w:sz w:val="24"/>
          <w:szCs w:val="24"/>
        </w:rPr>
        <w:t>Małkus</w:t>
      </w:r>
      <w:proofErr w:type="spellEnd"/>
      <w:r>
        <w:rPr>
          <w:sz w:val="24"/>
          <w:szCs w:val="24"/>
        </w:rPr>
        <w:t>.</w:t>
      </w:r>
    </w:p>
    <w:p w:rsidR="002044E2" w:rsidRDefault="002044E2" w:rsidP="00E245BD">
      <w:pPr>
        <w:keepNext/>
        <w:spacing w:line="276" w:lineRule="auto"/>
        <w:jc w:val="both"/>
        <w:outlineLvl w:val="1"/>
        <w:rPr>
          <w:sz w:val="24"/>
          <w:szCs w:val="24"/>
        </w:rPr>
      </w:pPr>
    </w:p>
    <w:p w:rsidR="002044E2" w:rsidRDefault="002044E2" w:rsidP="002044E2">
      <w:pPr>
        <w:keepNext/>
        <w:spacing w:line="276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6 osób „za”.</w:t>
      </w:r>
    </w:p>
    <w:p w:rsidR="002044E2" w:rsidRDefault="002044E2" w:rsidP="002044E2">
      <w:pPr>
        <w:keepNext/>
        <w:spacing w:line="276" w:lineRule="auto"/>
        <w:jc w:val="both"/>
        <w:outlineLvl w:val="1"/>
        <w:rPr>
          <w:sz w:val="24"/>
          <w:szCs w:val="24"/>
        </w:rPr>
      </w:pPr>
    </w:p>
    <w:p w:rsidR="002044E2" w:rsidRPr="002044E2" w:rsidRDefault="002044E2" w:rsidP="002044E2">
      <w:pPr>
        <w:adjustRightInd w:val="0"/>
        <w:ind w:left="284" w:hanging="284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4) </w:t>
      </w:r>
      <w:r w:rsidRPr="002044E2">
        <w:rPr>
          <w:rFonts w:eastAsiaTheme="minorHAnsi"/>
          <w:b/>
          <w:bCs/>
          <w:sz w:val="24"/>
          <w:szCs w:val="24"/>
          <w:lang w:eastAsia="en-US"/>
        </w:rPr>
        <w:t>przystąpienia do sporządzenia miejscowego planu zagospodarowania przestrzennego zwanego „Centrum część C” na terenie miasta Skarżyska-Kamiennej.</w:t>
      </w:r>
    </w:p>
    <w:p w:rsidR="002044E2" w:rsidRDefault="002044E2" w:rsidP="00E245BD">
      <w:pPr>
        <w:keepNext/>
        <w:spacing w:line="276" w:lineRule="auto"/>
        <w:jc w:val="both"/>
        <w:outlineLvl w:val="1"/>
        <w:rPr>
          <w:bCs/>
          <w:sz w:val="24"/>
          <w:szCs w:val="24"/>
        </w:rPr>
      </w:pPr>
    </w:p>
    <w:p w:rsidR="002044E2" w:rsidRPr="00E245BD" w:rsidRDefault="009F5129" w:rsidP="00E245BD">
      <w:pPr>
        <w:keepNext/>
        <w:spacing w:line="276" w:lineRule="auto"/>
        <w:jc w:val="both"/>
        <w:outlineLvl w:val="1"/>
        <w:rPr>
          <w:bCs/>
          <w:sz w:val="24"/>
          <w:szCs w:val="24"/>
        </w:rPr>
      </w:pPr>
      <w:r>
        <w:rPr>
          <w:sz w:val="24"/>
          <w:szCs w:val="24"/>
        </w:rPr>
        <w:t>Projekt uchwały omówiła Naczelnik Wydziału Planowania Przestrzennego i Ochrony Środowiska p. Ewa Stachowicz. Poinformowała, że środki finansowe są zabezpieczone na ten plan.</w:t>
      </w:r>
    </w:p>
    <w:p w:rsidR="00E245BD" w:rsidRDefault="00E245BD" w:rsidP="00E245BD">
      <w:pPr>
        <w:spacing w:line="360" w:lineRule="auto"/>
        <w:rPr>
          <w:sz w:val="24"/>
          <w:szCs w:val="24"/>
        </w:rPr>
      </w:pPr>
    </w:p>
    <w:p w:rsidR="009F5129" w:rsidRDefault="009F5129" w:rsidP="009F5129">
      <w:pPr>
        <w:keepNext/>
        <w:spacing w:line="276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6 osób „za”.</w:t>
      </w:r>
    </w:p>
    <w:p w:rsidR="00E245BD" w:rsidRDefault="00E245BD" w:rsidP="00E245BD">
      <w:pPr>
        <w:adjustRightInd w:val="0"/>
        <w:rPr>
          <w:bCs/>
        </w:rPr>
      </w:pPr>
    </w:p>
    <w:p w:rsidR="009F5129" w:rsidRPr="009F5129" w:rsidRDefault="009F5129" w:rsidP="009F5129">
      <w:pPr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 xml:space="preserve">5) </w:t>
      </w:r>
      <w:r w:rsidRPr="009F5129">
        <w:rPr>
          <w:rFonts w:eastAsiaTheme="minorHAnsi"/>
          <w:b/>
          <w:bCs/>
          <w:sz w:val="24"/>
          <w:szCs w:val="24"/>
          <w:lang w:eastAsia="en-US"/>
        </w:rPr>
        <w:t>upoważnienia Prezydenta Miasta Skarżyska – Kamiennej do zaciągnięcia zobowiązania</w:t>
      </w:r>
    </w:p>
    <w:p w:rsidR="009F5129" w:rsidRDefault="009F5129" w:rsidP="009F5129">
      <w:pPr>
        <w:adjustRightInd w:val="0"/>
        <w:ind w:left="284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9F5129">
        <w:rPr>
          <w:rFonts w:eastAsiaTheme="minorHAnsi"/>
          <w:b/>
          <w:bCs/>
          <w:sz w:val="24"/>
          <w:szCs w:val="24"/>
          <w:lang w:eastAsia="en-US"/>
        </w:rPr>
        <w:t>w okresie 2011/2012 z tytułu realizacji umowy dot. sporządzenia miejscowego planu zagospodarowania przestrzennego zwanego „Centrum część C” na terenie miasta Skarżyska-Kamiennej.</w:t>
      </w:r>
    </w:p>
    <w:p w:rsidR="009F5129" w:rsidRDefault="009F5129" w:rsidP="009F5129">
      <w:pPr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9F5129" w:rsidRPr="009F5129" w:rsidRDefault="009F5129" w:rsidP="009F5129">
      <w:pPr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E245BD" w:rsidRDefault="009F5129" w:rsidP="009F512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omówiła Naczelnik Wydziału Planowania Przestrzennego i Ochrony Środowiska p. Ewa Stachowicz. Poinformowała, że jest to uchwała porządkująca sprawy finansowe.</w:t>
      </w:r>
    </w:p>
    <w:p w:rsidR="009F5129" w:rsidRDefault="009F5129" w:rsidP="009F5129">
      <w:pPr>
        <w:spacing w:line="276" w:lineRule="auto"/>
        <w:jc w:val="both"/>
        <w:rPr>
          <w:sz w:val="24"/>
          <w:szCs w:val="24"/>
        </w:rPr>
      </w:pPr>
    </w:p>
    <w:p w:rsidR="009F5129" w:rsidRDefault="009F5129" w:rsidP="009F5129">
      <w:pPr>
        <w:keepNext/>
        <w:spacing w:line="276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6 osób „za”.</w:t>
      </w:r>
    </w:p>
    <w:p w:rsidR="009F5129" w:rsidRDefault="009F5129" w:rsidP="009F5129">
      <w:pPr>
        <w:spacing w:line="276" w:lineRule="auto"/>
        <w:jc w:val="both"/>
        <w:rPr>
          <w:sz w:val="24"/>
          <w:szCs w:val="24"/>
        </w:rPr>
      </w:pPr>
    </w:p>
    <w:p w:rsidR="009F5129" w:rsidRDefault="009F5129" w:rsidP="009F5129">
      <w:pPr>
        <w:spacing w:line="276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6) </w:t>
      </w:r>
      <w:r w:rsidRPr="009F5129">
        <w:rPr>
          <w:rFonts w:eastAsiaTheme="minorHAnsi"/>
          <w:b/>
          <w:bCs/>
          <w:sz w:val="24"/>
          <w:szCs w:val="24"/>
          <w:lang w:eastAsia="en-US"/>
        </w:rPr>
        <w:t>zlecenia Komisji Rewizyjnej przeprowadzenia kontroli wyjaśniają</w:t>
      </w:r>
      <w:r>
        <w:rPr>
          <w:rFonts w:eastAsiaTheme="minorHAnsi"/>
          <w:b/>
          <w:bCs/>
          <w:sz w:val="24"/>
          <w:szCs w:val="24"/>
          <w:lang w:eastAsia="en-US"/>
        </w:rPr>
        <w:t>cej (Graba).</w:t>
      </w:r>
    </w:p>
    <w:p w:rsidR="009F5129" w:rsidRDefault="009F5129" w:rsidP="009F5129">
      <w:pPr>
        <w:spacing w:line="276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9F5129" w:rsidRDefault="009F5129" w:rsidP="009F5129">
      <w:pPr>
        <w:keepNext/>
        <w:spacing w:line="276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Projekt uchwały omówił Zastępca Prezydenta Miasta Grzegorz </w:t>
      </w:r>
      <w:proofErr w:type="spellStart"/>
      <w:r>
        <w:rPr>
          <w:sz w:val="24"/>
          <w:szCs w:val="24"/>
        </w:rPr>
        <w:t>Małkus</w:t>
      </w:r>
      <w:proofErr w:type="spellEnd"/>
      <w:r>
        <w:rPr>
          <w:sz w:val="24"/>
          <w:szCs w:val="24"/>
        </w:rPr>
        <w:t>.</w:t>
      </w:r>
    </w:p>
    <w:p w:rsidR="009F5129" w:rsidRDefault="009F5129" w:rsidP="009F5129">
      <w:pPr>
        <w:keepNext/>
        <w:spacing w:line="276" w:lineRule="auto"/>
        <w:jc w:val="both"/>
        <w:outlineLvl w:val="1"/>
        <w:rPr>
          <w:sz w:val="24"/>
          <w:szCs w:val="24"/>
        </w:rPr>
      </w:pPr>
    </w:p>
    <w:p w:rsidR="009F5129" w:rsidRDefault="009F5129" w:rsidP="009F5129">
      <w:pPr>
        <w:keepNext/>
        <w:spacing w:line="276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6 osób „za”.</w:t>
      </w:r>
    </w:p>
    <w:p w:rsidR="009F5129" w:rsidRDefault="009F5129" w:rsidP="009F5129">
      <w:pPr>
        <w:spacing w:line="276" w:lineRule="auto"/>
        <w:jc w:val="both"/>
        <w:rPr>
          <w:b/>
          <w:sz w:val="24"/>
          <w:szCs w:val="24"/>
        </w:rPr>
      </w:pPr>
    </w:p>
    <w:p w:rsidR="009F5129" w:rsidRDefault="009F5129" w:rsidP="009F5129">
      <w:pPr>
        <w:spacing w:line="276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7) </w:t>
      </w:r>
      <w:r w:rsidRPr="009F5129">
        <w:rPr>
          <w:rFonts w:eastAsiaTheme="minorHAnsi"/>
          <w:b/>
          <w:bCs/>
          <w:sz w:val="24"/>
          <w:szCs w:val="24"/>
          <w:lang w:eastAsia="en-US"/>
        </w:rPr>
        <w:t>zlecenia Komisji Rewizyjnej przeprowadzenia kontroli wyjaśniają</w:t>
      </w:r>
      <w:r>
        <w:rPr>
          <w:rFonts w:eastAsiaTheme="minorHAnsi"/>
          <w:b/>
          <w:bCs/>
          <w:sz w:val="24"/>
          <w:szCs w:val="24"/>
          <w:lang w:eastAsia="en-US"/>
        </w:rPr>
        <w:t>cej (Spadło).</w:t>
      </w:r>
    </w:p>
    <w:p w:rsidR="009F5129" w:rsidRDefault="009F5129" w:rsidP="009F5129">
      <w:pPr>
        <w:spacing w:line="276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9F5129" w:rsidRDefault="009F5129" w:rsidP="009F5129">
      <w:pPr>
        <w:keepNext/>
        <w:spacing w:line="276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Projekt uchwały omówił Zastępca Prezydenta Miasta Grzegorz </w:t>
      </w:r>
      <w:proofErr w:type="spellStart"/>
      <w:r>
        <w:rPr>
          <w:sz w:val="24"/>
          <w:szCs w:val="24"/>
        </w:rPr>
        <w:t>Małkus</w:t>
      </w:r>
      <w:proofErr w:type="spellEnd"/>
      <w:r>
        <w:rPr>
          <w:sz w:val="24"/>
          <w:szCs w:val="24"/>
        </w:rPr>
        <w:t>.</w:t>
      </w:r>
    </w:p>
    <w:p w:rsidR="009F5129" w:rsidRDefault="009F5129" w:rsidP="009F5129">
      <w:pPr>
        <w:keepNext/>
        <w:spacing w:line="276" w:lineRule="auto"/>
        <w:jc w:val="both"/>
        <w:outlineLvl w:val="1"/>
        <w:rPr>
          <w:sz w:val="24"/>
          <w:szCs w:val="24"/>
        </w:rPr>
      </w:pPr>
    </w:p>
    <w:p w:rsidR="009F5129" w:rsidRPr="009F5129" w:rsidRDefault="009F5129" w:rsidP="009F5129">
      <w:pPr>
        <w:keepNext/>
        <w:spacing w:line="276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6 osób „za”.</w:t>
      </w:r>
    </w:p>
    <w:p w:rsidR="009F5129" w:rsidRDefault="009F5129" w:rsidP="00E245BD">
      <w:pPr>
        <w:spacing w:line="360" w:lineRule="auto"/>
        <w:rPr>
          <w:sz w:val="24"/>
          <w:szCs w:val="24"/>
        </w:rPr>
      </w:pPr>
    </w:p>
    <w:p w:rsidR="00E245BD" w:rsidRDefault="00E245BD" w:rsidP="00E245B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 tym protokół zakończono.</w:t>
      </w:r>
    </w:p>
    <w:p w:rsidR="009F5129" w:rsidRPr="00F33476" w:rsidRDefault="009F5129" w:rsidP="00E245BD">
      <w:pPr>
        <w:spacing w:line="360" w:lineRule="auto"/>
        <w:rPr>
          <w:sz w:val="24"/>
          <w:szCs w:val="24"/>
        </w:rPr>
      </w:pPr>
    </w:p>
    <w:p w:rsidR="00E245BD" w:rsidRDefault="00E245BD" w:rsidP="00E245BD">
      <w:pPr>
        <w:rPr>
          <w:sz w:val="24"/>
          <w:szCs w:val="24"/>
        </w:rPr>
      </w:pPr>
    </w:p>
    <w:p w:rsidR="00E245BD" w:rsidRPr="00F33476" w:rsidRDefault="00E245BD" w:rsidP="00E245BD">
      <w:pPr>
        <w:spacing w:line="360" w:lineRule="auto"/>
        <w:rPr>
          <w:sz w:val="24"/>
          <w:szCs w:val="24"/>
        </w:rPr>
      </w:pPr>
      <w:r w:rsidRPr="00F33476">
        <w:rPr>
          <w:sz w:val="24"/>
          <w:szCs w:val="24"/>
        </w:rPr>
        <w:t xml:space="preserve">Protokół sporządziła                                   </w:t>
      </w:r>
      <w:r>
        <w:rPr>
          <w:sz w:val="24"/>
          <w:szCs w:val="24"/>
        </w:rPr>
        <w:t xml:space="preserve">                  Przewodniczący</w:t>
      </w:r>
      <w:r w:rsidRPr="00F33476">
        <w:rPr>
          <w:sz w:val="24"/>
          <w:szCs w:val="24"/>
        </w:rPr>
        <w:t xml:space="preserve"> Komisji</w:t>
      </w:r>
    </w:p>
    <w:p w:rsidR="00E245BD" w:rsidRPr="00F33476" w:rsidRDefault="00E245BD" w:rsidP="00E245BD">
      <w:pPr>
        <w:spacing w:line="360" w:lineRule="auto"/>
        <w:rPr>
          <w:sz w:val="24"/>
          <w:szCs w:val="24"/>
        </w:rPr>
      </w:pPr>
    </w:p>
    <w:p w:rsidR="001D24EA" w:rsidRPr="00E245BD" w:rsidRDefault="00E245BD" w:rsidP="00151C0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Monika </w:t>
      </w:r>
      <w:proofErr w:type="spellStart"/>
      <w:r>
        <w:rPr>
          <w:sz w:val="24"/>
          <w:szCs w:val="24"/>
        </w:rPr>
        <w:t>Maksoń</w:t>
      </w:r>
      <w:proofErr w:type="spellEnd"/>
      <w:r>
        <w:rPr>
          <w:sz w:val="24"/>
          <w:szCs w:val="24"/>
        </w:rPr>
        <w:t xml:space="preserve">                                                                Tomasz  Sekuła</w:t>
      </w:r>
    </w:p>
    <w:sectPr w:rsidR="001D24EA" w:rsidRPr="00E245BD" w:rsidSect="0077248E">
      <w:headerReference w:type="default" r:id="rId7"/>
      <w:pgSz w:w="11906" w:h="16838"/>
      <w:pgMar w:top="1418" w:right="851" w:bottom="1134" w:left="1701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48E" w:rsidRDefault="0077248E" w:rsidP="0077248E">
      <w:r>
        <w:separator/>
      </w:r>
    </w:p>
  </w:endnote>
  <w:endnote w:type="continuationSeparator" w:id="1">
    <w:p w:rsidR="0077248E" w:rsidRDefault="0077248E" w:rsidP="00772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serif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48E" w:rsidRDefault="0077248E" w:rsidP="0077248E">
      <w:r>
        <w:separator/>
      </w:r>
    </w:p>
  </w:footnote>
  <w:footnote w:type="continuationSeparator" w:id="1">
    <w:p w:rsidR="0077248E" w:rsidRDefault="0077248E" w:rsidP="007724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4E2" w:rsidRDefault="0077248E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044E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51C0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044E2" w:rsidRDefault="002044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3219F"/>
    <w:multiLevelType w:val="singleLevel"/>
    <w:tmpl w:val="2CF644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45BD"/>
    <w:rsid w:val="00151C0A"/>
    <w:rsid w:val="001D24EA"/>
    <w:rsid w:val="002044E2"/>
    <w:rsid w:val="007358CE"/>
    <w:rsid w:val="0077248E"/>
    <w:rsid w:val="009F5129"/>
    <w:rsid w:val="00E24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5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245BD"/>
    <w:pPr>
      <w:keepNext/>
      <w:spacing w:line="360" w:lineRule="auto"/>
      <w:jc w:val="center"/>
      <w:outlineLvl w:val="0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245B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uiPriority w:val="99"/>
    <w:qFormat/>
    <w:rsid w:val="00E245BD"/>
    <w:pPr>
      <w:spacing w:line="360" w:lineRule="auto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E245B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24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45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E245B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2011-06-13T09:40:00Z</dcterms:created>
  <dcterms:modified xsi:type="dcterms:W3CDTF">2012-01-04T12:24:00Z</dcterms:modified>
</cp:coreProperties>
</file>