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F53" w:rsidRDefault="006F6F53" w:rsidP="006F6F53">
      <w:pPr>
        <w:pStyle w:val="Tytu"/>
      </w:pPr>
      <w:r>
        <w:t>Protokół Nr    3 / 2012</w:t>
      </w:r>
    </w:p>
    <w:p w:rsidR="006F6F53" w:rsidRDefault="006F6F53" w:rsidP="006F6F53">
      <w:pPr>
        <w:spacing w:line="360" w:lineRule="auto"/>
        <w:jc w:val="center"/>
        <w:rPr>
          <w:b/>
          <w:bCs/>
          <w:sz w:val="24"/>
          <w:szCs w:val="24"/>
        </w:rPr>
      </w:pPr>
      <w:r>
        <w:rPr>
          <w:b/>
          <w:bCs/>
          <w:sz w:val="24"/>
          <w:szCs w:val="24"/>
        </w:rPr>
        <w:t>z posiedzenia Komisji Oświaty, Wychowania, Kultury, Sportu i Rekreacji</w:t>
      </w:r>
    </w:p>
    <w:p w:rsidR="006F6F53" w:rsidRDefault="006F6F53" w:rsidP="006F6F53">
      <w:pPr>
        <w:spacing w:line="360" w:lineRule="auto"/>
        <w:jc w:val="center"/>
        <w:rPr>
          <w:b/>
          <w:bCs/>
          <w:sz w:val="24"/>
          <w:szCs w:val="24"/>
        </w:rPr>
      </w:pPr>
      <w:r>
        <w:rPr>
          <w:b/>
          <w:bCs/>
          <w:sz w:val="24"/>
          <w:szCs w:val="24"/>
        </w:rPr>
        <w:t>Rady Miasta Skarżyska-Kamiennej</w:t>
      </w:r>
    </w:p>
    <w:p w:rsidR="006F6F53" w:rsidRDefault="006F6F53" w:rsidP="006F6F53">
      <w:pPr>
        <w:spacing w:line="360" w:lineRule="auto"/>
        <w:jc w:val="center"/>
        <w:rPr>
          <w:b/>
          <w:bCs/>
          <w:sz w:val="24"/>
          <w:szCs w:val="24"/>
        </w:rPr>
      </w:pPr>
    </w:p>
    <w:p w:rsidR="006F6F53" w:rsidRPr="009D1887" w:rsidRDefault="006F6F53" w:rsidP="006F6F53">
      <w:pPr>
        <w:spacing w:line="360" w:lineRule="auto"/>
        <w:jc w:val="center"/>
        <w:rPr>
          <w:sz w:val="24"/>
          <w:szCs w:val="24"/>
        </w:rPr>
      </w:pPr>
      <w:r>
        <w:rPr>
          <w:b/>
          <w:bCs/>
          <w:sz w:val="24"/>
          <w:szCs w:val="24"/>
          <w:u w:val="single"/>
        </w:rPr>
        <w:t>odbytego dnia 26 stycznia 2012 r.</w:t>
      </w:r>
      <w:r w:rsidRPr="009D1887">
        <w:rPr>
          <w:sz w:val="24"/>
          <w:szCs w:val="24"/>
        </w:rPr>
        <w:t xml:space="preserve">        </w:t>
      </w:r>
    </w:p>
    <w:p w:rsidR="006F6F53" w:rsidRDefault="006F6F53" w:rsidP="006F6F53">
      <w:pPr>
        <w:spacing w:line="360" w:lineRule="auto"/>
        <w:rPr>
          <w:sz w:val="24"/>
          <w:szCs w:val="24"/>
        </w:rPr>
      </w:pPr>
    </w:p>
    <w:p w:rsidR="006F6F53" w:rsidRDefault="006F6F53" w:rsidP="006F6F53">
      <w:pPr>
        <w:spacing w:line="360" w:lineRule="auto"/>
        <w:rPr>
          <w:sz w:val="24"/>
          <w:szCs w:val="24"/>
        </w:rPr>
      </w:pPr>
    </w:p>
    <w:p w:rsidR="006F6F53" w:rsidRDefault="006F6F53" w:rsidP="006F6F53">
      <w:pPr>
        <w:spacing w:line="360" w:lineRule="auto"/>
        <w:rPr>
          <w:sz w:val="24"/>
          <w:szCs w:val="24"/>
        </w:rPr>
      </w:pPr>
      <w:r>
        <w:rPr>
          <w:sz w:val="24"/>
          <w:szCs w:val="24"/>
        </w:rPr>
        <w:t>Posiedzenie prowadził p. Tomasz Sekuła – Przewodniczący Komisji.</w:t>
      </w:r>
    </w:p>
    <w:p w:rsidR="006F6F53" w:rsidRDefault="006F6F53" w:rsidP="006F6F53">
      <w:pPr>
        <w:spacing w:line="360" w:lineRule="auto"/>
        <w:rPr>
          <w:sz w:val="24"/>
          <w:szCs w:val="24"/>
        </w:rPr>
      </w:pPr>
      <w:r>
        <w:rPr>
          <w:sz w:val="24"/>
          <w:szCs w:val="24"/>
        </w:rPr>
        <w:t>W posiedzeniu udział wzięli:</w:t>
      </w:r>
    </w:p>
    <w:p w:rsidR="006F6F53" w:rsidRDefault="006F6F53" w:rsidP="009F0AC0">
      <w:pPr>
        <w:numPr>
          <w:ilvl w:val="0"/>
          <w:numId w:val="1"/>
        </w:numPr>
        <w:spacing w:line="360" w:lineRule="auto"/>
        <w:ind w:left="357" w:hanging="357"/>
        <w:rPr>
          <w:sz w:val="24"/>
          <w:szCs w:val="24"/>
        </w:rPr>
      </w:pPr>
      <w:r>
        <w:rPr>
          <w:sz w:val="24"/>
          <w:szCs w:val="24"/>
        </w:rPr>
        <w:t>członkowie Komisji wg listy obecności,</w:t>
      </w:r>
    </w:p>
    <w:p w:rsidR="006F6F53" w:rsidRDefault="006F6F53" w:rsidP="006F6F53">
      <w:pPr>
        <w:numPr>
          <w:ilvl w:val="0"/>
          <w:numId w:val="1"/>
        </w:numPr>
        <w:spacing w:line="360" w:lineRule="auto"/>
        <w:rPr>
          <w:sz w:val="24"/>
          <w:szCs w:val="24"/>
        </w:rPr>
      </w:pPr>
      <w:r>
        <w:rPr>
          <w:sz w:val="24"/>
          <w:szCs w:val="24"/>
        </w:rPr>
        <w:t>zaproszeni goście wg listy obecności.</w:t>
      </w:r>
    </w:p>
    <w:p w:rsidR="006F6F53" w:rsidRDefault="006F6F53" w:rsidP="006F6F53">
      <w:pPr>
        <w:spacing w:line="360" w:lineRule="auto"/>
        <w:rPr>
          <w:sz w:val="24"/>
          <w:szCs w:val="24"/>
        </w:rPr>
      </w:pPr>
    </w:p>
    <w:p w:rsidR="006F6F53" w:rsidRPr="00F33476" w:rsidRDefault="006F6F53" w:rsidP="006F6F53">
      <w:pPr>
        <w:spacing w:line="360" w:lineRule="auto"/>
        <w:rPr>
          <w:sz w:val="24"/>
          <w:szCs w:val="24"/>
        </w:rPr>
      </w:pPr>
    </w:p>
    <w:p w:rsidR="006F6F53" w:rsidRDefault="006F6F53" w:rsidP="006F6F53">
      <w:pPr>
        <w:pStyle w:val="Nagwek1"/>
      </w:pPr>
      <w:r w:rsidRPr="00F33476">
        <w:t>Porządek posiedzenia</w:t>
      </w:r>
    </w:p>
    <w:p w:rsidR="006F6F53" w:rsidRDefault="006F6F53" w:rsidP="006F6F53"/>
    <w:p w:rsidR="006F6F53" w:rsidRPr="008A5763" w:rsidRDefault="009F0AC0" w:rsidP="006F6F53">
      <w:pPr>
        <w:spacing w:line="360" w:lineRule="auto"/>
        <w:ind w:left="426" w:hanging="426"/>
        <w:jc w:val="both"/>
        <w:rPr>
          <w:sz w:val="24"/>
          <w:szCs w:val="24"/>
        </w:rPr>
      </w:pPr>
      <w:r>
        <w:rPr>
          <w:sz w:val="24"/>
          <w:szCs w:val="24"/>
        </w:rPr>
        <w:t>1.</w:t>
      </w:r>
      <w:r>
        <w:rPr>
          <w:sz w:val="24"/>
          <w:szCs w:val="24"/>
        </w:rPr>
        <w:tab/>
      </w:r>
      <w:r w:rsidR="006F6F53" w:rsidRPr="008A5763">
        <w:rPr>
          <w:sz w:val="24"/>
          <w:szCs w:val="24"/>
        </w:rPr>
        <w:t xml:space="preserve">Sprawy dotyczące funkcjonowania oświaty. </w:t>
      </w:r>
    </w:p>
    <w:p w:rsidR="006F6F53" w:rsidRDefault="009F0AC0" w:rsidP="006F6F53">
      <w:pPr>
        <w:spacing w:line="360" w:lineRule="auto"/>
        <w:ind w:left="426" w:hanging="426"/>
        <w:jc w:val="both"/>
        <w:rPr>
          <w:sz w:val="24"/>
          <w:szCs w:val="24"/>
        </w:rPr>
      </w:pPr>
      <w:r>
        <w:rPr>
          <w:sz w:val="24"/>
          <w:szCs w:val="24"/>
        </w:rPr>
        <w:t>2.</w:t>
      </w:r>
      <w:r>
        <w:rPr>
          <w:sz w:val="24"/>
          <w:szCs w:val="24"/>
        </w:rPr>
        <w:tab/>
      </w:r>
      <w:r w:rsidR="006F6F53" w:rsidRPr="008A5763">
        <w:rPr>
          <w:sz w:val="24"/>
          <w:szCs w:val="24"/>
        </w:rPr>
        <w:t xml:space="preserve">Rozpatrzenie projektów uchwał wchodzących </w:t>
      </w:r>
      <w:r w:rsidR="006F6F53">
        <w:rPr>
          <w:sz w:val="24"/>
          <w:szCs w:val="24"/>
        </w:rPr>
        <w:t>na najbliższą sesję Rady Miasta w dniu 30.01.2012r.</w:t>
      </w:r>
    </w:p>
    <w:p w:rsidR="006F6F53" w:rsidRPr="008A5763" w:rsidRDefault="009F0AC0" w:rsidP="006F6F53">
      <w:pPr>
        <w:spacing w:line="360" w:lineRule="auto"/>
        <w:ind w:left="426" w:hanging="426"/>
        <w:jc w:val="both"/>
        <w:rPr>
          <w:sz w:val="24"/>
          <w:szCs w:val="24"/>
        </w:rPr>
      </w:pPr>
      <w:r>
        <w:rPr>
          <w:sz w:val="24"/>
          <w:szCs w:val="24"/>
        </w:rPr>
        <w:t>3.</w:t>
      </w:r>
      <w:r>
        <w:rPr>
          <w:sz w:val="24"/>
          <w:szCs w:val="24"/>
        </w:rPr>
        <w:tab/>
      </w:r>
      <w:r w:rsidR="006F6F53">
        <w:rPr>
          <w:sz w:val="24"/>
          <w:szCs w:val="24"/>
        </w:rPr>
        <w:t>Przyjęcie sprawozdania z pracy komisji oświaty za 2011 rok.</w:t>
      </w:r>
    </w:p>
    <w:p w:rsidR="00DE4F53" w:rsidRDefault="006F6F53" w:rsidP="00DE4F53">
      <w:pPr>
        <w:spacing w:line="360" w:lineRule="auto"/>
        <w:ind w:left="426" w:hanging="426"/>
        <w:jc w:val="both"/>
        <w:rPr>
          <w:sz w:val="24"/>
          <w:szCs w:val="24"/>
        </w:rPr>
      </w:pPr>
      <w:r>
        <w:rPr>
          <w:sz w:val="24"/>
          <w:szCs w:val="24"/>
        </w:rPr>
        <w:t>4.</w:t>
      </w:r>
      <w:r w:rsidR="009F0AC0">
        <w:rPr>
          <w:sz w:val="24"/>
          <w:szCs w:val="24"/>
        </w:rPr>
        <w:tab/>
      </w:r>
      <w:r w:rsidR="00DE4F53">
        <w:rPr>
          <w:sz w:val="24"/>
          <w:szCs w:val="24"/>
        </w:rPr>
        <w:t>Sprawy różne.</w:t>
      </w:r>
    </w:p>
    <w:p w:rsidR="00DE4F53" w:rsidRDefault="00DE4F53" w:rsidP="00DE4F53">
      <w:pPr>
        <w:spacing w:line="360" w:lineRule="auto"/>
        <w:ind w:left="426" w:hanging="426"/>
        <w:jc w:val="center"/>
        <w:rPr>
          <w:sz w:val="24"/>
          <w:szCs w:val="24"/>
        </w:rPr>
      </w:pPr>
    </w:p>
    <w:p w:rsidR="006F6F53" w:rsidRDefault="006F6F53" w:rsidP="00DE4F53">
      <w:pPr>
        <w:spacing w:line="360" w:lineRule="auto"/>
        <w:ind w:left="426" w:hanging="426"/>
        <w:jc w:val="center"/>
        <w:rPr>
          <w:b/>
          <w:bCs/>
          <w:sz w:val="24"/>
          <w:szCs w:val="24"/>
          <w:u w:val="single"/>
        </w:rPr>
      </w:pPr>
      <w:r>
        <w:rPr>
          <w:b/>
          <w:bCs/>
          <w:sz w:val="24"/>
          <w:szCs w:val="24"/>
          <w:u w:val="single"/>
        </w:rPr>
        <w:t>Streszczenie posiedzenia</w:t>
      </w:r>
    </w:p>
    <w:p w:rsidR="00DE4F53" w:rsidRDefault="00DE4F53" w:rsidP="00DE4F53">
      <w:pPr>
        <w:spacing w:line="360" w:lineRule="auto"/>
        <w:ind w:left="426" w:hanging="426"/>
        <w:jc w:val="both"/>
        <w:rPr>
          <w:b/>
          <w:bCs/>
          <w:sz w:val="24"/>
          <w:szCs w:val="24"/>
          <w:u w:val="single"/>
        </w:rPr>
      </w:pPr>
    </w:p>
    <w:p w:rsidR="00DE4F53" w:rsidRDefault="00DE4F53" w:rsidP="00DE4F53">
      <w:pPr>
        <w:spacing w:line="276" w:lineRule="auto"/>
        <w:ind w:left="426" w:hanging="426"/>
        <w:jc w:val="both"/>
        <w:rPr>
          <w:b/>
          <w:bCs/>
          <w:sz w:val="24"/>
          <w:szCs w:val="24"/>
        </w:rPr>
      </w:pPr>
      <w:r>
        <w:rPr>
          <w:b/>
          <w:bCs/>
          <w:sz w:val="24"/>
          <w:szCs w:val="24"/>
        </w:rPr>
        <w:t xml:space="preserve">Ad. </w:t>
      </w:r>
      <w:proofErr w:type="spellStart"/>
      <w:r>
        <w:rPr>
          <w:b/>
          <w:bCs/>
          <w:sz w:val="24"/>
          <w:szCs w:val="24"/>
        </w:rPr>
        <w:t>pkt</w:t>
      </w:r>
      <w:proofErr w:type="spellEnd"/>
      <w:r>
        <w:rPr>
          <w:b/>
          <w:bCs/>
          <w:sz w:val="24"/>
          <w:szCs w:val="24"/>
        </w:rPr>
        <w:t xml:space="preserve"> 1.</w:t>
      </w:r>
    </w:p>
    <w:p w:rsidR="00DE4F53" w:rsidRDefault="00DE4F53" w:rsidP="00DE4F53">
      <w:pPr>
        <w:spacing w:line="276" w:lineRule="auto"/>
        <w:ind w:left="426" w:hanging="426"/>
        <w:jc w:val="both"/>
        <w:rPr>
          <w:b/>
          <w:bCs/>
          <w:sz w:val="24"/>
          <w:szCs w:val="24"/>
        </w:rPr>
      </w:pPr>
    </w:p>
    <w:p w:rsidR="00DE4F53" w:rsidRDefault="00DE4F53" w:rsidP="009F0AC0">
      <w:pPr>
        <w:spacing w:line="276" w:lineRule="auto"/>
        <w:jc w:val="both"/>
        <w:rPr>
          <w:bCs/>
          <w:sz w:val="24"/>
          <w:szCs w:val="24"/>
        </w:rPr>
      </w:pPr>
      <w:r>
        <w:rPr>
          <w:bCs/>
          <w:sz w:val="24"/>
          <w:szCs w:val="24"/>
        </w:rPr>
        <w:t>P. Tomasz Sekuła – Przewodniczący Komisji poinformował wszystkich, że porządek spotkania</w:t>
      </w:r>
      <w:r w:rsidR="00AA4D31">
        <w:rPr>
          <w:bCs/>
          <w:sz w:val="24"/>
          <w:szCs w:val="24"/>
        </w:rPr>
        <w:t xml:space="preserve"> </w:t>
      </w:r>
      <w:r w:rsidR="006858BF">
        <w:rPr>
          <w:bCs/>
          <w:sz w:val="24"/>
          <w:szCs w:val="24"/>
        </w:rPr>
        <w:t>przedstawia się następująco: na początku temat oświaty i pokaz multimedialny, pytania i odpowiedzi; projekty uchwał; przyjęcie sprawozdania i planu pracy oraz na koniec sprawy różne.</w:t>
      </w:r>
    </w:p>
    <w:p w:rsidR="006858BF" w:rsidRDefault="006858BF" w:rsidP="009F0AC0">
      <w:pPr>
        <w:spacing w:line="276" w:lineRule="auto"/>
        <w:jc w:val="both"/>
        <w:rPr>
          <w:bCs/>
          <w:sz w:val="24"/>
          <w:szCs w:val="24"/>
        </w:rPr>
      </w:pPr>
      <w:r>
        <w:rPr>
          <w:bCs/>
          <w:sz w:val="24"/>
          <w:szCs w:val="24"/>
        </w:rPr>
        <w:t>Zaproponowany porządek został przyjęty jednogłośnie.</w:t>
      </w:r>
    </w:p>
    <w:p w:rsidR="006858BF" w:rsidRDefault="006858BF" w:rsidP="009F0AC0">
      <w:pPr>
        <w:spacing w:line="276" w:lineRule="auto"/>
        <w:jc w:val="both"/>
        <w:rPr>
          <w:bCs/>
          <w:sz w:val="24"/>
          <w:szCs w:val="24"/>
        </w:rPr>
      </w:pPr>
      <w:r>
        <w:rPr>
          <w:bCs/>
          <w:sz w:val="24"/>
          <w:szCs w:val="24"/>
        </w:rPr>
        <w:t>Następnie Przewodniczący Komisji oddał głos Prezydentowi Miasta.</w:t>
      </w:r>
    </w:p>
    <w:p w:rsidR="006858BF" w:rsidRDefault="006858BF" w:rsidP="009F0AC0">
      <w:pPr>
        <w:spacing w:line="276" w:lineRule="auto"/>
        <w:jc w:val="both"/>
        <w:rPr>
          <w:bCs/>
          <w:sz w:val="24"/>
          <w:szCs w:val="24"/>
        </w:rPr>
      </w:pPr>
    </w:p>
    <w:p w:rsidR="006858BF" w:rsidRDefault="00410B5B" w:rsidP="009F0AC0">
      <w:pPr>
        <w:spacing w:line="276" w:lineRule="auto"/>
        <w:jc w:val="both"/>
        <w:rPr>
          <w:bCs/>
          <w:sz w:val="24"/>
          <w:szCs w:val="24"/>
        </w:rPr>
      </w:pPr>
      <w:r>
        <w:rPr>
          <w:bCs/>
          <w:sz w:val="24"/>
          <w:szCs w:val="24"/>
        </w:rPr>
        <w:t xml:space="preserve">P. Roman Wojcieszek – Prezydent Miasta poinformował, że intensywna praca nad racjonalizacją kosztów w oświacie trwa od roku czasu. Pierwszym założeniem było ograniczenie wydatków z budżetu miasta poprzez ograniczenie funkcjonowania </w:t>
      </w:r>
      <w:r w:rsidR="00346321">
        <w:rPr>
          <w:bCs/>
          <w:sz w:val="24"/>
          <w:szCs w:val="24"/>
        </w:rPr>
        <w:t>jednostek oświatowych. Jeżeli nic nie zostanie zrobione, to ze 3,4 placówki będą musiały być zlikwidowane.</w:t>
      </w:r>
    </w:p>
    <w:p w:rsidR="00346321" w:rsidRDefault="00346321" w:rsidP="009F0AC0">
      <w:pPr>
        <w:spacing w:line="276" w:lineRule="auto"/>
        <w:jc w:val="both"/>
        <w:rPr>
          <w:bCs/>
          <w:sz w:val="24"/>
          <w:szCs w:val="24"/>
        </w:rPr>
      </w:pPr>
      <w:r>
        <w:rPr>
          <w:bCs/>
          <w:sz w:val="24"/>
          <w:szCs w:val="24"/>
        </w:rPr>
        <w:lastRenderedPageBreak/>
        <w:t>Następnie Prezydent przedstawił 4 podstawowe założenia</w:t>
      </w:r>
      <w:r w:rsidR="00503371">
        <w:rPr>
          <w:bCs/>
          <w:sz w:val="24"/>
          <w:szCs w:val="24"/>
        </w:rPr>
        <w:t xml:space="preserve"> reformy oś</w:t>
      </w:r>
      <w:r>
        <w:rPr>
          <w:bCs/>
          <w:sz w:val="24"/>
          <w:szCs w:val="24"/>
        </w:rPr>
        <w:t>wiaty</w:t>
      </w:r>
      <w:r w:rsidR="00503371">
        <w:rPr>
          <w:bCs/>
          <w:sz w:val="24"/>
          <w:szCs w:val="24"/>
        </w:rPr>
        <w:t>, tj.</w:t>
      </w:r>
      <w:r>
        <w:rPr>
          <w:bCs/>
          <w:sz w:val="24"/>
          <w:szCs w:val="24"/>
        </w:rPr>
        <w:t>:</w:t>
      </w:r>
    </w:p>
    <w:p w:rsidR="00346321" w:rsidRDefault="00346321" w:rsidP="009F0AC0">
      <w:pPr>
        <w:spacing w:line="276" w:lineRule="auto"/>
        <w:jc w:val="both"/>
        <w:rPr>
          <w:bCs/>
          <w:sz w:val="24"/>
          <w:szCs w:val="24"/>
        </w:rPr>
      </w:pPr>
    </w:p>
    <w:p w:rsidR="00346321" w:rsidRDefault="00346321" w:rsidP="009F0AC0">
      <w:pPr>
        <w:spacing w:line="276" w:lineRule="auto"/>
        <w:jc w:val="both"/>
        <w:rPr>
          <w:bCs/>
          <w:sz w:val="24"/>
          <w:szCs w:val="24"/>
        </w:rPr>
      </w:pPr>
      <w:r>
        <w:rPr>
          <w:bCs/>
          <w:sz w:val="24"/>
          <w:szCs w:val="24"/>
        </w:rPr>
        <w:t xml:space="preserve">I   </w:t>
      </w:r>
      <w:r w:rsidR="00503371">
        <w:rPr>
          <w:bCs/>
          <w:sz w:val="24"/>
          <w:szCs w:val="24"/>
        </w:rPr>
        <w:t xml:space="preserve"> </w:t>
      </w:r>
      <w:r>
        <w:rPr>
          <w:bCs/>
          <w:sz w:val="24"/>
          <w:szCs w:val="24"/>
        </w:rPr>
        <w:t>Zachowanie wszystkich placówek oświatowych (brak likwidacji placówek),</w:t>
      </w:r>
    </w:p>
    <w:p w:rsidR="00346321" w:rsidRDefault="00346321" w:rsidP="009F0AC0">
      <w:pPr>
        <w:spacing w:line="276" w:lineRule="auto"/>
        <w:jc w:val="both"/>
        <w:rPr>
          <w:bCs/>
          <w:sz w:val="24"/>
          <w:szCs w:val="24"/>
        </w:rPr>
      </w:pPr>
      <w:r>
        <w:rPr>
          <w:bCs/>
          <w:sz w:val="24"/>
          <w:szCs w:val="24"/>
        </w:rPr>
        <w:t xml:space="preserve">II  </w:t>
      </w:r>
      <w:r w:rsidR="00503371">
        <w:rPr>
          <w:bCs/>
          <w:sz w:val="24"/>
          <w:szCs w:val="24"/>
        </w:rPr>
        <w:t xml:space="preserve"> </w:t>
      </w:r>
      <w:r>
        <w:rPr>
          <w:bCs/>
          <w:sz w:val="24"/>
          <w:szCs w:val="24"/>
        </w:rPr>
        <w:t>Racjonalizacja struktury placówek oświatowych,</w:t>
      </w:r>
    </w:p>
    <w:p w:rsidR="00346321" w:rsidRDefault="00346321" w:rsidP="009F0AC0">
      <w:pPr>
        <w:spacing w:line="276" w:lineRule="auto"/>
        <w:jc w:val="both"/>
        <w:rPr>
          <w:bCs/>
          <w:sz w:val="24"/>
          <w:szCs w:val="24"/>
        </w:rPr>
      </w:pPr>
      <w:r>
        <w:rPr>
          <w:bCs/>
          <w:sz w:val="24"/>
          <w:szCs w:val="24"/>
        </w:rPr>
        <w:t xml:space="preserve">III </w:t>
      </w:r>
      <w:r w:rsidR="00503371">
        <w:rPr>
          <w:bCs/>
          <w:sz w:val="24"/>
          <w:szCs w:val="24"/>
        </w:rPr>
        <w:t xml:space="preserve"> </w:t>
      </w:r>
      <w:r>
        <w:rPr>
          <w:bCs/>
          <w:sz w:val="24"/>
          <w:szCs w:val="24"/>
        </w:rPr>
        <w:t>Nadanie szerszych uprawnień kierownikom jednostek,</w:t>
      </w:r>
    </w:p>
    <w:p w:rsidR="00346321" w:rsidRDefault="00503371" w:rsidP="009F0AC0">
      <w:pPr>
        <w:spacing w:line="276" w:lineRule="auto"/>
        <w:jc w:val="both"/>
        <w:rPr>
          <w:bCs/>
          <w:sz w:val="24"/>
          <w:szCs w:val="24"/>
        </w:rPr>
      </w:pPr>
      <w:r>
        <w:rPr>
          <w:bCs/>
          <w:sz w:val="24"/>
          <w:szCs w:val="24"/>
        </w:rPr>
        <w:t xml:space="preserve">IV </w:t>
      </w:r>
      <w:r w:rsidR="00346321">
        <w:rPr>
          <w:bCs/>
          <w:sz w:val="24"/>
          <w:szCs w:val="24"/>
        </w:rPr>
        <w:t xml:space="preserve">Stworzenie racjonalnego systemu naliczania dotacji </w:t>
      </w:r>
      <w:r>
        <w:rPr>
          <w:bCs/>
          <w:sz w:val="24"/>
          <w:szCs w:val="24"/>
        </w:rPr>
        <w:t>oświatowej (przejrzystego, z wyeliminowaniem uznaniowości, w miarę idealnego systemu naliczania środków finansowych i ograniczenie etatów administracji i obsługi).</w:t>
      </w:r>
    </w:p>
    <w:p w:rsidR="00503371" w:rsidRDefault="00503371" w:rsidP="009F0AC0">
      <w:pPr>
        <w:spacing w:line="276" w:lineRule="auto"/>
        <w:jc w:val="both"/>
        <w:rPr>
          <w:bCs/>
          <w:sz w:val="24"/>
          <w:szCs w:val="24"/>
        </w:rPr>
      </w:pPr>
      <w:r>
        <w:rPr>
          <w:bCs/>
          <w:sz w:val="24"/>
          <w:szCs w:val="24"/>
        </w:rPr>
        <w:t>Na dwóch nauczycieli przypada 1 osoba z administracji. Ideałem było by, żeby starczyło tyle subwencji oświatowej ile państwo przekazuje.</w:t>
      </w:r>
    </w:p>
    <w:p w:rsidR="00503371" w:rsidRDefault="004500F8" w:rsidP="009F0AC0">
      <w:pPr>
        <w:spacing w:line="276" w:lineRule="auto"/>
        <w:jc w:val="both"/>
        <w:rPr>
          <w:bCs/>
          <w:sz w:val="24"/>
          <w:szCs w:val="24"/>
        </w:rPr>
      </w:pPr>
      <w:r>
        <w:rPr>
          <w:bCs/>
          <w:sz w:val="24"/>
          <w:szCs w:val="24"/>
        </w:rPr>
        <w:t>Naczelnik Wydziału oświaty pokaże prezentację multimedialną (to tylko wyciąg informacji), m.in. efekty nie wprowadzenia racjonalizacji struktury placówek oświatowych.</w:t>
      </w:r>
    </w:p>
    <w:p w:rsidR="00503371" w:rsidRDefault="00503371" w:rsidP="009F0AC0">
      <w:pPr>
        <w:spacing w:line="276" w:lineRule="auto"/>
        <w:jc w:val="both"/>
        <w:rPr>
          <w:bCs/>
          <w:sz w:val="24"/>
          <w:szCs w:val="24"/>
        </w:rPr>
      </w:pPr>
    </w:p>
    <w:p w:rsidR="004500F8" w:rsidRDefault="004500F8" w:rsidP="009F0AC0">
      <w:pPr>
        <w:spacing w:line="276" w:lineRule="auto"/>
        <w:jc w:val="both"/>
        <w:rPr>
          <w:bCs/>
          <w:sz w:val="24"/>
          <w:szCs w:val="24"/>
        </w:rPr>
      </w:pPr>
      <w:r>
        <w:rPr>
          <w:bCs/>
          <w:sz w:val="24"/>
          <w:szCs w:val="24"/>
        </w:rPr>
        <w:t>Prezentacja multimedialna</w:t>
      </w:r>
    </w:p>
    <w:p w:rsidR="004500F8" w:rsidRDefault="004500F8" w:rsidP="009F0AC0">
      <w:pPr>
        <w:spacing w:line="276" w:lineRule="auto"/>
        <w:jc w:val="both"/>
        <w:rPr>
          <w:bCs/>
          <w:sz w:val="24"/>
          <w:szCs w:val="24"/>
        </w:rPr>
      </w:pPr>
    </w:p>
    <w:p w:rsidR="004500F8" w:rsidRDefault="004500F8" w:rsidP="009F0AC0">
      <w:pPr>
        <w:spacing w:line="276" w:lineRule="auto"/>
        <w:jc w:val="both"/>
        <w:rPr>
          <w:bCs/>
          <w:sz w:val="24"/>
          <w:szCs w:val="24"/>
        </w:rPr>
      </w:pPr>
      <w:r>
        <w:rPr>
          <w:bCs/>
          <w:sz w:val="24"/>
          <w:szCs w:val="24"/>
        </w:rPr>
        <w:t>Naczelnik wyjaśnił, że stan obecny to: 10 Przedszkoli, 4 Gimnazja i 9 Szkół Podstawowych. W ciągu 4 lat zniknęła 1 szkoła – zmniejszyła się liczba dzieci.</w:t>
      </w:r>
    </w:p>
    <w:p w:rsidR="004500F8" w:rsidRDefault="004500F8" w:rsidP="009F0AC0">
      <w:pPr>
        <w:spacing w:line="276" w:lineRule="auto"/>
        <w:jc w:val="both"/>
        <w:rPr>
          <w:bCs/>
          <w:sz w:val="24"/>
          <w:szCs w:val="24"/>
        </w:rPr>
      </w:pPr>
    </w:p>
    <w:p w:rsidR="004500F8" w:rsidRDefault="004500F8" w:rsidP="009F0AC0">
      <w:pPr>
        <w:spacing w:line="276" w:lineRule="auto"/>
        <w:jc w:val="both"/>
        <w:rPr>
          <w:bCs/>
          <w:sz w:val="24"/>
          <w:szCs w:val="24"/>
        </w:rPr>
      </w:pPr>
      <w:r>
        <w:rPr>
          <w:bCs/>
          <w:sz w:val="24"/>
          <w:szCs w:val="24"/>
        </w:rPr>
        <w:t xml:space="preserve">Aby usprawnić zarządzanie placówkami i ograniczyć wydatki z dochodów własnych, we wszystkich sferach proponuje się zmiany w ich organizacji na poziomie gminy poprzez: </w:t>
      </w:r>
    </w:p>
    <w:p w:rsidR="004500F8" w:rsidRDefault="004500F8" w:rsidP="009F0AC0">
      <w:pPr>
        <w:spacing w:line="276" w:lineRule="auto"/>
        <w:jc w:val="both"/>
        <w:rPr>
          <w:bCs/>
          <w:sz w:val="24"/>
          <w:szCs w:val="24"/>
        </w:rPr>
      </w:pPr>
      <w:r>
        <w:rPr>
          <w:bCs/>
          <w:sz w:val="24"/>
          <w:szCs w:val="24"/>
        </w:rPr>
        <w:t xml:space="preserve">- włączenie Przedszkola Nr 16 w skład ZSP Nr 1 </w:t>
      </w:r>
    </w:p>
    <w:p w:rsidR="004500F8" w:rsidRDefault="004500F8" w:rsidP="009F0AC0">
      <w:pPr>
        <w:spacing w:line="276" w:lineRule="auto"/>
        <w:jc w:val="both"/>
        <w:rPr>
          <w:bCs/>
          <w:sz w:val="24"/>
          <w:szCs w:val="24"/>
        </w:rPr>
      </w:pPr>
    </w:p>
    <w:p w:rsidR="004500F8" w:rsidRDefault="0061272B" w:rsidP="009F0AC0">
      <w:pPr>
        <w:spacing w:line="276" w:lineRule="auto"/>
        <w:jc w:val="both"/>
        <w:rPr>
          <w:bCs/>
          <w:sz w:val="24"/>
          <w:szCs w:val="24"/>
        </w:rPr>
      </w:pPr>
      <w:r>
        <w:rPr>
          <w:bCs/>
          <w:sz w:val="24"/>
          <w:szCs w:val="24"/>
        </w:rPr>
        <w:t>P. Roman Wojcieszek – Prezydent Miasta wyjaśnił, że pracę stracą te osoby, które nabywają praw emerytalnych. Alternatywą do tego systemu jest likwidacja szkoły i utrata pracy nauczycieli.</w:t>
      </w:r>
    </w:p>
    <w:p w:rsidR="009A3A5F" w:rsidRDefault="009A3A5F" w:rsidP="009F0AC0">
      <w:pPr>
        <w:spacing w:line="276" w:lineRule="auto"/>
        <w:jc w:val="both"/>
        <w:rPr>
          <w:bCs/>
          <w:sz w:val="24"/>
          <w:szCs w:val="24"/>
        </w:rPr>
      </w:pPr>
    </w:p>
    <w:p w:rsidR="009A3A5F" w:rsidRDefault="009A3A5F" w:rsidP="009F0AC0">
      <w:pPr>
        <w:spacing w:line="276" w:lineRule="auto"/>
        <w:jc w:val="both"/>
        <w:rPr>
          <w:bCs/>
          <w:sz w:val="24"/>
          <w:szCs w:val="24"/>
        </w:rPr>
      </w:pPr>
      <w:r>
        <w:rPr>
          <w:bCs/>
          <w:sz w:val="24"/>
          <w:szCs w:val="24"/>
        </w:rPr>
        <w:t xml:space="preserve">P. Grzegorz </w:t>
      </w:r>
      <w:proofErr w:type="spellStart"/>
      <w:r>
        <w:rPr>
          <w:bCs/>
          <w:sz w:val="24"/>
          <w:szCs w:val="24"/>
        </w:rPr>
        <w:t>Małkus</w:t>
      </w:r>
      <w:proofErr w:type="spellEnd"/>
      <w:r>
        <w:rPr>
          <w:bCs/>
          <w:sz w:val="24"/>
          <w:szCs w:val="24"/>
        </w:rPr>
        <w:t xml:space="preserve"> – Zastępca Prezydenta Miasta </w:t>
      </w:r>
      <w:r w:rsidR="003476E4">
        <w:rPr>
          <w:bCs/>
          <w:sz w:val="24"/>
          <w:szCs w:val="24"/>
        </w:rPr>
        <w:t>dodał, że reforma ta pozwoli przez około 5 lat zaoszczędzić około 10 mln zł. Gmina ponadto nie chce likwidować żadnej placówki oświatowej, oprócz Zespołu Obsługi Przedszkoli.</w:t>
      </w:r>
      <w:r w:rsidR="00926FB0">
        <w:rPr>
          <w:bCs/>
          <w:sz w:val="24"/>
          <w:szCs w:val="24"/>
        </w:rPr>
        <w:t xml:space="preserve"> Jeżeli nie podejmie się żadnych działań, to w najbliższych latach trzeba będzie wygenerować te 10 mln zł.  Zastępca podał kilka liczb, a mianowicie wysokość budżetu 40 536 tys. zł, z tego 25% stanowi oświata a przecież gmina ma też inne wydatki nie tylko na oświatę. W budżecie na bieżący rok jest 47% pokrycia z subwencji oświatowej a 53% stanowią dochody własne gminy.</w:t>
      </w:r>
    </w:p>
    <w:p w:rsidR="00926FB0" w:rsidRDefault="00926FB0" w:rsidP="009F0AC0">
      <w:pPr>
        <w:spacing w:line="276" w:lineRule="auto"/>
        <w:jc w:val="both"/>
        <w:rPr>
          <w:bCs/>
          <w:sz w:val="24"/>
          <w:szCs w:val="24"/>
        </w:rPr>
      </w:pPr>
      <w:r>
        <w:rPr>
          <w:bCs/>
          <w:sz w:val="24"/>
          <w:szCs w:val="24"/>
        </w:rPr>
        <w:t>Kolejny przykład, że system dotychczasowy jest zły, to chociażby przy odejściu na emeryturę jednej osoby przyjmowana jest kolejna i nie ma tej oszczędności. Niestety, jak wynika z analiz przeprowadzanych jest przerost zatrudnienia w oświacie w ilości około 52 osób.</w:t>
      </w:r>
      <w:r w:rsidR="00D96FFD">
        <w:rPr>
          <w:bCs/>
          <w:sz w:val="24"/>
          <w:szCs w:val="24"/>
        </w:rPr>
        <w:t xml:space="preserve"> </w:t>
      </w:r>
    </w:p>
    <w:p w:rsidR="00D96FFD" w:rsidRDefault="00D96FFD" w:rsidP="009F0AC0">
      <w:pPr>
        <w:spacing w:line="276" w:lineRule="auto"/>
        <w:jc w:val="both"/>
        <w:rPr>
          <w:bCs/>
          <w:sz w:val="24"/>
          <w:szCs w:val="24"/>
        </w:rPr>
      </w:pPr>
      <w:r>
        <w:rPr>
          <w:bCs/>
          <w:sz w:val="24"/>
          <w:szCs w:val="24"/>
        </w:rPr>
        <w:t>Zastępca poinformował dalej, że łącząc placówki do 2016 r. może w efekcie odejść około 65 osób. Najważniejsze jest jednak w tej propozycji reformy, iż nie znika żadna placówka oświatowa a umożliwia się w sposób elastyczny odejście pracowników na emerytury, ale z zaznaczeniem, że nie przyjmuje się nowych pracowników, jedynie przesuwa się wewnątrz jednostki.</w:t>
      </w:r>
      <w:r w:rsidR="000B0D18">
        <w:rPr>
          <w:bCs/>
          <w:sz w:val="24"/>
          <w:szCs w:val="24"/>
        </w:rPr>
        <w:t xml:space="preserve"> To ma szanse </w:t>
      </w:r>
      <w:r w:rsidR="00D81575">
        <w:rPr>
          <w:bCs/>
          <w:sz w:val="24"/>
          <w:szCs w:val="24"/>
        </w:rPr>
        <w:t xml:space="preserve">powodzenia, jeżeli </w:t>
      </w:r>
      <w:r w:rsidR="00A766B8">
        <w:rPr>
          <w:bCs/>
          <w:sz w:val="24"/>
          <w:szCs w:val="24"/>
        </w:rPr>
        <w:t>wszystkie placówki będą uczestniczyły w tym procesie. Zastępca Prezydenta zaznaczył, że nie znajduje innego sposobu na zmiany i oszczędności w oświacie.</w:t>
      </w:r>
    </w:p>
    <w:p w:rsidR="00F0228B" w:rsidRDefault="00A766B8" w:rsidP="009F0AC0">
      <w:pPr>
        <w:spacing w:line="276" w:lineRule="auto"/>
        <w:jc w:val="both"/>
        <w:rPr>
          <w:bCs/>
          <w:sz w:val="24"/>
          <w:szCs w:val="24"/>
        </w:rPr>
      </w:pPr>
      <w:r>
        <w:rPr>
          <w:bCs/>
          <w:sz w:val="24"/>
          <w:szCs w:val="24"/>
        </w:rPr>
        <w:lastRenderedPageBreak/>
        <w:t xml:space="preserve">Reasumując swoją wypowiedź P. Grzegorz </w:t>
      </w:r>
      <w:proofErr w:type="spellStart"/>
      <w:r>
        <w:rPr>
          <w:bCs/>
          <w:sz w:val="24"/>
          <w:szCs w:val="24"/>
        </w:rPr>
        <w:t>Małkus</w:t>
      </w:r>
      <w:proofErr w:type="spellEnd"/>
      <w:r>
        <w:rPr>
          <w:bCs/>
          <w:sz w:val="24"/>
          <w:szCs w:val="24"/>
        </w:rPr>
        <w:t xml:space="preserve"> podkreślił, że liczy na rzeczowe zrozumienie i konstruktywną dyskusję</w:t>
      </w:r>
      <w:r w:rsidR="00F0228B">
        <w:rPr>
          <w:bCs/>
          <w:sz w:val="24"/>
          <w:szCs w:val="24"/>
        </w:rPr>
        <w:t>.</w:t>
      </w:r>
    </w:p>
    <w:p w:rsidR="00F0228B" w:rsidRDefault="00F0228B" w:rsidP="009F0AC0">
      <w:pPr>
        <w:spacing w:line="276" w:lineRule="auto"/>
        <w:jc w:val="both"/>
        <w:rPr>
          <w:bCs/>
          <w:sz w:val="24"/>
          <w:szCs w:val="24"/>
        </w:rPr>
      </w:pPr>
    </w:p>
    <w:p w:rsidR="00F0228B" w:rsidRDefault="00F0228B" w:rsidP="009F0AC0">
      <w:pPr>
        <w:spacing w:line="276" w:lineRule="auto"/>
        <w:jc w:val="both"/>
        <w:rPr>
          <w:bCs/>
          <w:sz w:val="24"/>
          <w:szCs w:val="24"/>
        </w:rPr>
      </w:pPr>
      <w:r>
        <w:rPr>
          <w:bCs/>
          <w:sz w:val="24"/>
          <w:szCs w:val="24"/>
        </w:rPr>
        <w:t xml:space="preserve">Następnie głos zabrał P. Roman Wojcieszek – Prezydent Miasta podkreślając, że jest wiele spotkań organizowanych w placówkach oświatowych na ten temat i prowadzone są rozmowy, ale </w:t>
      </w:r>
      <w:r w:rsidR="00377016">
        <w:rPr>
          <w:bCs/>
          <w:sz w:val="24"/>
          <w:szCs w:val="24"/>
        </w:rPr>
        <w:t xml:space="preserve">czas jest ograniczony i stąd wyraził prośbę do przewodniczącego Komisji o skoncentrowanie się na pracy komisji, gdyż chciałby znać opinię radnych merytorycznej komisji. Dodał, że intensywna praca nad tym materiałem rozpoczęła się już rok temu i nikt do tej pory innej propozycji rozwiązania tej trudnej sytuacji nie dał. </w:t>
      </w:r>
      <w:r w:rsidR="004961B2">
        <w:rPr>
          <w:bCs/>
          <w:sz w:val="24"/>
          <w:szCs w:val="24"/>
        </w:rPr>
        <w:t>Do końca lutego br. trzeba decyzję podjąć co do dalszych losów oświaty.</w:t>
      </w:r>
    </w:p>
    <w:p w:rsidR="004961B2" w:rsidRDefault="004961B2" w:rsidP="009F0AC0">
      <w:pPr>
        <w:spacing w:line="276" w:lineRule="auto"/>
        <w:jc w:val="both"/>
        <w:rPr>
          <w:bCs/>
          <w:sz w:val="24"/>
          <w:szCs w:val="24"/>
        </w:rPr>
      </w:pPr>
    </w:p>
    <w:p w:rsidR="004961B2" w:rsidRDefault="00100CD4" w:rsidP="009F0AC0">
      <w:pPr>
        <w:spacing w:line="276" w:lineRule="auto"/>
        <w:jc w:val="both"/>
        <w:rPr>
          <w:bCs/>
          <w:sz w:val="24"/>
          <w:szCs w:val="24"/>
        </w:rPr>
      </w:pPr>
      <w:r>
        <w:rPr>
          <w:bCs/>
          <w:sz w:val="24"/>
          <w:szCs w:val="24"/>
        </w:rPr>
        <w:t>P. Tomasz Sekuła – Przewodniczący Komisji wyraził swoje zrozumienie co do sugestii Prezydenta, jednakże stwierdził, że radni chcą się wczuć też w głosy szerokiego środowiska oświatowego. Przewodniczący poprosił następnie o zadawanie pytań zebranych gości oraz radnych dotyczących przedstawianej tematyki.</w:t>
      </w:r>
    </w:p>
    <w:p w:rsidR="00FF24BF" w:rsidRDefault="00FF24BF" w:rsidP="009F0AC0">
      <w:pPr>
        <w:spacing w:line="276" w:lineRule="auto"/>
        <w:jc w:val="both"/>
        <w:rPr>
          <w:bCs/>
          <w:sz w:val="24"/>
          <w:szCs w:val="24"/>
        </w:rPr>
      </w:pPr>
    </w:p>
    <w:p w:rsidR="00FF24BF" w:rsidRDefault="00FF24BF" w:rsidP="009F0AC0">
      <w:pPr>
        <w:spacing w:line="276" w:lineRule="auto"/>
        <w:jc w:val="both"/>
        <w:rPr>
          <w:bCs/>
          <w:sz w:val="24"/>
          <w:szCs w:val="24"/>
        </w:rPr>
      </w:pPr>
      <w:r>
        <w:rPr>
          <w:bCs/>
          <w:sz w:val="24"/>
          <w:szCs w:val="24"/>
        </w:rPr>
        <w:t>Pytania gości:</w:t>
      </w:r>
    </w:p>
    <w:p w:rsidR="00FF24BF" w:rsidRDefault="00FF24BF" w:rsidP="009F0AC0">
      <w:pPr>
        <w:spacing w:line="276" w:lineRule="auto"/>
        <w:jc w:val="both"/>
        <w:rPr>
          <w:bCs/>
          <w:sz w:val="24"/>
          <w:szCs w:val="24"/>
        </w:rPr>
      </w:pPr>
    </w:p>
    <w:p w:rsidR="00FF24BF" w:rsidRDefault="00011728" w:rsidP="009F0AC0">
      <w:pPr>
        <w:spacing w:line="276" w:lineRule="auto"/>
        <w:jc w:val="both"/>
        <w:rPr>
          <w:bCs/>
          <w:sz w:val="24"/>
          <w:szCs w:val="24"/>
        </w:rPr>
      </w:pPr>
      <w:r>
        <w:rPr>
          <w:bCs/>
          <w:sz w:val="24"/>
          <w:szCs w:val="24"/>
        </w:rPr>
        <w:t xml:space="preserve">- Czy jedyna korzyść z tej reformy, to oszczędności na </w:t>
      </w:r>
      <w:r w:rsidR="001A6486">
        <w:rPr>
          <w:bCs/>
          <w:sz w:val="24"/>
          <w:szCs w:val="24"/>
        </w:rPr>
        <w:t>etatach emerytów</w:t>
      </w:r>
      <w:r>
        <w:rPr>
          <w:bCs/>
          <w:sz w:val="24"/>
          <w:szCs w:val="24"/>
        </w:rPr>
        <w:t>?</w:t>
      </w:r>
    </w:p>
    <w:p w:rsidR="00011728" w:rsidRDefault="00011728" w:rsidP="009F0AC0">
      <w:pPr>
        <w:spacing w:line="276" w:lineRule="auto"/>
        <w:jc w:val="both"/>
        <w:rPr>
          <w:bCs/>
          <w:sz w:val="24"/>
          <w:szCs w:val="24"/>
        </w:rPr>
      </w:pPr>
    </w:p>
    <w:p w:rsidR="00011728" w:rsidRDefault="00011728" w:rsidP="009F0AC0">
      <w:pPr>
        <w:spacing w:line="276" w:lineRule="auto"/>
        <w:jc w:val="both"/>
        <w:rPr>
          <w:bCs/>
          <w:sz w:val="24"/>
          <w:szCs w:val="24"/>
        </w:rPr>
      </w:pPr>
      <w:r>
        <w:rPr>
          <w:bCs/>
          <w:sz w:val="24"/>
          <w:szCs w:val="24"/>
        </w:rPr>
        <w:t xml:space="preserve">P. Roman Wojcieszek – Prezydent Miasta </w:t>
      </w:r>
      <w:r w:rsidR="00DD2125">
        <w:rPr>
          <w:bCs/>
          <w:sz w:val="24"/>
          <w:szCs w:val="24"/>
        </w:rPr>
        <w:t>wyjaśnił, że są np. dwie placówki łączone Szkoła Podstawowa i Gimnazjum, gdzie do tej pory były po dwie księgowe w każdej z nich. Więc nastąpi oszczędność etatów poprzez, albo odejści</w:t>
      </w:r>
      <w:r w:rsidR="001C0597">
        <w:rPr>
          <w:bCs/>
          <w:sz w:val="24"/>
          <w:szCs w:val="24"/>
        </w:rPr>
        <w:t>e na emeryturę lub przesunięcia.</w:t>
      </w:r>
    </w:p>
    <w:p w:rsidR="00A84639" w:rsidRDefault="00A84639" w:rsidP="009F0AC0">
      <w:pPr>
        <w:spacing w:line="276" w:lineRule="auto"/>
        <w:jc w:val="both"/>
        <w:rPr>
          <w:bCs/>
          <w:sz w:val="24"/>
          <w:szCs w:val="24"/>
        </w:rPr>
      </w:pPr>
    </w:p>
    <w:p w:rsidR="00A84639" w:rsidRDefault="00A84639" w:rsidP="009F0AC0">
      <w:pPr>
        <w:spacing w:line="276" w:lineRule="auto"/>
        <w:jc w:val="both"/>
        <w:rPr>
          <w:bCs/>
          <w:sz w:val="24"/>
          <w:szCs w:val="24"/>
        </w:rPr>
      </w:pPr>
      <w:r>
        <w:rPr>
          <w:bCs/>
          <w:sz w:val="24"/>
          <w:szCs w:val="24"/>
        </w:rPr>
        <w:t xml:space="preserve">- </w:t>
      </w:r>
      <w:r w:rsidR="00D752A3">
        <w:rPr>
          <w:bCs/>
          <w:sz w:val="24"/>
          <w:szCs w:val="24"/>
        </w:rPr>
        <w:t>Utworzenie zespołów wiąże się z tym, że wszyscy nauczyciele dostają inne warunki pracy. W tej chwili nie ma godzin dyrektorskich, kiedyś było to uzupełniane a nowy dyrektor będzie musiał podjąć decyzję o ewentualnych zwolnieniach nauczycieli. Zrozumiałe jest, że w 2016 r. może zabraknąć na pensje i trzeba podjąć jakąś decyzję, ale też trzeba zastanowić się, jak skłonić pracowników do odejścia na emeryturę?</w:t>
      </w:r>
    </w:p>
    <w:p w:rsidR="00D752A3" w:rsidRDefault="00D752A3" w:rsidP="009F0AC0">
      <w:pPr>
        <w:spacing w:line="276" w:lineRule="auto"/>
        <w:jc w:val="both"/>
        <w:rPr>
          <w:bCs/>
          <w:sz w:val="24"/>
          <w:szCs w:val="24"/>
        </w:rPr>
      </w:pPr>
      <w:r>
        <w:rPr>
          <w:bCs/>
          <w:sz w:val="24"/>
          <w:szCs w:val="24"/>
        </w:rPr>
        <w:t>- Drugie pytanie – racjonalizacja systemu oświaty, jakie były kryteria łączenia placówek szkół podstawowych i gimnazjów. Takie łączenie stwarza problem zarówno dla nauczycieli, jak i dyrektora, może właściwe połączenie było by z przedszkolem?</w:t>
      </w:r>
    </w:p>
    <w:p w:rsidR="00D752A3" w:rsidRDefault="00D752A3" w:rsidP="009F0AC0">
      <w:pPr>
        <w:spacing w:line="276" w:lineRule="auto"/>
        <w:jc w:val="both"/>
        <w:rPr>
          <w:bCs/>
          <w:sz w:val="24"/>
          <w:szCs w:val="24"/>
        </w:rPr>
      </w:pPr>
    </w:p>
    <w:p w:rsidR="00D752A3" w:rsidRDefault="000619D8" w:rsidP="009F0AC0">
      <w:pPr>
        <w:spacing w:line="276" w:lineRule="auto"/>
        <w:jc w:val="both"/>
        <w:rPr>
          <w:bCs/>
          <w:sz w:val="24"/>
          <w:szCs w:val="24"/>
        </w:rPr>
      </w:pPr>
      <w:r>
        <w:rPr>
          <w:bCs/>
          <w:sz w:val="24"/>
          <w:szCs w:val="24"/>
        </w:rPr>
        <w:t xml:space="preserve">P. Grzegorz </w:t>
      </w:r>
      <w:proofErr w:type="spellStart"/>
      <w:r>
        <w:rPr>
          <w:bCs/>
          <w:sz w:val="24"/>
          <w:szCs w:val="24"/>
        </w:rPr>
        <w:t>Małkus</w:t>
      </w:r>
      <w:proofErr w:type="spellEnd"/>
      <w:r>
        <w:rPr>
          <w:bCs/>
          <w:sz w:val="24"/>
          <w:szCs w:val="24"/>
        </w:rPr>
        <w:t xml:space="preserve"> – Zastępca Prezydenta Miasta </w:t>
      </w:r>
      <w:r w:rsidR="00A37A1B">
        <w:rPr>
          <w:bCs/>
          <w:sz w:val="24"/>
          <w:szCs w:val="24"/>
        </w:rPr>
        <w:t>wyjaśnił, że jeżeli odeszły by osoby w tym pierwszym roku na emeryturę, to nauczyciele nie mieli by powodu do obaw o pracę.</w:t>
      </w:r>
      <w:r w:rsidR="00B43526">
        <w:rPr>
          <w:bCs/>
          <w:sz w:val="24"/>
          <w:szCs w:val="24"/>
        </w:rPr>
        <w:t xml:space="preserve"> Natomiast co do kwestii łączenia szkoły podstawowej i gimnazjum, to taka sytuacja stwarza możliwość ułożenia procesu edukacyjnego od podstawówki do gimnazjum – można budować plan rozwoju placówki.</w:t>
      </w:r>
    </w:p>
    <w:p w:rsidR="004263D5" w:rsidRDefault="004263D5" w:rsidP="009F0AC0">
      <w:pPr>
        <w:spacing w:line="276" w:lineRule="auto"/>
        <w:jc w:val="both"/>
        <w:rPr>
          <w:bCs/>
          <w:sz w:val="24"/>
          <w:szCs w:val="24"/>
        </w:rPr>
      </w:pPr>
      <w:r>
        <w:rPr>
          <w:bCs/>
          <w:sz w:val="24"/>
          <w:szCs w:val="24"/>
        </w:rPr>
        <w:t xml:space="preserve">Zastępca </w:t>
      </w:r>
      <w:proofErr w:type="spellStart"/>
      <w:r>
        <w:rPr>
          <w:bCs/>
          <w:sz w:val="24"/>
          <w:szCs w:val="24"/>
        </w:rPr>
        <w:t>Małkus</w:t>
      </w:r>
      <w:proofErr w:type="spellEnd"/>
      <w:r>
        <w:rPr>
          <w:bCs/>
          <w:sz w:val="24"/>
          <w:szCs w:val="24"/>
        </w:rPr>
        <w:t xml:space="preserve"> dodał jeszcze, że natomiast połączenie przedszkoli ze żłobkami wynikało z zagrożenia pracy nauczycieli w przedszkolach.</w:t>
      </w:r>
    </w:p>
    <w:p w:rsidR="004263D5" w:rsidRDefault="004263D5" w:rsidP="009F0AC0">
      <w:pPr>
        <w:spacing w:line="276" w:lineRule="auto"/>
        <w:jc w:val="both"/>
        <w:rPr>
          <w:bCs/>
          <w:sz w:val="24"/>
          <w:szCs w:val="24"/>
        </w:rPr>
      </w:pPr>
    </w:p>
    <w:p w:rsidR="004263D5" w:rsidRDefault="00AF0496" w:rsidP="009F0AC0">
      <w:pPr>
        <w:spacing w:line="276" w:lineRule="auto"/>
        <w:jc w:val="both"/>
        <w:rPr>
          <w:bCs/>
          <w:sz w:val="24"/>
          <w:szCs w:val="24"/>
        </w:rPr>
      </w:pPr>
      <w:r>
        <w:rPr>
          <w:bCs/>
          <w:sz w:val="24"/>
          <w:szCs w:val="24"/>
        </w:rPr>
        <w:t xml:space="preserve">P. Roman Wojcieszek – Prezydent Miasta dodał również kilka słów do tego tematu, a mianowicie, że jak wiadomo już są szkoły zagrożone w budżecie. Jedna w tym roku, inna za rok czy dwa lata. Dlatego trzeba podjąć radykalne kroki w tej materii i rozpatrywać to tylko,  </w:t>
      </w:r>
      <w:r>
        <w:rPr>
          <w:bCs/>
          <w:sz w:val="24"/>
          <w:szCs w:val="24"/>
        </w:rPr>
        <w:lastRenderedPageBreak/>
        <w:t>jako całość</w:t>
      </w:r>
      <w:r w:rsidR="00C2307F">
        <w:rPr>
          <w:bCs/>
          <w:sz w:val="24"/>
          <w:szCs w:val="24"/>
        </w:rPr>
        <w:t>. Jeżeli na dzień dzisiejszy nie zostaną podjęte decyzje, to one będą skutkowały dalej w przyszłym czasie.</w:t>
      </w:r>
      <w:r w:rsidR="000A25ED">
        <w:rPr>
          <w:bCs/>
          <w:sz w:val="24"/>
          <w:szCs w:val="24"/>
        </w:rPr>
        <w:t xml:space="preserve"> </w:t>
      </w:r>
    </w:p>
    <w:p w:rsidR="0045432E" w:rsidRDefault="0045432E" w:rsidP="009F0AC0">
      <w:pPr>
        <w:spacing w:line="276" w:lineRule="auto"/>
        <w:jc w:val="both"/>
        <w:rPr>
          <w:bCs/>
          <w:sz w:val="24"/>
          <w:szCs w:val="24"/>
        </w:rPr>
      </w:pPr>
    </w:p>
    <w:p w:rsidR="0045432E" w:rsidRDefault="0045432E" w:rsidP="009F0AC0">
      <w:pPr>
        <w:spacing w:line="276" w:lineRule="auto"/>
        <w:jc w:val="both"/>
        <w:rPr>
          <w:bCs/>
          <w:sz w:val="24"/>
          <w:szCs w:val="24"/>
        </w:rPr>
      </w:pPr>
      <w:r>
        <w:rPr>
          <w:bCs/>
          <w:sz w:val="24"/>
          <w:szCs w:val="24"/>
        </w:rPr>
        <w:t xml:space="preserve">P. Tomasz Sekuła – Przewodniczący Komisji </w:t>
      </w:r>
      <w:r w:rsidR="00F640FA">
        <w:rPr>
          <w:bCs/>
          <w:sz w:val="24"/>
          <w:szCs w:val="24"/>
        </w:rPr>
        <w:t xml:space="preserve">stwierdził po obejrzeniu materiału multimedialnego, że widoczny jest duży grzech zaniechania. Faktycznie jest potrzebna większa dyscyplina oraz ruchy kadrowe. Zapytał czy była rozmowa z Kuratorem w </w:t>
      </w:r>
      <w:r w:rsidR="0094080F">
        <w:rPr>
          <w:bCs/>
          <w:sz w:val="24"/>
          <w:szCs w:val="24"/>
        </w:rPr>
        <w:t xml:space="preserve"> sprawie łączenia szkoły podstawowej i gimnazjum</w:t>
      </w:r>
      <w:r w:rsidR="00F640FA">
        <w:rPr>
          <w:bCs/>
          <w:sz w:val="24"/>
          <w:szCs w:val="24"/>
        </w:rPr>
        <w:t>?</w:t>
      </w:r>
    </w:p>
    <w:p w:rsidR="009E46FA" w:rsidRDefault="009E46FA" w:rsidP="009F0AC0">
      <w:pPr>
        <w:spacing w:line="276" w:lineRule="auto"/>
        <w:jc w:val="both"/>
        <w:rPr>
          <w:bCs/>
          <w:sz w:val="24"/>
          <w:szCs w:val="24"/>
        </w:rPr>
      </w:pPr>
    </w:p>
    <w:p w:rsidR="009E46FA" w:rsidRDefault="009E46FA" w:rsidP="009F0AC0">
      <w:pPr>
        <w:spacing w:line="276" w:lineRule="auto"/>
        <w:jc w:val="both"/>
        <w:rPr>
          <w:bCs/>
          <w:sz w:val="24"/>
          <w:szCs w:val="24"/>
        </w:rPr>
      </w:pPr>
      <w:r>
        <w:rPr>
          <w:bCs/>
          <w:sz w:val="24"/>
          <w:szCs w:val="24"/>
        </w:rPr>
        <w:t xml:space="preserve">P. Przemysław Żmijewski – Zastępca Przewodniczącego Komisji </w:t>
      </w:r>
      <w:r w:rsidR="00AA5EE7">
        <w:rPr>
          <w:bCs/>
          <w:sz w:val="24"/>
          <w:szCs w:val="24"/>
        </w:rPr>
        <w:t>stwierdził, że oszczędności są istotne, ale nie będzie przez najbliższe lata dopływu now</w:t>
      </w:r>
      <w:r w:rsidR="00CD7AF5">
        <w:rPr>
          <w:bCs/>
          <w:sz w:val="24"/>
          <w:szCs w:val="24"/>
        </w:rPr>
        <w:t>ych nauczycieli – to jest niepokojące. Zapytał, czy są jakieś dane, że ten program „Wulkan” daje jakieś efekty?</w:t>
      </w:r>
    </w:p>
    <w:p w:rsidR="00CD7AF5" w:rsidRDefault="00CD7AF5" w:rsidP="009F0AC0">
      <w:pPr>
        <w:spacing w:line="276" w:lineRule="auto"/>
        <w:jc w:val="both"/>
        <w:rPr>
          <w:bCs/>
          <w:sz w:val="24"/>
          <w:szCs w:val="24"/>
        </w:rPr>
      </w:pPr>
    </w:p>
    <w:p w:rsidR="00CD7AF5" w:rsidRDefault="003666C8" w:rsidP="009F0AC0">
      <w:pPr>
        <w:spacing w:line="276" w:lineRule="auto"/>
        <w:jc w:val="both"/>
        <w:rPr>
          <w:bCs/>
          <w:sz w:val="24"/>
          <w:szCs w:val="24"/>
        </w:rPr>
      </w:pPr>
      <w:r>
        <w:rPr>
          <w:bCs/>
          <w:sz w:val="24"/>
          <w:szCs w:val="24"/>
        </w:rPr>
        <w:t>P. Roman Wojcieszek – Prezydent Miasta wyjaśnił, że system „Wulkan” jest obiektywny, podaje ilu uczniów może być i ile godzin.</w:t>
      </w:r>
    </w:p>
    <w:p w:rsidR="003666C8" w:rsidRDefault="003666C8" w:rsidP="009F0AC0">
      <w:pPr>
        <w:spacing w:line="276" w:lineRule="auto"/>
        <w:jc w:val="both"/>
        <w:rPr>
          <w:bCs/>
          <w:sz w:val="24"/>
          <w:szCs w:val="24"/>
        </w:rPr>
      </w:pPr>
    </w:p>
    <w:p w:rsidR="003666C8" w:rsidRDefault="003666C8" w:rsidP="009F0AC0">
      <w:pPr>
        <w:spacing w:line="276" w:lineRule="auto"/>
        <w:jc w:val="both"/>
        <w:rPr>
          <w:bCs/>
          <w:sz w:val="24"/>
          <w:szCs w:val="24"/>
        </w:rPr>
      </w:pPr>
      <w:r>
        <w:rPr>
          <w:bCs/>
          <w:sz w:val="24"/>
          <w:szCs w:val="24"/>
        </w:rPr>
        <w:t xml:space="preserve">P. Grzegorz </w:t>
      </w:r>
      <w:proofErr w:type="spellStart"/>
      <w:r>
        <w:rPr>
          <w:bCs/>
          <w:sz w:val="24"/>
          <w:szCs w:val="24"/>
        </w:rPr>
        <w:t>Małkus</w:t>
      </w:r>
      <w:proofErr w:type="spellEnd"/>
      <w:r>
        <w:rPr>
          <w:bCs/>
          <w:sz w:val="24"/>
          <w:szCs w:val="24"/>
        </w:rPr>
        <w:t xml:space="preserve"> – Zastępca Prezydenta Miasta podał przykład miasta Sandomierz, gdzie w oświacie funkcjonuje bon oświatowy, ale tam obsługę ekonomiczną prowadzi Zespół. Nauczyciele i dyrekcja nie wyobrażają sobie powrotu do poprzedniego systemu oświatowego.</w:t>
      </w:r>
    </w:p>
    <w:p w:rsidR="003666C8" w:rsidRDefault="003666C8" w:rsidP="009F0AC0">
      <w:pPr>
        <w:spacing w:line="276" w:lineRule="auto"/>
        <w:jc w:val="both"/>
        <w:rPr>
          <w:bCs/>
          <w:sz w:val="24"/>
          <w:szCs w:val="24"/>
        </w:rPr>
      </w:pPr>
    </w:p>
    <w:p w:rsidR="003666C8" w:rsidRDefault="006345F0" w:rsidP="009F0AC0">
      <w:pPr>
        <w:spacing w:line="276" w:lineRule="auto"/>
        <w:jc w:val="both"/>
        <w:rPr>
          <w:bCs/>
          <w:sz w:val="24"/>
          <w:szCs w:val="24"/>
        </w:rPr>
      </w:pPr>
      <w:r>
        <w:rPr>
          <w:bCs/>
          <w:sz w:val="24"/>
          <w:szCs w:val="24"/>
        </w:rPr>
        <w:t xml:space="preserve">P. Halina Karpińska – członek komisji poinformowała, że </w:t>
      </w:r>
      <w:r w:rsidR="00732ED7">
        <w:rPr>
          <w:bCs/>
          <w:sz w:val="24"/>
          <w:szCs w:val="24"/>
        </w:rPr>
        <w:t>cieszy ją</w:t>
      </w:r>
      <w:r w:rsidR="00A52E59">
        <w:rPr>
          <w:bCs/>
          <w:sz w:val="24"/>
          <w:szCs w:val="24"/>
        </w:rPr>
        <w:t xml:space="preserve"> fakt odprawy 6-cio miesięcznej, która dała efekty i odeszło 11 osób.</w:t>
      </w:r>
    </w:p>
    <w:p w:rsidR="00A52E59" w:rsidRDefault="00A52E59" w:rsidP="009F0AC0">
      <w:pPr>
        <w:spacing w:line="276" w:lineRule="auto"/>
        <w:jc w:val="both"/>
        <w:rPr>
          <w:bCs/>
          <w:sz w:val="24"/>
          <w:szCs w:val="24"/>
        </w:rPr>
      </w:pPr>
    </w:p>
    <w:p w:rsidR="00A52E59" w:rsidRDefault="00AD62D6" w:rsidP="009F0AC0">
      <w:pPr>
        <w:spacing w:line="276" w:lineRule="auto"/>
        <w:jc w:val="both"/>
        <w:rPr>
          <w:bCs/>
          <w:sz w:val="24"/>
          <w:szCs w:val="24"/>
        </w:rPr>
      </w:pPr>
      <w:r>
        <w:rPr>
          <w:bCs/>
          <w:sz w:val="24"/>
          <w:szCs w:val="24"/>
        </w:rPr>
        <w:t>P. Zdzisław Ślusarczyk – członek komisji przysłuchując się dyskusji  stwierdził, że zajmuje się oświatą wiele lat z racji pełnionej funkcji i wie, że Przedszkola są najlepsze w województwie. Dyrektorzy Przedszkoli obawiają się, że po połączeniu ich ze Szkołą Podstawową będą traktowani po macoszemu.</w:t>
      </w:r>
    </w:p>
    <w:p w:rsidR="00AD62D6" w:rsidRDefault="00AD62D6" w:rsidP="009F0AC0">
      <w:pPr>
        <w:spacing w:line="276" w:lineRule="auto"/>
        <w:jc w:val="both"/>
        <w:rPr>
          <w:bCs/>
          <w:sz w:val="24"/>
          <w:szCs w:val="24"/>
        </w:rPr>
      </w:pPr>
    </w:p>
    <w:p w:rsidR="00AD62D6" w:rsidRDefault="00733DD0" w:rsidP="009F0AC0">
      <w:pPr>
        <w:spacing w:line="276" w:lineRule="auto"/>
        <w:jc w:val="both"/>
        <w:rPr>
          <w:bCs/>
          <w:sz w:val="24"/>
          <w:szCs w:val="24"/>
        </w:rPr>
      </w:pPr>
      <w:r>
        <w:rPr>
          <w:bCs/>
          <w:sz w:val="24"/>
          <w:szCs w:val="24"/>
        </w:rPr>
        <w:t xml:space="preserve">P. Grzegorz </w:t>
      </w:r>
      <w:proofErr w:type="spellStart"/>
      <w:r>
        <w:rPr>
          <w:bCs/>
          <w:sz w:val="24"/>
          <w:szCs w:val="24"/>
        </w:rPr>
        <w:t>Małkus</w:t>
      </w:r>
      <w:proofErr w:type="spellEnd"/>
      <w:r>
        <w:rPr>
          <w:bCs/>
          <w:sz w:val="24"/>
          <w:szCs w:val="24"/>
        </w:rPr>
        <w:t xml:space="preserve"> – Zastępca Prezydenta Miasta wyraził swoje zrozumienie, że każda zmiana niesie za sobą obawy. </w:t>
      </w:r>
      <w:r w:rsidR="00F834A8">
        <w:rPr>
          <w:bCs/>
          <w:sz w:val="24"/>
          <w:szCs w:val="24"/>
        </w:rPr>
        <w:t>Nikt nie gwarantuje, że będzie tak, jak się chce, ale nie logicznym by było, aby menager nie dbał o swoją jednostkę.</w:t>
      </w:r>
    </w:p>
    <w:p w:rsidR="00F834A8" w:rsidRDefault="00F834A8" w:rsidP="009F0AC0">
      <w:pPr>
        <w:spacing w:line="276" w:lineRule="auto"/>
        <w:jc w:val="both"/>
        <w:rPr>
          <w:bCs/>
          <w:sz w:val="24"/>
          <w:szCs w:val="24"/>
        </w:rPr>
      </w:pPr>
    </w:p>
    <w:p w:rsidR="00F834A8" w:rsidRDefault="00E4504D" w:rsidP="009F0AC0">
      <w:pPr>
        <w:spacing w:line="276" w:lineRule="auto"/>
        <w:jc w:val="both"/>
        <w:rPr>
          <w:bCs/>
          <w:sz w:val="24"/>
          <w:szCs w:val="24"/>
        </w:rPr>
      </w:pPr>
      <w:r>
        <w:rPr>
          <w:bCs/>
          <w:sz w:val="24"/>
          <w:szCs w:val="24"/>
        </w:rPr>
        <w:t xml:space="preserve">P. Grażyna Nowak – Przewodnicząca ZNP </w:t>
      </w:r>
      <w:r w:rsidR="00BE4D30">
        <w:rPr>
          <w:bCs/>
          <w:sz w:val="24"/>
          <w:szCs w:val="24"/>
        </w:rPr>
        <w:t>zapytała, jak wygląda sprawa budżetu tej jednostki łączonej?</w:t>
      </w:r>
    </w:p>
    <w:p w:rsidR="00BE4D30" w:rsidRDefault="00BE4D30" w:rsidP="009F0AC0">
      <w:pPr>
        <w:spacing w:line="276" w:lineRule="auto"/>
        <w:jc w:val="both"/>
        <w:rPr>
          <w:bCs/>
          <w:sz w:val="24"/>
          <w:szCs w:val="24"/>
        </w:rPr>
      </w:pPr>
    </w:p>
    <w:p w:rsidR="00BE4D30" w:rsidRDefault="00BE42A7" w:rsidP="009F0AC0">
      <w:pPr>
        <w:spacing w:line="276" w:lineRule="auto"/>
        <w:jc w:val="both"/>
        <w:rPr>
          <w:bCs/>
          <w:sz w:val="24"/>
          <w:szCs w:val="24"/>
        </w:rPr>
      </w:pPr>
      <w:r>
        <w:rPr>
          <w:bCs/>
          <w:sz w:val="24"/>
          <w:szCs w:val="24"/>
        </w:rPr>
        <w:t>P. Roman Wojcieszek – Prezydent Miasta stwierdził, że jest gotowy udać się na rozmowę do kuratora w sprawie łączenia w zespoły, a jak nie wyrazi na to zgody, to niech powie co dalej – likwidacja? Prezydent wyraził swoje zrozumienie dla emocji towarzyszących w dyskusji, ale poprosił też o zrozumienie tej trudnej sytuacji.</w:t>
      </w:r>
    </w:p>
    <w:p w:rsidR="00CA5883" w:rsidRDefault="00CA5883" w:rsidP="009F0AC0">
      <w:pPr>
        <w:spacing w:line="276" w:lineRule="auto"/>
        <w:jc w:val="both"/>
        <w:rPr>
          <w:bCs/>
          <w:sz w:val="24"/>
          <w:szCs w:val="24"/>
        </w:rPr>
      </w:pPr>
    </w:p>
    <w:p w:rsidR="00CA5883" w:rsidRDefault="00CA5883" w:rsidP="009F0AC0">
      <w:pPr>
        <w:spacing w:line="276" w:lineRule="auto"/>
        <w:jc w:val="both"/>
        <w:rPr>
          <w:bCs/>
          <w:sz w:val="24"/>
          <w:szCs w:val="24"/>
        </w:rPr>
      </w:pPr>
      <w:r>
        <w:rPr>
          <w:bCs/>
          <w:sz w:val="24"/>
          <w:szCs w:val="24"/>
        </w:rPr>
        <w:t xml:space="preserve">P. Piotr </w:t>
      </w:r>
      <w:proofErr w:type="spellStart"/>
      <w:r>
        <w:rPr>
          <w:bCs/>
          <w:sz w:val="24"/>
          <w:szCs w:val="24"/>
        </w:rPr>
        <w:t>Gadecki</w:t>
      </w:r>
      <w:proofErr w:type="spellEnd"/>
      <w:r>
        <w:rPr>
          <w:bCs/>
          <w:sz w:val="24"/>
          <w:szCs w:val="24"/>
        </w:rPr>
        <w:t xml:space="preserve"> – członek komisji stwierdził, że są wielkie obawy przed wprowadzeniem tej reformy oświaty. Zapytał dalej, czy dyrektor będzie miał większą autonomię i czy współpraca między łączonymi zespołami będzie się układała prawidłowo?</w:t>
      </w:r>
    </w:p>
    <w:p w:rsidR="00CA5883" w:rsidRDefault="00CA5883" w:rsidP="009F0AC0">
      <w:pPr>
        <w:spacing w:line="276" w:lineRule="auto"/>
        <w:jc w:val="both"/>
        <w:rPr>
          <w:bCs/>
          <w:sz w:val="24"/>
          <w:szCs w:val="24"/>
        </w:rPr>
      </w:pPr>
    </w:p>
    <w:p w:rsidR="00CA5883" w:rsidRDefault="00352E68" w:rsidP="009F0AC0">
      <w:pPr>
        <w:spacing w:line="276" w:lineRule="auto"/>
        <w:jc w:val="both"/>
        <w:rPr>
          <w:bCs/>
          <w:sz w:val="24"/>
          <w:szCs w:val="24"/>
        </w:rPr>
      </w:pPr>
      <w:r>
        <w:rPr>
          <w:bCs/>
          <w:sz w:val="24"/>
          <w:szCs w:val="24"/>
        </w:rPr>
        <w:lastRenderedPageBreak/>
        <w:t>P. Roman Wojcieszek – Prezydent Miasta stwierdził, że skoro do tej pory oddziaływanie na dyrektora jest, to uważa, że będzie tak dalej. Zaznaczył, że jeżeli na dzień dzisiejszy nie przeprowadzi się tej reformy, to być może już za rok trzeba będzie zlikwidować np. szkołę podstawową nr 9.</w:t>
      </w:r>
      <w:r w:rsidR="00D97435">
        <w:rPr>
          <w:bCs/>
          <w:sz w:val="24"/>
          <w:szCs w:val="24"/>
        </w:rPr>
        <w:t xml:space="preserve"> Prezydent stwierdził, że wg niego jest to lepsze rozwiązanie, jak nie robienie niczego.</w:t>
      </w:r>
    </w:p>
    <w:p w:rsidR="00D97435" w:rsidRDefault="00D97435" w:rsidP="009F0AC0">
      <w:pPr>
        <w:spacing w:line="276" w:lineRule="auto"/>
        <w:jc w:val="both"/>
        <w:rPr>
          <w:bCs/>
          <w:sz w:val="24"/>
          <w:szCs w:val="24"/>
        </w:rPr>
      </w:pPr>
    </w:p>
    <w:p w:rsidR="00D97435" w:rsidRDefault="009C3F83" w:rsidP="009F0AC0">
      <w:pPr>
        <w:spacing w:line="276" w:lineRule="auto"/>
        <w:jc w:val="both"/>
        <w:rPr>
          <w:bCs/>
          <w:sz w:val="24"/>
          <w:szCs w:val="24"/>
        </w:rPr>
      </w:pPr>
      <w:r>
        <w:rPr>
          <w:bCs/>
          <w:sz w:val="24"/>
          <w:szCs w:val="24"/>
        </w:rPr>
        <w:t>P. Tomasz Sekuła – Przewodniczący Komisji podziękował przybyłym na posiedzenie i przeszedł do rozpatrywania kolejnego punktu posiedzenia.</w:t>
      </w:r>
    </w:p>
    <w:p w:rsidR="009C3F83" w:rsidRDefault="009C3F83" w:rsidP="009F0AC0">
      <w:pPr>
        <w:spacing w:line="276" w:lineRule="auto"/>
        <w:jc w:val="both"/>
        <w:rPr>
          <w:bCs/>
          <w:sz w:val="24"/>
          <w:szCs w:val="24"/>
        </w:rPr>
      </w:pPr>
    </w:p>
    <w:p w:rsidR="00DE4F53" w:rsidRPr="008E4919" w:rsidRDefault="008E4919" w:rsidP="008E4919">
      <w:pPr>
        <w:spacing w:line="276" w:lineRule="auto"/>
        <w:jc w:val="both"/>
        <w:rPr>
          <w:b/>
          <w:bCs/>
          <w:sz w:val="24"/>
          <w:szCs w:val="24"/>
        </w:rPr>
      </w:pPr>
      <w:r>
        <w:rPr>
          <w:b/>
          <w:bCs/>
          <w:sz w:val="24"/>
          <w:szCs w:val="24"/>
        </w:rPr>
        <w:t xml:space="preserve">Ad. </w:t>
      </w:r>
      <w:proofErr w:type="spellStart"/>
      <w:r>
        <w:rPr>
          <w:b/>
          <w:bCs/>
          <w:sz w:val="24"/>
          <w:szCs w:val="24"/>
        </w:rPr>
        <w:t>pkt</w:t>
      </w:r>
      <w:proofErr w:type="spellEnd"/>
      <w:r>
        <w:rPr>
          <w:b/>
          <w:bCs/>
          <w:sz w:val="24"/>
          <w:szCs w:val="24"/>
        </w:rPr>
        <w:t xml:space="preserve"> 2</w:t>
      </w:r>
    </w:p>
    <w:p w:rsidR="00DE4F53" w:rsidRDefault="00DE4F53" w:rsidP="006F6F53">
      <w:pPr>
        <w:keepNext/>
        <w:outlineLvl w:val="1"/>
        <w:rPr>
          <w:bCs/>
          <w:sz w:val="24"/>
          <w:szCs w:val="24"/>
        </w:rPr>
      </w:pPr>
    </w:p>
    <w:p w:rsidR="006F6F53" w:rsidRDefault="006F6F53" w:rsidP="006F6F53">
      <w:pPr>
        <w:keepNext/>
        <w:outlineLvl w:val="1"/>
        <w:rPr>
          <w:bCs/>
          <w:sz w:val="24"/>
          <w:szCs w:val="24"/>
        </w:rPr>
      </w:pPr>
      <w:r>
        <w:rPr>
          <w:bCs/>
          <w:sz w:val="24"/>
          <w:szCs w:val="24"/>
        </w:rPr>
        <w:t>Komisja rozpatrzyła projekty uchwał w poniższych sprawach.</w:t>
      </w:r>
    </w:p>
    <w:p w:rsidR="006F6F53" w:rsidRDefault="006F6F53" w:rsidP="006F6F53">
      <w:pPr>
        <w:spacing w:line="360" w:lineRule="auto"/>
        <w:rPr>
          <w:sz w:val="24"/>
          <w:szCs w:val="24"/>
        </w:rPr>
      </w:pPr>
    </w:p>
    <w:p w:rsidR="008E4919" w:rsidRDefault="008E4919" w:rsidP="008E4919">
      <w:pPr>
        <w:spacing w:line="276" w:lineRule="auto"/>
        <w:jc w:val="both"/>
        <w:rPr>
          <w:b/>
          <w:sz w:val="24"/>
          <w:szCs w:val="24"/>
        </w:rPr>
      </w:pPr>
      <w:r>
        <w:rPr>
          <w:b/>
          <w:sz w:val="24"/>
          <w:szCs w:val="24"/>
        </w:rPr>
        <w:t>1)</w:t>
      </w:r>
      <w:r w:rsidRPr="008E4919">
        <w:t xml:space="preserve"> </w:t>
      </w:r>
      <w:r w:rsidRPr="008E4919">
        <w:rPr>
          <w:b/>
          <w:sz w:val="24"/>
          <w:szCs w:val="24"/>
        </w:rPr>
        <w:t>uchwalenia budżetu miasta na 2012 rok.</w:t>
      </w:r>
    </w:p>
    <w:p w:rsidR="008E4919" w:rsidRDefault="008E4919" w:rsidP="008E4919">
      <w:pPr>
        <w:spacing w:line="276" w:lineRule="auto"/>
        <w:jc w:val="both"/>
        <w:rPr>
          <w:b/>
          <w:sz w:val="24"/>
          <w:szCs w:val="24"/>
        </w:rPr>
      </w:pPr>
    </w:p>
    <w:p w:rsidR="008E4919" w:rsidRDefault="00D67422" w:rsidP="008E4919">
      <w:pPr>
        <w:spacing w:line="276" w:lineRule="auto"/>
        <w:jc w:val="both"/>
        <w:rPr>
          <w:sz w:val="24"/>
          <w:szCs w:val="24"/>
        </w:rPr>
      </w:pPr>
      <w:r w:rsidRPr="00D67422">
        <w:rPr>
          <w:sz w:val="24"/>
          <w:szCs w:val="24"/>
        </w:rPr>
        <w:t>Projekt uchwały</w:t>
      </w:r>
      <w:r>
        <w:rPr>
          <w:b/>
          <w:sz w:val="24"/>
          <w:szCs w:val="24"/>
        </w:rPr>
        <w:t xml:space="preserve"> </w:t>
      </w:r>
      <w:r w:rsidRPr="00D67422">
        <w:rPr>
          <w:sz w:val="24"/>
          <w:szCs w:val="24"/>
        </w:rPr>
        <w:t xml:space="preserve">omówił </w:t>
      </w:r>
      <w:r>
        <w:rPr>
          <w:sz w:val="24"/>
          <w:szCs w:val="24"/>
        </w:rPr>
        <w:t>Prezydent Miasta – P. Roman Wojcieszek.</w:t>
      </w:r>
    </w:p>
    <w:p w:rsidR="00D67422" w:rsidRDefault="00D67422" w:rsidP="008E4919">
      <w:pPr>
        <w:spacing w:line="276" w:lineRule="auto"/>
        <w:jc w:val="both"/>
        <w:rPr>
          <w:sz w:val="24"/>
          <w:szCs w:val="24"/>
        </w:rPr>
      </w:pPr>
    </w:p>
    <w:p w:rsidR="00D67422" w:rsidRDefault="00D67422" w:rsidP="008E4919">
      <w:pPr>
        <w:spacing w:line="276" w:lineRule="auto"/>
        <w:jc w:val="both"/>
        <w:rPr>
          <w:sz w:val="24"/>
          <w:szCs w:val="24"/>
        </w:rPr>
      </w:pPr>
      <w:r>
        <w:rPr>
          <w:sz w:val="24"/>
          <w:szCs w:val="24"/>
        </w:rPr>
        <w:t>P. Zdzisław Ślusarczyk – członek komisji zapytał, czy z budżetu został zdjęty z realizacji remont ul. Ponurego?</w:t>
      </w:r>
    </w:p>
    <w:p w:rsidR="00D67422" w:rsidRDefault="00D67422" w:rsidP="008E4919">
      <w:pPr>
        <w:spacing w:line="276" w:lineRule="auto"/>
        <w:jc w:val="both"/>
        <w:rPr>
          <w:sz w:val="24"/>
          <w:szCs w:val="24"/>
        </w:rPr>
      </w:pPr>
    </w:p>
    <w:p w:rsidR="00D67422" w:rsidRDefault="00D67422" w:rsidP="008E4919">
      <w:pPr>
        <w:spacing w:line="276" w:lineRule="auto"/>
        <w:jc w:val="both"/>
        <w:rPr>
          <w:sz w:val="24"/>
          <w:szCs w:val="24"/>
        </w:rPr>
      </w:pPr>
      <w:r>
        <w:rPr>
          <w:sz w:val="24"/>
          <w:szCs w:val="24"/>
        </w:rPr>
        <w:t>P. Roman Wojcieszek - Prezydent Miasta wyjaśnił, że inwestycja ta została, ale z dużo mniejszą kwotą, gdyż nie ma sensu rezerwować pieniędzy na cos co jest nie przygotowane. Przesuwa się realizację tego zadania na rok przyszły.</w:t>
      </w:r>
    </w:p>
    <w:p w:rsidR="00D67422" w:rsidRDefault="00D67422" w:rsidP="008E4919">
      <w:pPr>
        <w:spacing w:line="276" w:lineRule="auto"/>
        <w:jc w:val="both"/>
        <w:rPr>
          <w:sz w:val="24"/>
          <w:szCs w:val="24"/>
        </w:rPr>
      </w:pPr>
    </w:p>
    <w:p w:rsidR="00D67422" w:rsidRDefault="003A1565" w:rsidP="008E4919">
      <w:pPr>
        <w:spacing w:line="276" w:lineRule="auto"/>
        <w:jc w:val="both"/>
        <w:rPr>
          <w:sz w:val="24"/>
          <w:szCs w:val="24"/>
        </w:rPr>
      </w:pPr>
      <w:r>
        <w:rPr>
          <w:sz w:val="24"/>
          <w:szCs w:val="24"/>
        </w:rPr>
        <w:t xml:space="preserve">P. Zdzisław Ślusarczyk – członek komisji </w:t>
      </w:r>
      <w:r w:rsidR="009D216C">
        <w:rPr>
          <w:sz w:val="24"/>
          <w:szCs w:val="24"/>
        </w:rPr>
        <w:t>zapytał więc dalej, czy w związku z takim stanem rzeczy nie można by część tych środków przeznaczyć na termomodernizację biblioteki Powiatowej oraz na przygotowanie boiska przy SP Nr 3?</w:t>
      </w:r>
    </w:p>
    <w:p w:rsidR="009D216C" w:rsidRDefault="009D216C" w:rsidP="008E4919">
      <w:pPr>
        <w:spacing w:line="276" w:lineRule="auto"/>
        <w:jc w:val="both"/>
        <w:rPr>
          <w:sz w:val="24"/>
          <w:szCs w:val="24"/>
        </w:rPr>
      </w:pPr>
    </w:p>
    <w:p w:rsidR="009D216C" w:rsidRPr="00D67422" w:rsidRDefault="00E430EE" w:rsidP="008E4919">
      <w:pPr>
        <w:spacing w:line="276" w:lineRule="auto"/>
        <w:jc w:val="both"/>
        <w:rPr>
          <w:sz w:val="24"/>
          <w:szCs w:val="24"/>
        </w:rPr>
      </w:pPr>
      <w:r>
        <w:rPr>
          <w:sz w:val="24"/>
          <w:szCs w:val="24"/>
        </w:rPr>
        <w:t xml:space="preserve">P. Roman Wojcieszek - Prezydent Miasta </w:t>
      </w:r>
      <w:r w:rsidR="00201135">
        <w:rPr>
          <w:sz w:val="24"/>
          <w:szCs w:val="24"/>
        </w:rPr>
        <w:t xml:space="preserve">poinformował, że tych pieniędzy już nie ma, to nie jest tak, że one czekają w rezerwie, budżet musi być spięty. </w:t>
      </w:r>
      <w:r w:rsidR="00A2339E">
        <w:rPr>
          <w:sz w:val="24"/>
          <w:szCs w:val="24"/>
        </w:rPr>
        <w:t>Nie może być takiej sytuacji, że skoro na jedno zadanie pieniądze nie poszły, to mogą iść na inne. Został zmniejszony deficyt budżetowy.</w:t>
      </w:r>
    </w:p>
    <w:p w:rsidR="008E4919" w:rsidRPr="008E4919" w:rsidRDefault="008E4919" w:rsidP="008E4919">
      <w:pPr>
        <w:spacing w:line="360" w:lineRule="auto"/>
        <w:jc w:val="both"/>
        <w:rPr>
          <w:b/>
          <w:sz w:val="24"/>
          <w:szCs w:val="24"/>
        </w:rPr>
      </w:pPr>
    </w:p>
    <w:p w:rsidR="006F6F53" w:rsidRDefault="00A2339E" w:rsidP="00CF13BB">
      <w:pPr>
        <w:adjustRightInd w:val="0"/>
        <w:spacing w:line="276" w:lineRule="auto"/>
        <w:rPr>
          <w:bCs/>
          <w:sz w:val="24"/>
          <w:szCs w:val="24"/>
        </w:rPr>
      </w:pPr>
      <w:r>
        <w:rPr>
          <w:bCs/>
          <w:sz w:val="24"/>
          <w:szCs w:val="24"/>
        </w:rPr>
        <w:t>P. Tomasz Sekuła – Przewodniczący Komisji przypomniał, że na komisji zostały zgłoszone 2 wnioski, m.in. o budowę boiska przy SP Nr 3, który to teren został trochę jakby zapomniany.</w:t>
      </w:r>
    </w:p>
    <w:p w:rsidR="00A2339E" w:rsidRDefault="00A2339E" w:rsidP="006F6F53">
      <w:pPr>
        <w:adjustRightInd w:val="0"/>
        <w:rPr>
          <w:bCs/>
          <w:sz w:val="24"/>
          <w:szCs w:val="24"/>
        </w:rPr>
      </w:pPr>
    </w:p>
    <w:p w:rsidR="00A2339E" w:rsidRDefault="00B46E25" w:rsidP="00CF13BB">
      <w:pPr>
        <w:adjustRightInd w:val="0"/>
        <w:spacing w:line="276" w:lineRule="auto"/>
        <w:jc w:val="both"/>
        <w:rPr>
          <w:sz w:val="24"/>
          <w:szCs w:val="24"/>
        </w:rPr>
      </w:pPr>
      <w:r>
        <w:rPr>
          <w:sz w:val="24"/>
          <w:szCs w:val="24"/>
        </w:rPr>
        <w:t xml:space="preserve">P. Roman Wojcieszek - Prezydent Miasta </w:t>
      </w:r>
      <w:r w:rsidR="00CF13BB">
        <w:rPr>
          <w:sz w:val="24"/>
          <w:szCs w:val="24"/>
        </w:rPr>
        <w:t>stwierdził, że na dzień dzisiejszy jego odpowiedź na wnioski komisji jest negatywna, jak będą w przyszłości jakieś środki, to wtedy radni zdecydują o ich przeniesieniu.</w:t>
      </w:r>
    </w:p>
    <w:p w:rsidR="00CF13BB" w:rsidRDefault="00CF13BB" w:rsidP="00CF13BB">
      <w:pPr>
        <w:adjustRightInd w:val="0"/>
        <w:spacing w:line="276" w:lineRule="auto"/>
        <w:jc w:val="both"/>
        <w:rPr>
          <w:sz w:val="24"/>
          <w:szCs w:val="24"/>
        </w:rPr>
      </w:pPr>
    </w:p>
    <w:p w:rsidR="00CF13BB" w:rsidRDefault="00CF13BB" w:rsidP="00CF13BB">
      <w:pPr>
        <w:adjustRightInd w:val="0"/>
        <w:spacing w:line="276" w:lineRule="auto"/>
        <w:jc w:val="both"/>
        <w:rPr>
          <w:sz w:val="24"/>
          <w:szCs w:val="24"/>
        </w:rPr>
      </w:pPr>
      <w:r>
        <w:rPr>
          <w:sz w:val="24"/>
          <w:szCs w:val="24"/>
        </w:rPr>
        <w:t>Komisja nie rozstrzygnęła projektu uchwały w głosowaniu: 3 osoby „za”, 3 osoby ”przeciw”.</w:t>
      </w:r>
    </w:p>
    <w:p w:rsidR="00CF13BB" w:rsidRDefault="00CF13BB" w:rsidP="00CF13BB">
      <w:pPr>
        <w:adjustRightInd w:val="0"/>
        <w:spacing w:line="276" w:lineRule="auto"/>
        <w:jc w:val="both"/>
        <w:rPr>
          <w:sz w:val="24"/>
          <w:szCs w:val="24"/>
        </w:rPr>
      </w:pPr>
    </w:p>
    <w:p w:rsidR="00CF13BB" w:rsidRDefault="00CF13BB" w:rsidP="00CF13BB">
      <w:pPr>
        <w:pStyle w:val="Akapitzlist"/>
        <w:spacing w:line="276" w:lineRule="auto"/>
        <w:ind w:left="284" w:hanging="284"/>
        <w:jc w:val="both"/>
        <w:rPr>
          <w:rStyle w:val="FontStyle13"/>
          <w:b/>
          <w:sz w:val="24"/>
          <w:szCs w:val="24"/>
        </w:rPr>
      </w:pPr>
      <w:r>
        <w:rPr>
          <w:b/>
          <w:sz w:val="24"/>
          <w:szCs w:val="24"/>
        </w:rPr>
        <w:t xml:space="preserve">2) </w:t>
      </w:r>
      <w:r w:rsidRPr="002642E9">
        <w:rPr>
          <w:rStyle w:val="FontStyle13"/>
          <w:b/>
          <w:sz w:val="24"/>
          <w:szCs w:val="24"/>
        </w:rPr>
        <w:t>w sprawie projektu przyjęcia wieloletniej prognozy finansowej dla miasta Skarżyska-Kamiennej na lata 2012-2030</w:t>
      </w:r>
      <w:r>
        <w:rPr>
          <w:rStyle w:val="FontStyle13"/>
          <w:b/>
          <w:sz w:val="24"/>
          <w:szCs w:val="24"/>
        </w:rPr>
        <w:t>.</w:t>
      </w:r>
    </w:p>
    <w:p w:rsidR="00CF13BB" w:rsidRDefault="00CF13BB" w:rsidP="00CF13BB">
      <w:pPr>
        <w:spacing w:line="276" w:lineRule="auto"/>
        <w:jc w:val="both"/>
        <w:rPr>
          <w:sz w:val="24"/>
          <w:szCs w:val="24"/>
        </w:rPr>
      </w:pPr>
      <w:r w:rsidRPr="00D67422">
        <w:rPr>
          <w:sz w:val="24"/>
          <w:szCs w:val="24"/>
        </w:rPr>
        <w:lastRenderedPageBreak/>
        <w:t>Projekt uchwały</w:t>
      </w:r>
      <w:r>
        <w:rPr>
          <w:b/>
          <w:sz w:val="24"/>
          <w:szCs w:val="24"/>
        </w:rPr>
        <w:t xml:space="preserve"> </w:t>
      </w:r>
      <w:r w:rsidRPr="00D67422">
        <w:rPr>
          <w:sz w:val="24"/>
          <w:szCs w:val="24"/>
        </w:rPr>
        <w:t xml:space="preserve">omówił </w:t>
      </w:r>
      <w:r>
        <w:rPr>
          <w:sz w:val="24"/>
          <w:szCs w:val="24"/>
        </w:rPr>
        <w:t xml:space="preserve">Prezydent Miasta – P. Roman Wojcieszek. </w:t>
      </w:r>
    </w:p>
    <w:p w:rsidR="00CF13BB" w:rsidRDefault="00CF13BB" w:rsidP="00CF13BB">
      <w:pPr>
        <w:spacing w:line="276" w:lineRule="auto"/>
        <w:jc w:val="both"/>
        <w:rPr>
          <w:sz w:val="24"/>
          <w:szCs w:val="24"/>
        </w:rPr>
      </w:pPr>
    </w:p>
    <w:p w:rsidR="00CF13BB" w:rsidRDefault="00CF13BB" w:rsidP="00CF13BB">
      <w:pPr>
        <w:spacing w:line="276" w:lineRule="auto"/>
        <w:jc w:val="both"/>
        <w:rPr>
          <w:sz w:val="24"/>
          <w:szCs w:val="24"/>
        </w:rPr>
      </w:pPr>
      <w:r>
        <w:rPr>
          <w:sz w:val="24"/>
          <w:szCs w:val="24"/>
        </w:rPr>
        <w:t>Komisja opowiedziała się za projektem uchwały w głosowaniu: 2 osoby „za”, 4 osoby „wstrzymujące”.</w:t>
      </w:r>
    </w:p>
    <w:p w:rsidR="00CF13BB" w:rsidRDefault="00CF13BB" w:rsidP="00CF13BB">
      <w:pPr>
        <w:spacing w:line="276" w:lineRule="auto"/>
        <w:jc w:val="both"/>
        <w:rPr>
          <w:sz w:val="24"/>
          <w:szCs w:val="24"/>
        </w:rPr>
      </w:pPr>
    </w:p>
    <w:p w:rsidR="00CF13BB" w:rsidRDefault="00CF13BB" w:rsidP="00CF13BB">
      <w:pPr>
        <w:spacing w:line="276" w:lineRule="auto"/>
        <w:jc w:val="both"/>
        <w:rPr>
          <w:b/>
          <w:sz w:val="24"/>
          <w:szCs w:val="24"/>
        </w:rPr>
      </w:pPr>
      <w:r>
        <w:rPr>
          <w:b/>
          <w:sz w:val="24"/>
          <w:szCs w:val="24"/>
        </w:rPr>
        <w:t xml:space="preserve">3) </w:t>
      </w:r>
      <w:r w:rsidRPr="00CF13BB">
        <w:rPr>
          <w:b/>
          <w:sz w:val="24"/>
          <w:szCs w:val="24"/>
        </w:rPr>
        <w:t>przyjęcia planów pracy Rady Miasta Skarżyska-Kamiennej na 2012 r.</w:t>
      </w:r>
    </w:p>
    <w:p w:rsidR="00CF13BB" w:rsidRDefault="00CF13BB" w:rsidP="00CF13BB">
      <w:pPr>
        <w:spacing w:line="276" w:lineRule="auto"/>
        <w:jc w:val="both"/>
        <w:rPr>
          <w:b/>
          <w:sz w:val="24"/>
          <w:szCs w:val="24"/>
        </w:rPr>
      </w:pPr>
    </w:p>
    <w:p w:rsidR="00CF13BB" w:rsidRDefault="00CF13BB" w:rsidP="00CF13BB">
      <w:pPr>
        <w:spacing w:line="276" w:lineRule="auto"/>
        <w:jc w:val="both"/>
        <w:rPr>
          <w:sz w:val="24"/>
          <w:szCs w:val="24"/>
        </w:rPr>
      </w:pPr>
      <w:r>
        <w:rPr>
          <w:sz w:val="24"/>
          <w:szCs w:val="24"/>
        </w:rPr>
        <w:t xml:space="preserve">Projekt uchwały omówił </w:t>
      </w:r>
      <w:r w:rsidR="007F0A60">
        <w:rPr>
          <w:sz w:val="24"/>
          <w:szCs w:val="24"/>
        </w:rPr>
        <w:t>Wiceprzewodniczący Rady Miasta -</w:t>
      </w:r>
      <w:r>
        <w:rPr>
          <w:sz w:val="24"/>
          <w:szCs w:val="24"/>
        </w:rPr>
        <w:t xml:space="preserve"> P. Zdzisław Ślusarczyk</w:t>
      </w:r>
      <w:r w:rsidR="007F0A60">
        <w:rPr>
          <w:sz w:val="24"/>
          <w:szCs w:val="24"/>
        </w:rPr>
        <w:t>. Poinformował, że w planie pracy Rady Miasta zostało ujętych 11 tematów wraz z tematami niezrealizowanymi z poprzedniego roku.</w:t>
      </w:r>
    </w:p>
    <w:p w:rsidR="007F0A60" w:rsidRDefault="007F0A60" w:rsidP="00CF13BB">
      <w:pPr>
        <w:spacing w:line="276" w:lineRule="auto"/>
        <w:jc w:val="both"/>
        <w:rPr>
          <w:sz w:val="24"/>
          <w:szCs w:val="24"/>
        </w:rPr>
      </w:pPr>
    </w:p>
    <w:p w:rsidR="00AD42C1" w:rsidRDefault="00AD42C1" w:rsidP="00AD42C1">
      <w:pPr>
        <w:spacing w:line="276" w:lineRule="auto"/>
        <w:jc w:val="both"/>
        <w:rPr>
          <w:sz w:val="24"/>
          <w:szCs w:val="24"/>
        </w:rPr>
      </w:pPr>
      <w:r>
        <w:rPr>
          <w:sz w:val="24"/>
          <w:szCs w:val="24"/>
        </w:rPr>
        <w:t>Komisja opowiedziała się za projektem uchwały w głosowaniu: 6 osób „za”.</w:t>
      </w:r>
    </w:p>
    <w:p w:rsidR="00AD42C1" w:rsidRDefault="00AD42C1" w:rsidP="00AD42C1">
      <w:pPr>
        <w:spacing w:line="276" w:lineRule="auto"/>
        <w:jc w:val="both"/>
        <w:rPr>
          <w:sz w:val="24"/>
          <w:szCs w:val="24"/>
        </w:rPr>
      </w:pPr>
    </w:p>
    <w:p w:rsidR="00AD42C1" w:rsidRDefault="00F91E04" w:rsidP="00AD42C1">
      <w:pPr>
        <w:spacing w:line="276" w:lineRule="auto"/>
        <w:jc w:val="both"/>
        <w:rPr>
          <w:b/>
          <w:sz w:val="24"/>
          <w:szCs w:val="24"/>
        </w:rPr>
      </w:pPr>
      <w:r>
        <w:rPr>
          <w:b/>
          <w:sz w:val="24"/>
          <w:szCs w:val="24"/>
        </w:rPr>
        <w:t xml:space="preserve">4) </w:t>
      </w:r>
      <w:r w:rsidRPr="00F91E04">
        <w:rPr>
          <w:b/>
          <w:sz w:val="24"/>
          <w:szCs w:val="24"/>
        </w:rPr>
        <w:t>uchwalenia Regulaminu cmentarza.</w:t>
      </w:r>
    </w:p>
    <w:p w:rsidR="00F91E04" w:rsidRDefault="00F91E04" w:rsidP="00AD42C1">
      <w:pPr>
        <w:spacing w:line="276" w:lineRule="auto"/>
        <w:jc w:val="both"/>
        <w:rPr>
          <w:b/>
          <w:sz w:val="24"/>
          <w:szCs w:val="24"/>
        </w:rPr>
      </w:pPr>
    </w:p>
    <w:p w:rsidR="00553CE3" w:rsidRDefault="00553CE3" w:rsidP="00553CE3">
      <w:pPr>
        <w:spacing w:line="276" w:lineRule="auto"/>
        <w:jc w:val="both"/>
        <w:rPr>
          <w:sz w:val="24"/>
          <w:szCs w:val="24"/>
        </w:rPr>
      </w:pPr>
      <w:r w:rsidRPr="00D67422">
        <w:rPr>
          <w:sz w:val="24"/>
          <w:szCs w:val="24"/>
        </w:rPr>
        <w:t>Projekt uchwały</w:t>
      </w:r>
      <w:r>
        <w:rPr>
          <w:b/>
          <w:sz w:val="24"/>
          <w:szCs w:val="24"/>
        </w:rPr>
        <w:t xml:space="preserve"> </w:t>
      </w:r>
      <w:r w:rsidRPr="00D67422">
        <w:rPr>
          <w:sz w:val="24"/>
          <w:szCs w:val="24"/>
        </w:rPr>
        <w:t xml:space="preserve">omówił </w:t>
      </w:r>
      <w:r>
        <w:rPr>
          <w:sz w:val="24"/>
          <w:szCs w:val="24"/>
        </w:rPr>
        <w:t xml:space="preserve">Prezydent Miasta – P. Roman Wojcieszek. Poinformował, iż wcześniej była mowa o zarządzaniu cmentarzem przez ZZK, jednak to się zmieniło </w:t>
      </w:r>
      <w:r w:rsidR="0081429D">
        <w:rPr>
          <w:sz w:val="24"/>
          <w:szCs w:val="24"/>
        </w:rPr>
        <w:t xml:space="preserve">                 </w:t>
      </w:r>
      <w:r>
        <w:rPr>
          <w:sz w:val="24"/>
          <w:szCs w:val="24"/>
        </w:rPr>
        <w:t xml:space="preserve">i cmentarz będzie zarządzany przez </w:t>
      </w:r>
      <w:r w:rsidR="0081429D">
        <w:rPr>
          <w:sz w:val="24"/>
          <w:szCs w:val="24"/>
        </w:rPr>
        <w:t xml:space="preserve">jednostkę budżetową gminy - </w:t>
      </w:r>
      <w:r>
        <w:rPr>
          <w:sz w:val="24"/>
          <w:szCs w:val="24"/>
        </w:rPr>
        <w:t xml:space="preserve">CIS. </w:t>
      </w:r>
    </w:p>
    <w:p w:rsidR="0081429D" w:rsidRDefault="0081429D" w:rsidP="00553CE3">
      <w:pPr>
        <w:spacing w:line="276" w:lineRule="auto"/>
        <w:jc w:val="both"/>
        <w:rPr>
          <w:sz w:val="24"/>
          <w:szCs w:val="24"/>
        </w:rPr>
      </w:pPr>
    </w:p>
    <w:p w:rsidR="00A87539" w:rsidRDefault="00A87539" w:rsidP="00A87539">
      <w:pPr>
        <w:spacing w:line="276" w:lineRule="auto"/>
        <w:jc w:val="both"/>
        <w:rPr>
          <w:sz w:val="24"/>
          <w:szCs w:val="24"/>
        </w:rPr>
      </w:pPr>
      <w:r>
        <w:rPr>
          <w:sz w:val="24"/>
          <w:szCs w:val="24"/>
        </w:rPr>
        <w:t>Komisja opowiedziała się za projektem uchwały w głosowaniu: 5 osób „za”, 1 osoba „wstrzymująca”.</w:t>
      </w:r>
    </w:p>
    <w:p w:rsidR="00A87539" w:rsidRDefault="00A87539" w:rsidP="00A87539">
      <w:pPr>
        <w:spacing w:line="276" w:lineRule="auto"/>
        <w:jc w:val="both"/>
        <w:rPr>
          <w:sz w:val="24"/>
          <w:szCs w:val="24"/>
        </w:rPr>
      </w:pPr>
    </w:p>
    <w:p w:rsidR="00A87539" w:rsidRDefault="00916BB6" w:rsidP="00916BB6">
      <w:pPr>
        <w:spacing w:line="276" w:lineRule="auto"/>
        <w:ind w:left="284" w:hanging="284"/>
        <w:jc w:val="both"/>
        <w:rPr>
          <w:b/>
          <w:sz w:val="24"/>
          <w:szCs w:val="24"/>
        </w:rPr>
      </w:pPr>
      <w:r>
        <w:rPr>
          <w:b/>
          <w:sz w:val="24"/>
          <w:szCs w:val="24"/>
        </w:rPr>
        <w:t xml:space="preserve">5) </w:t>
      </w:r>
      <w:r w:rsidRPr="00916BB6">
        <w:rPr>
          <w:b/>
          <w:sz w:val="24"/>
          <w:szCs w:val="24"/>
        </w:rPr>
        <w:t>w sprawie upoważnienia Prezydenta Miasta do ustalania cen za usługi na cmentarzu komunalnym.</w:t>
      </w:r>
    </w:p>
    <w:p w:rsidR="00916BB6" w:rsidRDefault="00916BB6" w:rsidP="00916BB6">
      <w:pPr>
        <w:spacing w:line="276" w:lineRule="auto"/>
        <w:ind w:left="284" w:hanging="284"/>
        <w:jc w:val="both"/>
        <w:rPr>
          <w:b/>
          <w:sz w:val="24"/>
          <w:szCs w:val="24"/>
        </w:rPr>
      </w:pPr>
    </w:p>
    <w:p w:rsidR="00916BB6" w:rsidRDefault="00916BB6" w:rsidP="00916BB6">
      <w:pPr>
        <w:spacing w:line="276" w:lineRule="auto"/>
        <w:ind w:left="284" w:hanging="284"/>
        <w:jc w:val="both"/>
        <w:rPr>
          <w:sz w:val="24"/>
          <w:szCs w:val="24"/>
        </w:rPr>
      </w:pPr>
      <w:r w:rsidRPr="00D67422">
        <w:rPr>
          <w:sz w:val="24"/>
          <w:szCs w:val="24"/>
        </w:rPr>
        <w:t>Projekt uchwały</w:t>
      </w:r>
      <w:r>
        <w:rPr>
          <w:b/>
          <w:sz w:val="24"/>
          <w:szCs w:val="24"/>
        </w:rPr>
        <w:t xml:space="preserve"> </w:t>
      </w:r>
      <w:r w:rsidRPr="00D67422">
        <w:rPr>
          <w:sz w:val="24"/>
          <w:szCs w:val="24"/>
        </w:rPr>
        <w:t xml:space="preserve">omówił </w:t>
      </w:r>
      <w:r>
        <w:rPr>
          <w:sz w:val="24"/>
          <w:szCs w:val="24"/>
        </w:rPr>
        <w:t>Prezydent Miasta – P. Roman Wojcieszek.</w:t>
      </w:r>
    </w:p>
    <w:p w:rsidR="00916BB6" w:rsidRDefault="00916BB6" w:rsidP="00916BB6">
      <w:pPr>
        <w:spacing w:line="276" w:lineRule="auto"/>
        <w:ind w:left="284" w:hanging="284"/>
        <w:jc w:val="both"/>
        <w:rPr>
          <w:sz w:val="24"/>
          <w:szCs w:val="24"/>
        </w:rPr>
      </w:pPr>
    </w:p>
    <w:p w:rsidR="00916BB6" w:rsidRDefault="00916BB6" w:rsidP="00916BB6">
      <w:pPr>
        <w:spacing w:line="276" w:lineRule="auto"/>
        <w:jc w:val="both"/>
        <w:rPr>
          <w:sz w:val="24"/>
          <w:szCs w:val="24"/>
        </w:rPr>
      </w:pPr>
      <w:r>
        <w:rPr>
          <w:sz w:val="24"/>
          <w:szCs w:val="24"/>
        </w:rPr>
        <w:t>Komisja opowiedziała się za projektem uchwały w głosowaniu: 5 osób „za”, 1 osoba „wstrzymująca”.</w:t>
      </w:r>
    </w:p>
    <w:p w:rsidR="00916BB6" w:rsidRDefault="00916BB6" w:rsidP="00916BB6">
      <w:pPr>
        <w:spacing w:line="276" w:lineRule="auto"/>
        <w:ind w:left="284" w:hanging="284"/>
        <w:jc w:val="both"/>
        <w:rPr>
          <w:sz w:val="24"/>
          <w:szCs w:val="24"/>
        </w:rPr>
      </w:pPr>
    </w:p>
    <w:p w:rsidR="00916BB6" w:rsidRDefault="00916BB6" w:rsidP="00916BB6">
      <w:pPr>
        <w:spacing w:line="276" w:lineRule="auto"/>
        <w:ind w:left="284" w:hanging="284"/>
        <w:jc w:val="both"/>
        <w:rPr>
          <w:b/>
          <w:sz w:val="24"/>
          <w:szCs w:val="24"/>
        </w:rPr>
      </w:pPr>
      <w:r>
        <w:rPr>
          <w:b/>
          <w:sz w:val="24"/>
          <w:szCs w:val="24"/>
        </w:rPr>
        <w:t xml:space="preserve">6) </w:t>
      </w:r>
      <w:r w:rsidRPr="00916BB6">
        <w:rPr>
          <w:b/>
          <w:sz w:val="24"/>
          <w:szCs w:val="24"/>
        </w:rPr>
        <w:t>zamiany nieruchomości gruntowych położonych w Skarżysku – Kamiennej przy ul. Pułaskiego i Warszawskiej.</w:t>
      </w:r>
    </w:p>
    <w:p w:rsidR="00916BB6" w:rsidRDefault="00916BB6" w:rsidP="00916BB6">
      <w:pPr>
        <w:spacing w:line="276" w:lineRule="auto"/>
        <w:ind w:left="284" w:hanging="284"/>
        <w:jc w:val="both"/>
        <w:rPr>
          <w:b/>
          <w:sz w:val="24"/>
          <w:szCs w:val="24"/>
        </w:rPr>
      </w:pPr>
    </w:p>
    <w:p w:rsidR="00916BB6" w:rsidRDefault="00916BB6" w:rsidP="00916BB6">
      <w:pPr>
        <w:spacing w:line="276" w:lineRule="auto"/>
        <w:ind w:left="284" w:hanging="284"/>
        <w:jc w:val="both"/>
        <w:rPr>
          <w:sz w:val="24"/>
          <w:szCs w:val="24"/>
        </w:rPr>
      </w:pPr>
      <w:r w:rsidRPr="00D67422">
        <w:rPr>
          <w:sz w:val="24"/>
          <w:szCs w:val="24"/>
        </w:rPr>
        <w:t>Projekt uchwały</w:t>
      </w:r>
      <w:r>
        <w:rPr>
          <w:b/>
          <w:sz w:val="24"/>
          <w:szCs w:val="24"/>
        </w:rPr>
        <w:t xml:space="preserve"> </w:t>
      </w:r>
      <w:r w:rsidRPr="00D67422">
        <w:rPr>
          <w:sz w:val="24"/>
          <w:szCs w:val="24"/>
        </w:rPr>
        <w:t xml:space="preserve">omówił </w:t>
      </w:r>
      <w:r>
        <w:rPr>
          <w:sz w:val="24"/>
          <w:szCs w:val="24"/>
        </w:rPr>
        <w:t>Prezydent Miasta – P. Roman Wojcieszek.</w:t>
      </w:r>
    </w:p>
    <w:p w:rsidR="00916BB6" w:rsidRDefault="00916BB6" w:rsidP="00916BB6">
      <w:pPr>
        <w:spacing w:line="276" w:lineRule="auto"/>
        <w:ind w:left="284" w:hanging="284"/>
        <w:jc w:val="both"/>
        <w:rPr>
          <w:sz w:val="24"/>
          <w:szCs w:val="24"/>
        </w:rPr>
      </w:pPr>
    </w:p>
    <w:p w:rsidR="00916BB6" w:rsidRDefault="00916BB6" w:rsidP="00916BB6">
      <w:pPr>
        <w:spacing w:line="276" w:lineRule="auto"/>
        <w:jc w:val="both"/>
        <w:rPr>
          <w:sz w:val="24"/>
          <w:szCs w:val="24"/>
        </w:rPr>
      </w:pPr>
      <w:r>
        <w:rPr>
          <w:sz w:val="24"/>
          <w:szCs w:val="24"/>
        </w:rPr>
        <w:t>Komisja opowiedziała się za projektem uchwały w głosowaniu: 6 osób „za”.</w:t>
      </w:r>
    </w:p>
    <w:p w:rsidR="00916BB6" w:rsidRDefault="00916BB6" w:rsidP="00916BB6">
      <w:pPr>
        <w:spacing w:line="276" w:lineRule="auto"/>
        <w:ind w:left="284" w:hanging="284"/>
        <w:jc w:val="both"/>
        <w:rPr>
          <w:sz w:val="24"/>
          <w:szCs w:val="24"/>
        </w:rPr>
      </w:pPr>
    </w:p>
    <w:p w:rsidR="00916BB6" w:rsidRDefault="00916BB6" w:rsidP="009E4A9D">
      <w:pPr>
        <w:pStyle w:val="Akapitzlist"/>
        <w:spacing w:line="276" w:lineRule="auto"/>
        <w:ind w:left="284" w:hanging="284"/>
        <w:jc w:val="both"/>
        <w:rPr>
          <w:b/>
          <w:color w:val="000000"/>
          <w:sz w:val="24"/>
          <w:szCs w:val="24"/>
        </w:rPr>
      </w:pPr>
      <w:r>
        <w:rPr>
          <w:b/>
          <w:sz w:val="24"/>
          <w:szCs w:val="24"/>
        </w:rPr>
        <w:t xml:space="preserve">7) </w:t>
      </w:r>
      <w:r w:rsidRPr="002642E9">
        <w:rPr>
          <w:b/>
          <w:color w:val="000000"/>
          <w:sz w:val="24"/>
          <w:szCs w:val="24"/>
        </w:rPr>
        <w:t>przejęcia zadań publicznych związanych z utrzymaniem terenów zieleni miejskiej w pasie drogowym dróg powiatowych na terenie miasta Skarżyska – Kamiennej w 2012r.</w:t>
      </w:r>
    </w:p>
    <w:p w:rsidR="009E4A9D" w:rsidRDefault="009E4A9D" w:rsidP="009E4A9D">
      <w:pPr>
        <w:pStyle w:val="Akapitzlist"/>
        <w:spacing w:line="276" w:lineRule="auto"/>
        <w:ind w:left="284" w:hanging="284"/>
        <w:jc w:val="both"/>
        <w:rPr>
          <w:b/>
          <w:color w:val="000000"/>
          <w:sz w:val="24"/>
          <w:szCs w:val="24"/>
        </w:rPr>
      </w:pPr>
    </w:p>
    <w:p w:rsidR="009E4A9D" w:rsidRDefault="009E4A9D" w:rsidP="009E4A9D">
      <w:pPr>
        <w:spacing w:line="276" w:lineRule="auto"/>
        <w:ind w:left="284" w:hanging="284"/>
        <w:jc w:val="both"/>
        <w:rPr>
          <w:sz w:val="24"/>
          <w:szCs w:val="24"/>
        </w:rPr>
      </w:pPr>
      <w:r w:rsidRPr="00D67422">
        <w:rPr>
          <w:sz w:val="24"/>
          <w:szCs w:val="24"/>
        </w:rPr>
        <w:t>Projekt uchwały</w:t>
      </w:r>
      <w:r>
        <w:rPr>
          <w:b/>
          <w:sz w:val="24"/>
          <w:szCs w:val="24"/>
        </w:rPr>
        <w:t xml:space="preserve"> </w:t>
      </w:r>
      <w:r w:rsidRPr="00D67422">
        <w:rPr>
          <w:sz w:val="24"/>
          <w:szCs w:val="24"/>
        </w:rPr>
        <w:t xml:space="preserve">omówił </w:t>
      </w:r>
      <w:r>
        <w:rPr>
          <w:sz w:val="24"/>
          <w:szCs w:val="24"/>
        </w:rPr>
        <w:t>Prezydent Miasta – P. Roman Wojcieszek.</w:t>
      </w:r>
    </w:p>
    <w:p w:rsidR="009E4A9D" w:rsidRDefault="009E4A9D" w:rsidP="009E4A9D">
      <w:pPr>
        <w:spacing w:line="276" w:lineRule="auto"/>
        <w:ind w:left="284" w:hanging="284"/>
        <w:jc w:val="both"/>
        <w:rPr>
          <w:sz w:val="24"/>
          <w:szCs w:val="24"/>
        </w:rPr>
      </w:pPr>
    </w:p>
    <w:p w:rsidR="009E4A9D" w:rsidRDefault="009E4A9D" w:rsidP="009E4A9D">
      <w:pPr>
        <w:spacing w:line="276" w:lineRule="auto"/>
        <w:jc w:val="both"/>
        <w:rPr>
          <w:sz w:val="24"/>
          <w:szCs w:val="24"/>
        </w:rPr>
      </w:pPr>
      <w:r>
        <w:rPr>
          <w:sz w:val="24"/>
          <w:szCs w:val="24"/>
        </w:rPr>
        <w:t>Komisja opowiedziała się za projektem uchwały w głosowaniu: 6 osób „za”.</w:t>
      </w:r>
    </w:p>
    <w:p w:rsidR="009E4A9D" w:rsidRPr="002642E9" w:rsidRDefault="009E4A9D" w:rsidP="009E4A9D">
      <w:pPr>
        <w:pStyle w:val="Akapitzlist"/>
        <w:spacing w:line="276" w:lineRule="auto"/>
        <w:ind w:left="284" w:hanging="284"/>
        <w:jc w:val="both"/>
        <w:rPr>
          <w:rStyle w:val="FontStyle13"/>
          <w:b/>
          <w:sz w:val="24"/>
          <w:szCs w:val="24"/>
        </w:rPr>
      </w:pPr>
      <w:r>
        <w:rPr>
          <w:b/>
          <w:color w:val="000000"/>
          <w:sz w:val="24"/>
          <w:szCs w:val="24"/>
        </w:rPr>
        <w:lastRenderedPageBreak/>
        <w:t xml:space="preserve">8) </w:t>
      </w:r>
      <w:r w:rsidRPr="002642E9">
        <w:rPr>
          <w:b/>
          <w:bCs/>
          <w:sz w:val="24"/>
          <w:szCs w:val="24"/>
        </w:rPr>
        <w:t>Gminnego Programu Profilaktyki i Rozwiązywania Problemów Alkoholowych oraz Przeciwdziałania Narkomanii na rok 2012.</w:t>
      </w:r>
    </w:p>
    <w:p w:rsidR="009E4A9D" w:rsidRDefault="009E4A9D" w:rsidP="009E4A9D">
      <w:pPr>
        <w:pStyle w:val="Akapitzlist"/>
        <w:spacing w:line="276" w:lineRule="auto"/>
        <w:ind w:left="284" w:hanging="284"/>
        <w:jc w:val="both"/>
        <w:rPr>
          <w:b/>
          <w:color w:val="000000"/>
          <w:sz w:val="24"/>
          <w:szCs w:val="24"/>
        </w:rPr>
      </w:pPr>
    </w:p>
    <w:p w:rsidR="009E4A9D" w:rsidRDefault="009E4A9D" w:rsidP="009E4A9D">
      <w:pPr>
        <w:pStyle w:val="Akapitzlist"/>
        <w:spacing w:line="276" w:lineRule="auto"/>
        <w:ind w:left="0"/>
        <w:jc w:val="both"/>
        <w:rPr>
          <w:color w:val="000000"/>
          <w:sz w:val="24"/>
          <w:szCs w:val="24"/>
        </w:rPr>
      </w:pPr>
      <w:r>
        <w:rPr>
          <w:color w:val="000000"/>
          <w:sz w:val="24"/>
          <w:szCs w:val="24"/>
        </w:rPr>
        <w:t>Projekt uchwały omówiła Naczelnik Wydziału Zdrowia i Polityki Społecznej – P. Wanda Rydz.</w:t>
      </w:r>
    </w:p>
    <w:p w:rsidR="009E4A9D" w:rsidRDefault="009E4A9D" w:rsidP="009E4A9D">
      <w:pPr>
        <w:pStyle w:val="Akapitzlist"/>
        <w:spacing w:line="276" w:lineRule="auto"/>
        <w:ind w:left="0"/>
        <w:jc w:val="both"/>
        <w:rPr>
          <w:color w:val="000000"/>
          <w:sz w:val="24"/>
          <w:szCs w:val="24"/>
        </w:rPr>
      </w:pPr>
    </w:p>
    <w:p w:rsidR="009E4A9D" w:rsidRDefault="009E4A9D" w:rsidP="009E4A9D">
      <w:pPr>
        <w:spacing w:line="276" w:lineRule="auto"/>
        <w:jc w:val="both"/>
        <w:rPr>
          <w:sz w:val="24"/>
          <w:szCs w:val="24"/>
        </w:rPr>
      </w:pPr>
      <w:r>
        <w:rPr>
          <w:sz w:val="24"/>
          <w:szCs w:val="24"/>
        </w:rPr>
        <w:t>Komisja opowiedziała się za projektem uchwały w głosowaniu: 6 osób „za”.</w:t>
      </w:r>
    </w:p>
    <w:p w:rsidR="009E4A9D" w:rsidRDefault="009E4A9D" w:rsidP="009E4A9D">
      <w:pPr>
        <w:pStyle w:val="Akapitzlist"/>
        <w:spacing w:line="276" w:lineRule="auto"/>
        <w:ind w:left="0"/>
        <w:jc w:val="both"/>
        <w:rPr>
          <w:color w:val="000000"/>
          <w:sz w:val="24"/>
          <w:szCs w:val="24"/>
        </w:rPr>
      </w:pPr>
    </w:p>
    <w:p w:rsidR="009E4A9D" w:rsidRDefault="009E4A9D" w:rsidP="009E4A9D">
      <w:pPr>
        <w:adjustRightInd w:val="0"/>
        <w:spacing w:line="276" w:lineRule="auto"/>
        <w:ind w:left="426" w:hanging="426"/>
        <w:jc w:val="both"/>
        <w:rPr>
          <w:rFonts w:eastAsiaTheme="minorHAnsi"/>
          <w:b/>
          <w:bCs/>
          <w:sz w:val="24"/>
          <w:szCs w:val="24"/>
          <w:lang w:eastAsia="en-US"/>
        </w:rPr>
      </w:pPr>
      <w:r>
        <w:rPr>
          <w:b/>
          <w:color w:val="000000"/>
          <w:sz w:val="24"/>
          <w:szCs w:val="24"/>
        </w:rPr>
        <w:t xml:space="preserve">9) </w:t>
      </w:r>
      <w:r w:rsidRPr="00175495">
        <w:rPr>
          <w:rFonts w:eastAsiaTheme="minorHAnsi"/>
          <w:b/>
          <w:bCs/>
          <w:sz w:val="24"/>
          <w:szCs w:val="24"/>
          <w:lang w:eastAsia="en-US"/>
        </w:rPr>
        <w:t>określenia stawki jednostkowej dotacji przedmiotowej dla Centrum Integracji Społecznej.</w:t>
      </w:r>
    </w:p>
    <w:p w:rsidR="009E4A9D" w:rsidRDefault="009E4A9D" w:rsidP="009E4A9D">
      <w:pPr>
        <w:pStyle w:val="Akapitzlist"/>
        <w:spacing w:line="276" w:lineRule="auto"/>
        <w:ind w:left="0"/>
        <w:jc w:val="both"/>
        <w:rPr>
          <w:b/>
          <w:color w:val="000000"/>
          <w:sz w:val="24"/>
          <w:szCs w:val="24"/>
        </w:rPr>
      </w:pPr>
    </w:p>
    <w:p w:rsidR="009E4A9D" w:rsidRDefault="009E4A9D" w:rsidP="009E4A9D">
      <w:pPr>
        <w:pStyle w:val="Akapitzlist"/>
        <w:spacing w:line="276" w:lineRule="auto"/>
        <w:ind w:left="0"/>
        <w:jc w:val="both"/>
        <w:rPr>
          <w:color w:val="000000"/>
          <w:sz w:val="24"/>
          <w:szCs w:val="24"/>
        </w:rPr>
      </w:pPr>
      <w:r>
        <w:rPr>
          <w:color w:val="000000"/>
          <w:sz w:val="24"/>
          <w:szCs w:val="24"/>
        </w:rPr>
        <w:t>Projekt uchwały omówiła Naczelnik Wydziału Zdrowia i Polityki Społecznej – P. Wanda Rydz.</w:t>
      </w:r>
    </w:p>
    <w:p w:rsidR="009E4A9D" w:rsidRDefault="009E4A9D" w:rsidP="009E4A9D">
      <w:pPr>
        <w:pStyle w:val="Akapitzlist"/>
        <w:spacing w:line="276" w:lineRule="auto"/>
        <w:ind w:left="0"/>
        <w:jc w:val="both"/>
        <w:rPr>
          <w:color w:val="000000"/>
          <w:sz w:val="24"/>
          <w:szCs w:val="24"/>
        </w:rPr>
      </w:pPr>
    </w:p>
    <w:p w:rsidR="009E4A9D" w:rsidRDefault="009E4A9D" w:rsidP="009E4A9D">
      <w:pPr>
        <w:spacing w:line="276" w:lineRule="auto"/>
        <w:jc w:val="both"/>
        <w:rPr>
          <w:sz w:val="24"/>
          <w:szCs w:val="24"/>
        </w:rPr>
      </w:pPr>
      <w:r>
        <w:rPr>
          <w:sz w:val="24"/>
          <w:szCs w:val="24"/>
        </w:rPr>
        <w:t>Komisja opowiedziała się za projektem uchwały w głosowaniu: 5 osób „za”, 1 osoba „wstrzymująca”.</w:t>
      </w:r>
    </w:p>
    <w:p w:rsidR="009E4A9D" w:rsidRDefault="009E4A9D" w:rsidP="009E4A9D">
      <w:pPr>
        <w:spacing w:line="276" w:lineRule="auto"/>
        <w:jc w:val="both"/>
        <w:rPr>
          <w:sz w:val="24"/>
          <w:szCs w:val="24"/>
        </w:rPr>
      </w:pPr>
    </w:p>
    <w:p w:rsidR="009E4A9D" w:rsidRDefault="009E4A9D" w:rsidP="009E4A9D">
      <w:pPr>
        <w:spacing w:line="276" w:lineRule="auto"/>
        <w:jc w:val="both"/>
        <w:rPr>
          <w:b/>
          <w:sz w:val="24"/>
          <w:szCs w:val="24"/>
        </w:rPr>
      </w:pPr>
      <w:r>
        <w:rPr>
          <w:b/>
          <w:sz w:val="24"/>
          <w:szCs w:val="24"/>
        </w:rPr>
        <w:t xml:space="preserve">Ad. </w:t>
      </w:r>
      <w:proofErr w:type="spellStart"/>
      <w:r>
        <w:rPr>
          <w:b/>
          <w:sz w:val="24"/>
          <w:szCs w:val="24"/>
        </w:rPr>
        <w:t>pkt</w:t>
      </w:r>
      <w:proofErr w:type="spellEnd"/>
      <w:r>
        <w:rPr>
          <w:b/>
          <w:sz w:val="24"/>
          <w:szCs w:val="24"/>
        </w:rPr>
        <w:t xml:space="preserve"> 3.</w:t>
      </w:r>
    </w:p>
    <w:p w:rsidR="009E4A9D" w:rsidRDefault="009E4A9D" w:rsidP="009E4A9D">
      <w:pPr>
        <w:spacing w:line="276" w:lineRule="auto"/>
        <w:jc w:val="both"/>
        <w:rPr>
          <w:b/>
          <w:sz w:val="24"/>
          <w:szCs w:val="24"/>
        </w:rPr>
      </w:pPr>
    </w:p>
    <w:p w:rsidR="009E4A9D" w:rsidRDefault="009E4A9D" w:rsidP="009E4A9D">
      <w:pPr>
        <w:keepNext/>
        <w:spacing w:line="360" w:lineRule="auto"/>
        <w:jc w:val="both"/>
        <w:outlineLvl w:val="1"/>
        <w:rPr>
          <w:bCs/>
          <w:sz w:val="24"/>
          <w:szCs w:val="24"/>
        </w:rPr>
      </w:pPr>
      <w:r>
        <w:rPr>
          <w:bCs/>
          <w:sz w:val="24"/>
          <w:szCs w:val="24"/>
        </w:rPr>
        <w:t>P. Tomasz Sekuła – Przewodniczący Komisji odczytał sprawozdanie z pracy komisji  za   2011 r. (sprawozdanie w załączeniu).</w:t>
      </w:r>
    </w:p>
    <w:p w:rsidR="009E4A9D" w:rsidRDefault="009E4A9D" w:rsidP="009E4A9D">
      <w:pPr>
        <w:keepNext/>
        <w:spacing w:line="276" w:lineRule="auto"/>
        <w:outlineLvl w:val="1"/>
        <w:rPr>
          <w:bCs/>
          <w:sz w:val="24"/>
          <w:szCs w:val="24"/>
        </w:rPr>
      </w:pPr>
    </w:p>
    <w:p w:rsidR="009E4A9D" w:rsidRDefault="009E4A9D" w:rsidP="009E4A9D">
      <w:pPr>
        <w:keepNext/>
        <w:spacing w:line="360" w:lineRule="auto"/>
        <w:outlineLvl w:val="1"/>
        <w:rPr>
          <w:bCs/>
          <w:sz w:val="24"/>
          <w:szCs w:val="24"/>
        </w:rPr>
      </w:pPr>
      <w:r>
        <w:rPr>
          <w:bCs/>
          <w:sz w:val="24"/>
          <w:szCs w:val="24"/>
        </w:rPr>
        <w:t>Komisja przyjęła sprawozdanie w głosowaniu: 6 osób „za”.</w:t>
      </w:r>
    </w:p>
    <w:p w:rsidR="00CF13BB" w:rsidRPr="00CF13BB" w:rsidRDefault="00CF13BB" w:rsidP="00CF13BB">
      <w:pPr>
        <w:spacing w:line="276" w:lineRule="auto"/>
        <w:jc w:val="both"/>
        <w:rPr>
          <w:bCs/>
          <w:sz w:val="24"/>
          <w:szCs w:val="24"/>
        </w:rPr>
      </w:pPr>
    </w:p>
    <w:p w:rsidR="006F6F53" w:rsidRPr="00F33476" w:rsidRDefault="006F6F53" w:rsidP="006F6F53">
      <w:pPr>
        <w:spacing w:line="360" w:lineRule="auto"/>
        <w:rPr>
          <w:sz w:val="24"/>
          <w:szCs w:val="24"/>
        </w:rPr>
      </w:pPr>
      <w:r>
        <w:rPr>
          <w:sz w:val="24"/>
          <w:szCs w:val="24"/>
        </w:rPr>
        <w:t>Na tym protokół zakończono.</w:t>
      </w:r>
    </w:p>
    <w:p w:rsidR="006F6F53" w:rsidRDefault="006F6F53" w:rsidP="006F6F53">
      <w:pPr>
        <w:rPr>
          <w:sz w:val="24"/>
          <w:szCs w:val="24"/>
        </w:rPr>
      </w:pPr>
    </w:p>
    <w:p w:rsidR="009E4A9D" w:rsidRDefault="009E4A9D" w:rsidP="006F6F53">
      <w:pPr>
        <w:rPr>
          <w:sz w:val="24"/>
          <w:szCs w:val="24"/>
        </w:rPr>
      </w:pPr>
    </w:p>
    <w:p w:rsidR="009E4A9D" w:rsidRDefault="009E4A9D" w:rsidP="006F6F53">
      <w:pPr>
        <w:rPr>
          <w:sz w:val="24"/>
          <w:szCs w:val="24"/>
        </w:rPr>
      </w:pPr>
    </w:p>
    <w:p w:rsidR="006F6F53" w:rsidRPr="00F33476" w:rsidRDefault="006F6F53" w:rsidP="006F6F53">
      <w:pPr>
        <w:spacing w:line="360" w:lineRule="auto"/>
        <w:rPr>
          <w:sz w:val="24"/>
          <w:szCs w:val="24"/>
        </w:rPr>
      </w:pPr>
      <w:r w:rsidRPr="00F33476">
        <w:rPr>
          <w:sz w:val="24"/>
          <w:szCs w:val="24"/>
        </w:rPr>
        <w:t xml:space="preserve">Protokół sporządziła                                   </w:t>
      </w:r>
      <w:r>
        <w:rPr>
          <w:sz w:val="24"/>
          <w:szCs w:val="24"/>
        </w:rPr>
        <w:t xml:space="preserve">                  Przewodniczący</w:t>
      </w:r>
      <w:r w:rsidRPr="00F33476">
        <w:rPr>
          <w:sz w:val="24"/>
          <w:szCs w:val="24"/>
        </w:rPr>
        <w:t xml:space="preserve"> Komisji</w:t>
      </w:r>
    </w:p>
    <w:p w:rsidR="006F6F53" w:rsidRPr="00F33476" w:rsidRDefault="006F6F53" w:rsidP="006F6F53">
      <w:pPr>
        <w:spacing w:line="360" w:lineRule="auto"/>
        <w:rPr>
          <w:sz w:val="24"/>
          <w:szCs w:val="24"/>
        </w:rPr>
      </w:pPr>
    </w:p>
    <w:p w:rsidR="006F6F53" w:rsidRPr="00F33476" w:rsidRDefault="006F6F53" w:rsidP="006F6F53">
      <w:pPr>
        <w:spacing w:line="360" w:lineRule="auto"/>
        <w:rPr>
          <w:sz w:val="24"/>
          <w:szCs w:val="24"/>
        </w:rPr>
      </w:pPr>
      <w:r>
        <w:rPr>
          <w:sz w:val="24"/>
          <w:szCs w:val="24"/>
        </w:rPr>
        <w:t xml:space="preserve">  Monika </w:t>
      </w:r>
      <w:proofErr w:type="spellStart"/>
      <w:r>
        <w:rPr>
          <w:sz w:val="24"/>
          <w:szCs w:val="24"/>
        </w:rPr>
        <w:t>Maksoń</w:t>
      </w:r>
      <w:proofErr w:type="spellEnd"/>
      <w:r>
        <w:rPr>
          <w:sz w:val="24"/>
          <w:szCs w:val="24"/>
        </w:rPr>
        <w:t xml:space="preserve">                                                                Tomasz  Sekuła</w:t>
      </w:r>
    </w:p>
    <w:p w:rsidR="004B3829" w:rsidRPr="006F6F53" w:rsidRDefault="004B3829" w:rsidP="006F6F53">
      <w:pPr>
        <w:jc w:val="both"/>
        <w:rPr>
          <w:sz w:val="24"/>
          <w:szCs w:val="24"/>
        </w:rPr>
      </w:pPr>
    </w:p>
    <w:sectPr w:rsidR="004B3829" w:rsidRPr="006F6F53" w:rsidSect="004B382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BB6" w:rsidRDefault="00916BB6" w:rsidP="004500F8">
      <w:r>
        <w:separator/>
      </w:r>
    </w:p>
  </w:endnote>
  <w:endnote w:type="continuationSeparator" w:id="0">
    <w:p w:rsidR="00916BB6" w:rsidRDefault="00916BB6" w:rsidP="004500F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serif"/>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BB6" w:rsidRDefault="00916BB6" w:rsidP="004500F8">
      <w:r>
        <w:separator/>
      </w:r>
    </w:p>
  </w:footnote>
  <w:footnote w:type="continuationSeparator" w:id="0">
    <w:p w:rsidR="00916BB6" w:rsidRDefault="00916BB6" w:rsidP="004500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3219F"/>
    <w:multiLevelType w:val="singleLevel"/>
    <w:tmpl w:val="2CF64466"/>
    <w:lvl w:ilvl="0">
      <w:numFmt w:val="bullet"/>
      <w:lvlText w:val="-"/>
      <w:lvlJc w:val="left"/>
      <w:pPr>
        <w:tabs>
          <w:tab w:val="num" w:pos="360"/>
        </w:tabs>
        <w:ind w:left="360" w:hanging="360"/>
      </w:pPr>
      <w:rPr>
        <w:rFonts w:hint="default"/>
      </w:rPr>
    </w:lvl>
  </w:abstractNum>
  <w:abstractNum w:abstractNumId="1">
    <w:nsid w:val="751D1F84"/>
    <w:multiLevelType w:val="hybridMultilevel"/>
    <w:tmpl w:val="1436D1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hyphenationZone w:val="425"/>
  <w:characterSpacingControl w:val="doNotCompress"/>
  <w:footnotePr>
    <w:footnote w:id="-1"/>
    <w:footnote w:id="0"/>
  </w:footnotePr>
  <w:endnotePr>
    <w:endnote w:id="-1"/>
    <w:endnote w:id="0"/>
  </w:endnotePr>
  <w:compat/>
  <w:rsids>
    <w:rsidRoot w:val="006F6F53"/>
    <w:rsid w:val="00011728"/>
    <w:rsid w:val="000317BE"/>
    <w:rsid w:val="0005490E"/>
    <w:rsid w:val="000619D8"/>
    <w:rsid w:val="000A25ED"/>
    <w:rsid w:val="000B0D18"/>
    <w:rsid w:val="00100CD4"/>
    <w:rsid w:val="001A6486"/>
    <w:rsid w:val="001C0597"/>
    <w:rsid w:val="00201135"/>
    <w:rsid w:val="00346321"/>
    <w:rsid w:val="003476E4"/>
    <w:rsid w:val="00352E68"/>
    <w:rsid w:val="00361FA6"/>
    <w:rsid w:val="003666C8"/>
    <w:rsid w:val="00377016"/>
    <w:rsid w:val="003A1565"/>
    <w:rsid w:val="00410B5B"/>
    <w:rsid w:val="004263D5"/>
    <w:rsid w:val="004500F8"/>
    <w:rsid w:val="0045432E"/>
    <w:rsid w:val="004961B2"/>
    <w:rsid w:val="004B3829"/>
    <w:rsid w:val="00503371"/>
    <w:rsid w:val="00553CE3"/>
    <w:rsid w:val="0061272B"/>
    <w:rsid w:val="006345F0"/>
    <w:rsid w:val="006858BF"/>
    <w:rsid w:val="006F6F53"/>
    <w:rsid w:val="00732ED7"/>
    <w:rsid w:val="00733DD0"/>
    <w:rsid w:val="007F0A60"/>
    <w:rsid w:val="0081429D"/>
    <w:rsid w:val="008E4919"/>
    <w:rsid w:val="00916BB6"/>
    <w:rsid w:val="00926FB0"/>
    <w:rsid w:val="0094080F"/>
    <w:rsid w:val="009856DF"/>
    <w:rsid w:val="009A3A5F"/>
    <w:rsid w:val="009C3F83"/>
    <w:rsid w:val="009D216C"/>
    <w:rsid w:val="009E46FA"/>
    <w:rsid w:val="009E4A9D"/>
    <w:rsid w:val="009F0AC0"/>
    <w:rsid w:val="00A2339E"/>
    <w:rsid w:val="00A37A1B"/>
    <w:rsid w:val="00A52E59"/>
    <w:rsid w:val="00A766B8"/>
    <w:rsid w:val="00A84639"/>
    <w:rsid w:val="00A87539"/>
    <w:rsid w:val="00A91FF9"/>
    <w:rsid w:val="00AA4D31"/>
    <w:rsid w:val="00AA5EE7"/>
    <w:rsid w:val="00AD42C1"/>
    <w:rsid w:val="00AD62D6"/>
    <w:rsid w:val="00AF0496"/>
    <w:rsid w:val="00B43526"/>
    <w:rsid w:val="00B46E25"/>
    <w:rsid w:val="00BE42A7"/>
    <w:rsid w:val="00BE4D30"/>
    <w:rsid w:val="00C2307F"/>
    <w:rsid w:val="00CA5883"/>
    <w:rsid w:val="00CD2483"/>
    <w:rsid w:val="00CD7AF5"/>
    <w:rsid w:val="00CF13BB"/>
    <w:rsid w:val="00D413CD"/>
    <w:rsid w:val="00D67422"/>
    <w:rsid w:val="00D752A3"/>
    <w:rsid w:val="00D81575"/>
    <w:rsid w:val="00D96FFD"/>
    <w:rsid w:val="00D97435"/>
    <w:rsid w:val="00DD2125"/>
    <w:rsid w:val="00DE4F53"/>
    <w:rsid w:val="00E430EE"/>
    <w:rsid w:val="00E4504D"/>
    <w:rsid w:val="00F0228B"/>
    <w:rsid w:val="00F640FA"/>
    <w:rsid w:val="00F80ABE"/>
    <w:rsid w:val="00F834A8"/>
    <w:rsid w:val="00F91E04"/>
    <w:rsid w:val="00FF24B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6F53"/>
    <w:pPr>
      <w:autoSpaceDE w:val="0"/>
      <w:autoSpaceDN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6F6F53"/>
    <w:pPr>
      <w:keepNext/>
      <w:spacing w:line="360" w:lineRule="auto"/>
      <w:jc w:val="center"/>
      <w:outlineLvl w:val="0"/>
    </w:pPr>
    <w:rPr>
      <w:b/>
      <w:bCs/>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F6F53"/>
    <w:rPr>
      <w:rFonts w:ascii="Times New Roman" w:eastAsia="Times New Roman" w:hAnsi="Times New Roman" w:cs="Times New Roman"/>
      <w:b/>
      <w:bCs/>
      <w:sz w:val="24"/>
      <w:szCs w:val="24"/>
      <w:u w:val="single"/>
      <w:lang w:eastAsia="pl-PL"/>
    </w:rPr>
  </w:style>
  <w:style w:type="paragraph" w:styleId="Tytu">
    <w:name w:val="Title"/>
    <w:basedOn w:val="Normalny"/>
    <w:link w:val="TytuZnak"/>
    <w:uiPriority w:val="99"/>
    <w:qFormat/>
    <w:rsid w:val="006F6F53"/>
    <w:pPr>
      <w:spacing w:line="360" w:lineRule="auto"/>
      <w:jc w:val="center"/>
    </w:pPr>
    <w:rPr>
      <w:b/>
      <w:bCs/>
      <w:sz w:val="24"/>
      <w:szCs w:val="24"/>
    </w:rPr>
  </w:style>
  <w:style w:type="character" w:customStyle="1" w:styleId="TytuZnak">
    <w:name w:val="Tytuł Znak"/>
    <w:basedOn w:val="Domylnaczcionkaakapitu"/>
    <w:link w:val="Tytu"/>
    <w:uiPriority w:val="99"/>
    <w:rsid w:val="006F6F53"/>
    <w:rPr>
      <w:rFonts w:ascii="Times New Roman" w:eastAsia="Times New Roman" w:hAnsi="Times New Roman" w:cs="Times New Roman"/>
      <w:b/>
      <w:bCs/>
      <w:sz w:val="24"/>
      <w:szCs w:val="24"/>
      <w:lang w:eastAsia="pl-PL"/>
    </w:rPr>
  </w:style>
  <w:style w:type="paragraph" w:styleId="Tekstprzypisukocowego">
    <w:name w:val="endnote text"/>
    <w:basedOn w:val="Normalny"/>
    <w:link w:val="TekstprzypisukocowegoZnak"/>
    <w:uiPriority w:val="99"/>
    <w:semiHidden/>
    <w:unhideWhenUsed/>
    <w:rsid w:val="004500F8"/>
  </w:style>
  <w:style w:type="character" w:customStyle="1" w:styleId="TekstprzypisukocowegoZnak">
    <w:name w:val="Tekst przypisu końcowego Znak"/>
    <w:basedOn w:val="Domylnaczcionkaakapitu"/>
    <w:link w:val="Tekstprzypisukocowego"/>
    <w:uiPriority w:val="99"/>
    <w:semiHidden/>
    <w:rsid w:val="004500F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500F8"/>
    <w:rPr>
      <w:vertAlign w:val="superscript"/>
    </w:rPr>
  </w:style>
  <w:style w:type="paragraph" w:styleId="Akapitzlist">
    <w:name w:val="List Paragraph"/>
    <w:basedOn w:val="Normalny"/>
    <w:uiPriority w:val="34"/>
    <w:qFormat/>
    <w:rsid w:val="008E4919"/>
    <w:pPr>
      <w:ind w:left="720"/>
      <w:contextualSpacing/>
    </w:pPr>
  </w:style>
  <w:style w:type="character" w:customStyle="1" w:styleId="FontStyle13">
    <w:name w:val="Font Style13"/>
    <w:basedOn w:val="Domylnaczcionkaakapitu"/>
    <w:rsid w:val="00CF13BB"/>
    <w:rPr>
      <w:rFonts w:ascii="Times New Roman" w:hAnsi="Times New Roman" w:cs="Times New Roman"/>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0EBF7-C5C4-4580-8CAA-F3E508451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7</Pages>
  <Words>2020</Words>
  <Characters>12121</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m.makson</cp:lastModifiedBy>
  <cp:revision>65</cp:revision>
  <dcterms:created xsi:type="dcterms:W3CDTF">2012-01-27T11:16:00Z</dcterms:created>
  <dcterms:modified xsi:type="dcterms:W3CDTF">2012-10-03T11:40:00Z</dcterms:modified>
</cp:coreProperties>
</file>