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98F" w:rsidRDefault="00B3198F" w:rsidP="00B3198F">
      <w:pPr>
        <w:pStyle w:val="Tytu"/>
      </w:pPr>
      <w:r>
        <w:t>Protokół Nr   8  / 2012</w:t>
      </w:r>
    </w:p>
    <w:p w:rsidR="00B3198F" w:rsidRDefault="00B3198F" w:rsidP="00B3198F">
      <w:pPr>
        <w:spacing w:line="360" w:lineRule="auto"/>
        <w:jc w:val="center"/>
        <w:rPr>
          <w:b/>
          <w:bCs/>
          <w:sz w:val="24"/>
          <w:szCs w:val="24"/>
        </w:rPr>
      </w:pPr>
      <w:r>
        <w:rPr>
          <w:b/>
          <w:bCs/>
          <w:sz w:val="24"/>
          <w:szCs w:val="24"/>
        </w:rPr>
        <w:t>z posiedzenia Komisji Oświaty, Wychowania, Kultury, Sportu i Rekreacji</w:t>
      </w:r>
    </w:p>
    <w:p w:rsidR="00B3198F" w:rsidRDefault="00B3198F" w:rsidP="00B3198F">
      <w:pPr>
        <w:spacing w:line="360" w:lineRule="auto"/>
        <w:jc w:val="center"/>
        <w:rPr>
          <w:b/>
          <w:bCs/>
          <w:sz w:val="24"/>
          <w:szCs w:val="24"/>
        </w:rPr>
      </w:pPr>
      <w:r>
        <w:rPr>
          <w:b/>
          <w:bCs/>
          <w:sz w:val="24"/>
          <w:szCs w:val="24"/>
        </w:rPr>
        <w:t>Rady Miasta Skarżyska-Kamiennej</w:t>
      </w:r>
    </w:p>
    <w:p w:rsidR="00B3198F" w:rsidRDefault="00B3198F" w:rsidP="00B3198F">
      <w:pPr>
        <w:spacing w:line="360" w:lineRule="auto"/>
        <w:jc w:val="center"/>
        <w:rPr>
          <w:b/>
          <w:bCs/>
          <w:sz w:val="24"/>
          <w:szCs w:val="24"/>
        </w:rPr>
      </w:pPr>
    </w:p>
    <w:p w:rsidR="00B3198F" w:rsidRPr="009D1887" w:rsidRDefault="00B3198F" w:rsidP="00B3198F">
      <w:pPr>
        <w:spacing w:line="360" w:lineRule="auto"/>
        <w:jc w:val="center"/>
        <w:rPr>
          <w:sz w:val="24"/>
          <w:szCs w:val="24"/>
        </w:rPr>
      </w:pPr>
      <w:r>
        <w:rPr>
          <w:b/>
          <w:bCs/>
          <w:sz w:val="24"/>
          <w:szCs w:val="24"/>
          <w:u w:val="single"/>
        </w:rPr>
        <w:t>odbytego dnia 12 kwietnia 2012r.</w:t>
      </w:r>
      <w:r w:rsidRPr="009D1887">
        <w:rPr>
          <w:sz w:val="24"/>
          <w:szCs w:val="24"/>
        </w:rPr>
        <w:t xml:space="preserve">   </w:t>
      </w:r>
    </w:p>
    <w:p w:rsidR="00B3198F" w:rsidRDefault="00B3198F" w:rsidP="00B3198F">
      <w:pPr>
        <w:spacing w:line="360" w:lineRule="auto"/>
        <w:rPr>
          <w:sz w:val="24"/>
          <w:szCs w:val="24"/>
        </w:rPr>
      </w:pPr>
    </w:p>
    <w:p w:rsidR="00503B3A" w:rsidRDefault="00503B3A" w:rsidP="00B3198F">
      <w:pPr>
        <w:spacing w:line="360" w:lineRule="auto"/>
        <w:rPr>
          <w:sz w:val="24"/>
          <w:szCs w:val="24"/>
        </w:rPr>
      </w:pPr>
    </w:p>
    <w:p w:rsidR="00B3198F" w:rsidRDefault="00B3198F" w:rsidP="00B3198F">
      <w:pPr>
        <w:spacing w:line="360" w:lineRule="auto"/>
        <w:rPr>
          <w:sz w:val="24"/>
          <w:szCs w:val="24"/>
        </w:rPr>
      </w:pPr>
      <w:r>
        <w:rPr>
          <w:sz w:val="24"/>
          <w:szCs w:val="24"/>
        </w:rPr>
        <w:t>Posiedzenie prowadził p. Tomasz Sekuła – Przewodniczący Komisji.</w:t>
      </w:r>
    </w:p>
    <w:p w:rsidR="00B3198F" w:rsidRDefault="00B3198F" w:rsidP="00B3198F">
      <w:pPr>
        <w:spacing w:line="360" w:lineRule="auto"/>
        <w:rPr>
          <w:sz w:val="24"/>
          <w:szCs w:val="24"/>
        </w:rPr>
      </w:pPr>
      <w:r>
        <w:rPr>
          <w:sz w:val="24"/>
          <w:szCs w:val="24"/>
        </w:rPr>
        <w:t>W posiedzeniu udział wzięli:</w:t>
      </w:r>
    </w:p>
    <w:p w:rsidR="00B3198F" w:rsidRDefault="00B3198F" w:rsidP="00B3198F">
      <w:pPr>
        <w:numPr>
          <w:ilvl w:val="0"/>
          <w:numId w:val="1"/>
        </w:numPr>
        <w:spacing w:line="360" w:lineRule="auto"/>
        <w:rPr>
          <w:sz w:val="24"/>
          <w:szCs w:val="24"/>
        </w:rPr>
      </w:pPr>
      <w:r>
        <w:rPr>
          <w:sz w:val="24"/>
          <w:szCs w:val="24"/>
        </w:rPr>
        <w:t>członkowie Komisji wg listy obecności,</w:t>
      </w:r>
    </w:p>
    <w:p w:rsidR="00B3198F" w:rsidRDefault="00B3198F" w:rsidP="00B3198F">
      <w:pPr>
        <w:numPr>
          <w:ilvl w:val="0"/>
          <w:numId w:val="1"/>
        </w:numPr>
        <w:spacing w:line="360" w:lineRule="auto"/>
        <w:rPr>
          <w:sz w:val="24"/>
          <w:szCs w:val="24"/>
        </w:rPr>
      </w:pPr>
      <w:r>
        <w:rPr>
          <w:sz w:val="24"/>
          <w:szCs w:val="24"/>
        </w:rPr>
        <w:t>zaproszeni goście wg listy obecności.</w:t>
      </w:r>
    </w:p>
    <w:p w:rsidR="00503B3A" w:rsidRPr="00F33476" w:rsidRDefault="00503B3A" w:rsidP="00B3198F">
      <w:pPr>
        <w:spacing w:line="360" w:lineRule="auto"/>
        <w:rPr>
          <w:sz w:val="24"/>
          <w:szCs w:val="24"/>
        </w:rPr>
      </w:pPr>
    </w:p>
    <w:p w:rsidR="00B3198F" w:rsidRDefault="00B3198F" w:rsidP="00B3198F">
      <w:pPr>
        <w:pStyle w:val="Nagwek1"/>
      </w:pPr>
      <w:r w:rsidRPr="00F33476">
        <w:t>Porządek posiedzenia</w:t>
      </w:r>
    </w:p>
    <w:p w:rsidR="00B3198F" w:rsidRDefault="00B3198F" w:rsidP="00B3198F"/>
    <w:p w:rsidR="00B3198F" w:rsidRDefault="00B3198F" w:rsidP="00B3198F">
      <w:pPr>
        <w:spacing w:line="360" w:lineRule="auto"/>
        <w:ind w:left="426" w:hanging="426"/>
        <w:jc w:val="both"/>
        <w:rPr>
          <w:sz w:val="24"/>
          <w:szCs w:val="24"/>
        </w:rPr>
      </w:pPr>
      <w:r>
        <w:rPr>
          <w:sz w:val="24"/>
          <w:szCs w:val="24"/>
        </w:rPr>
        <w:t>1.  Rozpatrzenie projektów uchwał wchodzących na najbliższą sesję w dniu 19.04.2012r.</w:t>
      </w:r>
    </w:p>
    <w:p w:rsidR="00B3198F" w:rsidRDefault="00B3198F" w:rsidP="00503B3A">
      <w:pPr>
        <w:spacing w:line="360" w:lineRule="auto"/>
        <w:ind w:left="426" w:hanging="426"/>
        <w:jc w:val="both"/>
        <w:rPr>
          <w:sz w:val="24"/>
          <w:szCs w:val="24"/>
        </w:rPr>
      </w:pPr>
      <w:r>
        <w:rPr>
          <w:sz w:val="24"/>
          <w:szCs w:val="24"/>
        </w:rPr>
        <w:t xml:space="preserve">2. </w:t>
      </w:r>
      <w:r w:rsidRPr="008A5763">
        <w:rPr>
          <w:sz w:val="24"/>
          <w:szCs w:val="24"/>
        </w:rPr>
        <w:t xml:space="preserve"> Sprawy różne.</w:t>
      </w:r>
    </w:p>
    <w:p w:rsidR="00B3198F" w:rsidRDefault="00B3198F" w:rsidP="00B3198F">
      <w:pPr>
        <w:rPr>
          <w:sz w:val="24"/>
          <w:szCs w:val="24"/>
        </w:rPr>
      </w:pPr>
    </w:p>
    <w:p w:rsidR="00B3198F" w:rsidRDefault="00B3198F" w:rsidP="00B3198F">
      <w:pPr>
        <w:keepNext/>
        <w:jc w:val="center"/>
        <w:outlineLvl w:val="1"/>
        <w:rPr>
          <w:b/>
          <w:bCs/>
          <w:sz w:val="24"/>
          <w:szCs w:val="24"/>
          <w:u w:val="single"/>
        </w:rPr>
      </w:pPr>
      <w:r>
        <w:rPr>
          <w:b/>
          <w:bCs/>
          <w:sz w:val="24"/>
          <w:szCs w:val="24"/>
          <w:u w:val="single"/>
        </w:rPr>
        <w:t>Streszczenie posiedzenia</w:t>
      </w:r>
    </w:p>
    <w:p w:rsidR="00B3198F" w:rsidRDefault="00B3198F" w:rsidP="00E6187C">
      <w:pPr>
        <w:keepNext/>
        <w:jc w:val="both"/>
        <w:outlineLvl w:val="1"/>
        <w:rPr>
          <w:b/>
          <w:bCs/>
          <w:sz w:val="24"/>
          <w:szCs w:val="24"/>
          <w:u w:val="single"/>
        </w:rPr>
      </w:pPr>
    </w:p>
    <w:p w:rsidR="00E6187C" w:rsidRDefault="00E6187C" w:rsidP="00E6187C">
      <w:pPr>
        <w:keepNext/>
        <w:jc w:val="both"/>
        <w:outlineLvl w:val="1"/>
        <w:rPr>
          <w:b/>
          <w:bCs/>
          <w:sz w:val="24"/>
          <w:szCs w:val="24"/>
          <w:u w:val="single"/>
        </w:rPr>
      </w:pPr>
    </w:p>
    <w:p w:rsidR="00E6187C" w:rsidRDefault="00E6187C" w:rsidP="00E6187C">
      <w:pPr>
        <w:keepNext/>
        <w:jc w:val="both"/>
        <w:outlineLvl w:val="1"/>
        <w:rPr>
          <w:b/>
          <w:bCs/>
          <w:sz w:val="24"/>
          <w:szCs w:val="24"/>
        </w:rPr>
      </w:pPr>
      <w:r>
        <w:rPr>
          <w:b/>
          <w:bCs/>
          <w:sz w:val="24"/>
          <w:szCs w:val="24"/>
        </w:rPr>
        <w:t xml:space="preserve">Ad. </w:t>
      </w:r>
      <w:proofErr w:type="spellStart"/>
      <w:r>
        <w:rPr>
          <w:b/>
          <w:bCs/>
          <w:sz w:val="24"/>
          <w:szCs w:val="24"/>
        </w:rPr>
        <w:t>pkt</w:t>
      </w:r>
      <w:proofErr w:type="spellEnd"/>
      <w:r>
        <w:rPr>
          <w:b/>
          <w:bCs/>
          <w:sz w:val="24"/>
          <w:szCs w:val="24"/>
        </w:rPr>
        <w:t xml:space="preserve"> 1.</w:t>
      </w:r>
    </w:p>
    <w:p w:rsidR="00E6187C" w:rsidRPr="00E6187C" w:rsidRDefault="00E6187C" w:rsidP="00E6187C">
      <w:pPr>
        <w:keepNext/>
        <w:jc w:val="both"/>
        <w:outlineLvl w:val="1"/>
        <w:rPr>
          <w:b/>
          <w:bCs/>
          <w:sz w:val="24"/>
          <w:szCs w:val="24"/>
        </w:rPr>
      </w:pPr>
    </w:p>
    <w:p w:rsidR="00B3198F" w:rsidRDefault="00E6187C" w:rsidP="00E6187C">
      <w:pPr>
        <w:spacing w:line="276" w:lineRule="auto"/>
        <w:jc w:val="both"/>
        <w:rPr>
          <w:bCs/>
          <w:sz w:val="24"/>
          <w:szCs w:val="24"/>
        </w:rPr>
      </w:pPr>
      <w:r>
        <w:rPr>
          <w:bCs/>
          <w:sz w:val="24"/>
          <w:szCs w:val="24"/>
        </w:rPr>
        <w:t>P. Tomasz Sekuła – Przewodniczący Komisji powitał zebranych, w tym media, związki zawodowe, rzecznika prasowego prezydenta oraz Prezydenta Miasta i Jego Zastępcę. Przewodniczący zaproponował, aby mając na względzie czas zebranych najpierw omówić pakiet oświatowy.</w:t>
      </w:r>
    </w:p>
    <w:p w:rsidR="00E6187C" w:rsidRPr="00E6187C" w:rsidRDefault="00E6187C" w:rsidP="00E6187C">
      <w:pPr>
        <w:spacing w:line="276" w:lineRule="auto"/>
        <w:jc w:val="both"/>
        <w:rPr>
          <w:bCs/>
          <w:sz w:val="24"/>
          <w:szCs w:val="24"/>
        </w:rPr>
      </w:pPr>
    </w:p>
    <w:p w:rsidR="00B3198F" w:rsidRDefault="00B3198F" w:rsidP="00B3198F">
      <w:pPr>
        <w:keepNext/>
        <w:outlineLvl w:val="1"/>
        <w:rPr>
          <w:bCs/>
          <w:sz w:val="24"/>
          <w:szCs w:val="24"/>
        </w:rPr>
      </w:pPr>
      <w:r>
        <w:rPr>
          <w:bCs/>
          <w:sz w:val="24"/>
          <w:szCs w:val="24"/>
        </w:rPr>
        <w:t>Komisja rozpatrzyła projekty uchwał w poniższych sprawach.</w:t>
      </w:r>
    </w:p>
    <w:p w:rsidR="00E6187C" w:rsidRDefault="00E6187C" w:rsidP="00B3198F">
      <w:pPr>
        <w:keepNext/>
        <w:outlineLvl w:val="1"/>
        <w:rPr>
          <w:bCs/>
          <w:sz w:val="24"/>
          <w:szCs w:val="24"/>
        </w:rPr>
      </w:pPr>
    </w:p>
    <w:p w:rsidR="00E6187C" w:rsidRDefault="00B62C52" w:rsidP="00B62C52">
      <w:pPr>
        <w:keepNext/>
        <w:jc w:val="both"/>
        <w:outlineLvl w:val="1"/>
        <w:rPr>
          <w:b/>
          <w:sz w:val="24"/>
          <w:szCs w:val="24"/>
        </w:rPr>
      </w:pPr>
      <w:r>
        <w:rPr>
          <w:b/>
          <w:bCs/>
          <w:sz w:val="24"/>
          <w:szCs w:val="24"/>
        </w:rPr>
        <w:t>1)</w:t>
      </w:r>
      <w:r w:rsidRPr="00B62C52">
        <w:t xml:space="preserve"> </w:t>
      </w:r>
      <w:r w:rsidRPr="00B62C52">
        <w:rPr>
          <w:b/>
          <w:sz w:val="24"/>
          <w:szCs w:val="24"/>
        </w:rPr>
        <w:t>nadania imienia Jana Pawła II dla Szkoły Podstaw</w:t>
      </w:r>
      <w:r>
        <w:rPr>
          <w:b/>
          <w:sz w:val="24"/>
          <w:szCs w:val="24"/>
        </w:rPr>
        <w:t>owej Nr 5 w Skarżysku-Kamiennej.</w:t>
      </w:r>
    </w:p>
    <w:p w:rsidR="00B62C52" w:rsidRDefault="00B62C52" w:rsidP="00B62C52">
      <w:pPr>
        <w:keepNext/>
        <w:jc w:val="both"/>
        <w:outlineLvl w:val="1"/>
        <w:rPr>
          <w:b/>
          <w:bCs/>
          <w:sz w:val="24"/>
          <w:szCs w:val="24"/>
        </w:rPr>
      </w:pPr>
    </w:p>
    <w:p w:rsidR="00B62C52" w:rsidRDefault="00B62C52" w:rsidP="00B62C52">
      <w:pPr>
        <w:keepNext/>
        <w:jc w:val="both"/>
        <w:outlineLvl w:val="1"/>
        <w:rPr>
          <w:bCs/>
          <w:sz w:val="24"/>
          <w:szCs w:val="24"/>
        </w:rPr>
      </w:pPr>
      <w:r>
        <w:rPr>
          <w:bCs/>
          <w:sz w:val="24"/>
          <w:szCs w:val="24"/>
        </w:rPr>
        <w:t xml:space="preserve">Projekt uchwały omówił P. Grzegorz </w:t>
      </w:r>
      <w:proofErr w:type="spellStart"/>
      <w:r>
        <w:rPr>
          <w:bCs/>
          <w:sz w:val="24"/>
          <w:szCs w:val="24"/>
        </w:rPr>
        <w:t>Małkus</w:t>
      </w:r>
      <w:proofErr w:type="spellEnd"/>
      <w:r>
        <w:rPr>
          <w:bCs/>
          <w:sz w:val="24"/>
          <w:szCs w:val="24"/>
        </w:rPr>
        <w:t xml:space="preserve"> – Zastępca Prezydenta Miasta.</w:t>
      </w:r>
    </w:p>
    <w:p w:rsidR="00B62C52" w:rsidRDefault="00B62C52" w:rsidP="00B62C52">
      <w:pPr>
        <w:keepNext/>
        <w:jc w:val="both"/>
        <w:outlineLvl w:val="1"/>
        <w:rPr>
          <w:bCs/>
          <w:sz w:val="24"/>
          <w:szCs w:val="24"/>
        </w:rPr>
      </w:pPr>
    </w:p>
    <w:p w:rsidR="00B62C52" w:rsidRDefault="00B62C52" w:rsidP="00B62C52">
      <w:pPr>
        <w:spacing w:line="276" w:lineRule="auto"/>
        <w:jc w:val="both"/>
        <w:rPr>
          <w:bCs/>
          <w:sz w:val="24"/>
          <w:szCs w:val="24"/>
        </w:rPr>
      </w:pPr>
      <w:r>
        <w:rPr>
          <w:bCs/>
          <w:sz w:val="24"/>
          <w:szCs w:val="24"/>
        </w:rPr>
        <w:t>Komisja opowiedziała się za projektem uchwały w głosowaniu: 5 osób „za”.</w:t>
      </w:r>
    </w:p>
    <w:p w:rsidR="00B62C52" w:rsidRDefault="00B62C52" w:rsidP="00B62C52">
      <w:pPr>
        <w:keepNext/>
        <w:jc w:val="both"/>
        <w:outlineLvl w:val="1"/>
        <w:rPr>
          <w:bCs/>
          <w:sz w:val="24"/>
          <w:szCs w:val="24"/>
        </w:rPr>
      </w:pPr>
    </w:p>
    <w:p w:rsidR="00B62C52" w:rsidRPr="00972C0D" w:rsidRDefault="00972C0D" w:rsidP="00ED3C30">
      <w:pPr>
        <w:keepNext/>
        <w:spacing w:line="276" w:lineRule="auto"/>
        <w:ind w:left="284" w:hanging="284"/>
        <w:jc w:val="both"/>
        <w:outlineLvl w:val="1"/>
        <w:rPr>
          <w:b/>
          <w:bCs/>
          <w:sz w:val="24"/>
          <w:szCs w:val="24"/>
        </w:rPr>
      </w:pPr>
      <w:r>
        <w:rPr>
          <w:b/>
          <w:bCs/>
          <w:sz w:val="24"/>
          <w:szCs w:val="24"/>
        </w:rPr>
        <w:t xml:space="preserve">2) </w:t>
      </w:r>
      <w:r w:rsidRPr="00972C0D">
        <w:rPr>
          <w:b/>
          <w:sz w:val="24"/>
          <w:szCs w:val="24"/>
        </w:rPr>
        <w:t xml:space="preserve">zmiany Uchwały Nr LII/74/2010 Rady Miasta Skarżyska – Kamiennej z dnia 23.iX 2010r. w </w:t>
      </w:r>
      <w:proofErr w:type="spellStart"/>
      <w:r w:rsidRPr="00972C0D">
        <w:rPr>
          <w:b/>
          <w:sz w:val="24"/>
          <w:szCs w:val="24"/>
        </w:rPr>
        <w:t>spr</w:t>
      </w:r>
      <w:proofErr w:type="spellEnd"/>
      <w:r w:rsidRPr="00972C0D">
        <w:rPr>
          <w:b/>
          <w:sz w:val="24"/>
          <w:szCs w:val="24"/>
        </w:rPr>
        <w:t xml:space="preserve">. określenia tygodniowego obowiązkowego wymiaru godzin zajęć nauczycieli placówek oświatowych niewymienionych w art. 42 ust. 3 ustawy z dnia 26.01 1982 roku – Karta Nauczyciela, nauczycieli realizujących w ramach stosunku pracy obowiązki określone dla stanowisk o różnym tygodniowym obowiązkowym wymiarze godzin, pedagogów, psychologów, doradców zawodowych nauczycieli prowadzących zajęcia rewalidacyjne oraz zasad udzielania i rozmiar obniżek dyrektorom i </w:t>
      </w:r>
      <w:r w:rsidRPr="00972C0D">
        <w:rPr>
          <w:b/>
          <w:sz w:val="24"/>
          <w:szCs w:val="24"/>
        </w:rPr>
        <w:lastRenderedPageBreak/>
        <w:t>wicedyrektorom oraz nauczycielom pełniącym inne stanowiska kierownicze w szkole, a także nauczycielom, którzy obowiązki kierownicze pełnią w zastępstwie nauczyciela, któremu powierzono stanowisko kierownicze w placówkach oświatowych prowadzonych przez Gminę Skarżysko – Kamienna.</w:t>
      </w:r>
    </w:p>
    <w:p w:rsidR="00250851" w:rsidRDefault="00250851" w:rsidP="00ED3C30">
      <w:pPr>
        <w:keepNext/>
        <w:spacing w:line="276" w:lineRule="auto"/>
        <w:jc w:val="both"/>
        <w:outlineLvl w:val="1"/>
        <w:rPr>
          <w:sz w:val="24"/>
          <w:szCs w:val="24"/>
        </w:rPr>
      </w:pPr>
    </w:p>
    <w:p w:rsidR="00972C0D" w:rsidRDefault="00972C0D" w:rsidP="00ED3C30">
      <w:pPr>
        <w:keepNext/>
        <w:spacing w:line="276" w:lineRule="auto"/>
        <w:jc w:val="both"/>
        <w:outlineLvl w:val="1"/>
        <w:rPr>
          <w:bCs/>
          <w:sz w:val="24"/>
          <w:szCs w:val="24"/>
        </w:rPr>
      </w:pPr>
      <w:r>
        <w:rPr>
          <w:bCs/>
          <w:sz w:val="24"/>
          <w:szCs w:val="24"/>
        </w:rPr>
        <w:t xml:space="preserve">Projekt uchwały omówił P. Grzegorz </w:t>
      </w:r>
      <w:proofErr w:type="spellStart"/>
      <w:r>
        <w:rPr>
          <w:bCs/>
          <w:sz w:val="24"/>
          <w:szCs w:val="24"/>
        </w:rPr>
        <w:t>Małkus</w:t>
      </w:r>
      <w:proofErr w:type="spellEnd"/>
      <w:r>
        <w:rPr>
          <w:bCs/>
          <w:sz w:val="24"/>
          <w:szCs w:val="24"/>
        </w:rPr>
        <w:t xml:space="preserve"> – Zastępca Prezydenta Miasta. </w:t>
      </w:r>
      <w:r w:rsidR="00ED3C30">
        <w:rPr>
          <w:bCs/>
          <w:sz w:val="24"/>
          <w:szCs w:val="24"/>
        </w:rPr>
        <w:t xml:space="preserve">Poinformował, że ta propozycja została przedstawiona obecnej na posiedzeniu stronie związkowej. </w:t>
      </w:r>
      <w:r w:rsidR="00352030">
        <w:rPr>
          <w:bCs/>
          <w:sz w:val="24"/>
          <w:szCs w:val="24"/>
        </w:rPr>
        <w:t>Można zastosować tygodniowy wymiar godzin pracy nawet 40 godz.</w:t>
      </w:r>
    </w:p>
    <w:p w:rsidR="00352030" w:rsidRDefault="00352030" w:rsidP="00ED3C30">
      <w:pPr>
        <w:keepNext/>
        <w:spacing w:line="276" w:lineRule="auto"/>
        <w:jc w:val="both"/>
        <w:outlineLvl w:val="1"/>
        <w:rPr>
          <w:bCs/>
          <w:sz w:val="24"/>
          <w:szCs w:val="24"/>
        </w:rPr>
      </w:pPr>
    </w:p>
    <w:p w:rsidR="00352030" w:rsidRDefault="00352030" w:rsidP="00ED3C30">
      <w:pPr>
        <w:keepNext/>
        <w:spacing w:line="276" w:lineRule="auto"/>
        <w:jc w:val="both"/>
        <w:outlineLvl w:val="1"/>
        <w:rPr>
          <w:bCs/>
          <w:sz w:val="24"/>
          <w:szCs w:val="24"/>
        </w:rPr>
      </w:pPr>
      <w:r>
        <w:rPr>
          <w:bCs/>
          <w:sz w:val="24"/>
          <w:szCs w:val="24"/>
        </w:rPr>
        <w:t>P. Halina Karpińska – członek komisji zapytała  w związku z tym o ile etatów się zmniejszy      w szkołach przy zwiększeniu godzin pracy o 100%?</w:t>
      </w:r>
    </w:p>
    <w:p w:rsidR="00352030" w:rsidRDefault="00352030" w:rsidP="00ED3C30">
      <w:pPr>
        <w:keepNext/>
        <w:spacing w:line="276" w:lineRule="auto"/>
        <w:jc w:val="both"/>
        <w:outlineLvl w:val="1"/>
        <w:rPr>
          <w:bCs/>
          <w:sz w:val="24"/>
          <w:szCs w:val="24"/>
        </w:rPr>
      </w:pPr>
    </w:p>
    <w:p w:rsidR="00352030" w:rsidRDefault="000970BA" w:rsidP="00ED3C30">
      <w:pPr>
        <w:keepNext/>
        <w:spacing w:line="276" w:lineRule="auto"/>
        <w:jc w:val="both"/>
        <w:outlineLvl w:val="1"/>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odpowiedział, że nie jest w stanie tego określić. Dodał jedynie, że Prezydent jest w stanie zwolnić dyrektora z obowiązku zwiększenia godzin pracy.</w:t>
      </w:r>
    </w:p>
    <w:p w:rsidR="000970BA" w:rsidRDefault="000970BA" w:rsidP="00ED3C30">
      <w:pPr>
        <w:keepNext/>
        <w:spacing w:line="276" w:lineRule="auto"/>
        <w:jc w:val="both"/>
        <w:outlineLvl w:val="1"/>
        <w:rPr>
          <w:bCs/>
          <w:sz w:val="24"/>
          <w:szCs w:val="24"/>
        </w:rPr>
      </w:pPr>
    </w:p>
    <w:p w:rsidR="000970BA" w:rsidRDefault="00CC5A8E" w:rsidP="00ED3C30">
      <w:pPr>
        <w:keepNext/>
        <w:spacing w:line="276" w:lineRule="auto"/>
        <w:jc w:val="both"/>
        <w:outlineLvl w:val="1"/>
        <w:rPr>
          <w:bCs/>
          <w:sz w:val="24"/>
          <w:szCs w:val="24"/>
        </w:rPr>
      </w:pPr>
      <w:r>
        <w:rPr>
          <w:bCs/>
          <w:sz w:val="24"/>
          <w:szCs w:val="24"/>
        </w:rPr>
        <w:t xml:space="preserve">P. Roman Wojcieszek – Prezydent Miasta zabierając głos stwierdził, że warto się zastanowić nad ta zmianą godzin pracy w innym aspekcie. Dlaczego utrzymywać dotychczasowy wymiar godzin i zwalniać z nowego obowiązku zwiększenia godzin pracy, który w świetle prawa został nałożony? </w:t>
      </w:r>
    </w:p>
    <w:p w:rsidR="00CC5A8E" w:rsidRDefault="00CC5A8E" w:rsidP="00ED3C30">
      <w:pPr>
        <w:keepNext/>
        <w:spacing w:line="276" w:lineRule="auto"/>
        <w:jc w:val="both"/>
        <w:outlineLvl w:val="1"/>
        <w:rPr>
          <w:bCs/>
          <w:sz w:val="24"/>
          <w:szCs w:val="24"/>
        </w:rPr>
      </w:pPr>
    </w:p>
    <w:p w:rsidR="00CC5A8E" w:rsidRDefault="00CC5A8E" w:rsidP="00ED3C30">
      <w:pPr>
        <w:keepNext/>
        <w:spacing w:line="276" w:lineRule="auto"/>
        <w:jc w:val="both"/>
        <w:outlineLvl w:val="1"/>
        <w:rPr>
          <w:bCs/>
          <w:sz w:val="24"/>
          <w:szCs w:val="24"/>
        </w:rPr>
      </w:pPr>
      <w:r>
        <w:rPr>
          <w:bCs/>
          <w:sz w:val="24"/>
          <w:szCs w:val="24"/>
        </w:rPr>
        <w:t xml:space="preserve">P. Tomasz Sekuła – Przewodniczący Komisji </w:t>
      </w:r>
      <w:r w:rsidR="00B74C5D">
        <w:rPr>
          <w:bCs/>
          <w:sz w:val="24"/>
          <w:szCs w:val="24"/>
        </w:rPr>
        <w:t>wyraził swoje przemyślenie, czy w związku           z funkcją menadżerską dyrektora i zwiększeniem obowiązków  nie ucierpi funkcja nauczycielska, czyli poziom nauczania?</w:t>
      </w:r>
    </w:p>
    <w:p w:rsidR="00B74C5D" w:rsidRDefault="00B74C5D" w:rsidP="00ED3C30">
      <w:pPr>
        <w:keepNext/>
        <w:spacing w:line="276" w:lineRule="auto"/>
        <w:jc w:val="both"/>
        <w:outlineLvl w:val="1"/>
        <w:rPr>
          <w:bCs/>
          <w:sz w:val="24"/>
          <w:szCs w:val="24"/>
        </w:rPr>
      </w:pPr>
    </w:p>
    <w:p w:rsidR="00B74C5D" w:rsidRDefault="00CE2AAC" w:rsidP="00ED3C30">
      <w:pPr>
        <w:keepNext/>
        <w:spacing w:line="276" w:lineRule="auto"/>
        <w:jc w:val="both"/>
        <w:outlineLvl w:val="1"/>
        <w:rPr>
          <w:bCs/>
          <w:sz w:val="24"/>
          <w:szCs w:val="24"/>
        </w:rPr>
      </w:pPr>
      <w:r>
        <w:rPr>
          <w:bCs/>
          <w:sz w:val="24"/>
          <w:szCs w:val="24"/>
        </w:rPr>
        <w:t xml:space="preserve">P. Roman Wojcieszek – Prezydent Miasta </w:t>
      </w:r>
      <w:r w:rsidR="00C53DAD">
        <w:rPr>
          <w:bCs/>
          <w:sz w:val="24"/>
          <w:szCs w:val="24"/>
        </w:rPr>
        <w:t>wyjaśnił, że w indywidualnych przypadkach można odstąpić od zwiększenia tych godzin, gdyby miało ucierpieć nauczanie. Dodał dalej, że dyrektor ma nielimitowany czas pracy, czyli sprawami menadżerskimi może zajmować się po lekcjach.</w:t>
      </w:r>
    </w:p>
    <w:p w:rsidR="00C53DAD" w:rsidRDefault="00C53DAD" w:rsidP="00ED3C30">
      <w:pPr>
        <w:keepNext/>
        <w:spacing w:line="276" w:lineRule="auto"/>
        <w:jc w:val="both"/>
        <w:outlineLvl w:val="1"/>
        <w:rPr>
          <w:bCs/>
          <w:sz w:val="24"/>
          <w:szCs w:val="24"/>
        </w:rPr>
      </w:pPr>
    </w:p>
    <w:p w:rsidR="002F4EFE" w:rsidRDefault="002F4EFE" w:rsidP="00ED3C30">
      <w:pPr>
        <w:keepNext/>
        <w:spacing w:line="276" w:lineRule="auto"/>
        <w:jc w:val="both"/>
        <w:outlineLvl w:val="1"/>
        <w:rPr>
          <w:bCs/>
          <w:sz w:val="24"/>
          <w:szCs w:val="24"/>
        </w:rPr>
      </w:pPr>
      <w:r>
        <w:rPr>
          <w:bCs/>
          <w:sz w:val="24"/>
          <w:szCs w:val="24"/>
        </w:rPr>
        <w:t>P. Przemysław Żmijewski – Zastępca Przewodniczącego Komisji stwierdził, że w 90%  nie udało się nauczycielom-dyrektorom zrealizować dydaktycznych spraw. Radny zaznaczył, że mówi to na przykładzie znajomych.</w:t>
      </w:r>
    </w:p>
    <w:p w:rsidR="002F4EFE" w:rsidRDefault="002F4EFE" w:rsidP="00ED3C30">
      <w:pPr>
        <w:keepNext/>
        <w:spacing w:line="276" w:lineRule="auto"/>
        <w:jc w:val="both"/>
        <w:outlineLvl w:val="1"/>
        <w:rPr>
          <w:bCs/>
          <w:sz w:val="24"/>
          <w:szCs w:val="24"/>
        </w:rPr>
      </w:pPr>
    </w:p>
    <w:p w:rsidR="002F4EFE" w:rsidRDefault="0058443C" w:rsidP="00ED3C30">
      <w:pPr>
        <w:keepNext/>
        <w:spacing w:line="276" w:lineRule="auto"/>
        <w:jc w:val="both"/>
        <w:outlineLvl w:val="1"/>
        <w:rPr>
          <w:bCs/>
          <w:sz w:val="24"/>
          <w:szCs w:val="24"/>
        </w:rPr>
      </w:pPr>
      <w:r>
        <w:rPr>
          <w:bCs/>
          <w:sz w:val="24"/>
          <w:szCs w:val="24"/>
        </w:rPr>
        <w:t>P. Halina Karpińska – członek komisji również stwierdziła, jak poprzednik, że taka sytuacja nie jest realna, aby dyrektor menadżer był w stanie prowadzić jeszcze zajęcia. Natomiast radna dodała, że w kontekście łączenia placówek, to już w ogóle nie jest to możliwe.</w:t>
      </w:r>
      <w:r w:rsidR="00083147">
        <w:rPr>
          <w:bCs/>
          <w:sz w:val="24"/>
          <w:szCs w:val="24"/>
        </w:rPr>
        <w:t xml:space="preserve"> </w:t>
      </w:r>
    </w:p>
    <w:p w:rsidR="00083147" w:rsidRDefault="00083147" w:rsidP="00ED3C30">
      <w:pPr>
        <w:keepNext/>
        <w:spacing w:line="276" w:lineRule="auto"/>
        <w:jc w:val="both"/>
        <w:outlineLvl w:val="1"/>
        <w:rPr>
          <w:bCs/>
          <w:sz w:val="24"/>
          <w:szCs w:val="24"/>
        </w:rPr>
      </w:pPr>
      <w:r>
        <w:rPr>
          <w:bCs/>
          <w:sz w:val="24"/>
          <w:szCs w:val="24"/>
        </w:rPr>
        <w:t>Dlatego też trzeba dołożyć wszelkich starań, aby dobrego dyrektora znaleźć.</w:t>
      </w:r>
    </w:p>
    <w:p w:rsidR="00083147" w:rsidRDefault="00083147" w:rsidP="00ED3C30">
      <w:pPr>
        <w:keepNext/>
        <w:spacing w:line="276" w:lineRule="auto"/>
        <w:jc w:val="both"/>
        <w:outlineLvl w:val="1"/>
        <w:rPr>
          <w:bCs/>
          <w:sz w:val="24"/>
          <w:szCs w:val="24"/>
        </w:rPr>
      </w:pPr>
    </w:p>
    <w:p w:rsidR="00083147" w:rsidRDefault="00C56469" w:rsidP="00ED3C30">
      <w:pPr>
        <w:keepNext/>
        <w:spacing w:line="276" w:lineRule="auto"/>
        <w:jc w:val="both"/>
        <w:outlineLvl w:val="1"/>
        <w:rPr>
          <w:bCs/>
          <w:sz w:val="24"/>
          <w:szCs w:val="24"/>
        </w:rPr>
      </w:pPr>
      <w:r>
        <w:rPr>
          <w:bCs/>
          <w:sz w:val="24"/>
          <w:szCs w:val="24"/>
        </w:rPr>
        <w:t>Następnie Przewodniczący Komisji oddał głos przewodniczącej związków nauczycielskich NSZZ „Solidarność” – P. Marcie Pawlak.</w:t>
      </w:r>
    </w:p>
    <w:p w:rsidR="00C56469" w:rsidRDefault="00C56469" w:rsidP="00ED3C30">
      <w:pPr>
        <w:keepNext/>
        <w:spacing w:line="276" w:lineRule="auto"/>
        <w:jc w:val="both"/>
        <w:outlineLvl w:val="1"/>
        <w:rPr>
          <w:bCs/>
          <w:sz w:val="24"/>
          <w:szCs w:val="24"/>
        </w:rPr>
      </w:pPr>
    </w:p>
    <w:p w:rsidR="00C56469" w:rsidRDefault="00C56469" w:rsidP="00ED3C30">
      <w:pPr>
        <w:keepNext/>
        <w:spacing w:line="276" w:lineRule="auto"/>
        <w:jc w:val="both"/>
        <w:outlineLvl w:val="1"/>
        <w:rPr>
          <w:bCs/>
          <w:sz w:val="24"/>
          <w:szCs w:val="24"/>
        </w:rPr>
      </w:pPr>
      <w:r>
        <w:rPr>
          <w:bCs/>
          <w:sz w:val="24"/>
          <w:szCs w:val="24"/>
        </w:rPr>
        <w:t>P. Marta Pawlak – Przewodnicząca Związków nauczycielskich NSZZ „Solidarność” odnosząc się do przedstawianego projektu uchwały, stwierdziła, że otrzymała materiał dopiero  2 kwietnia br., więc nie miała wiele czasu na szczegółowe zapoznanie się i dlatego też nie przekazała jeszcze opinii w tej sprawie.</w:t>
      </w:r>
    </w:p>
    <w:p w:rsidR="00C56469" w:rsidRDefault="00C56469" w:rsidP="00ED3C30">
      <w:pPr>
        <w:keepNext/>
        <w:spacing w:line="276" w:lineRule="auto"/>
        <w:jc w:val="both"/>
        <w:outlineLvl w:val="1"/>
        <w:rPr>
          <w:bCs/>
          <w:sz w:val="24"/>
          <w:szCs w:val="24"/>
        </w:rPr>
      </w:pPr>
      <w:r>
        <w:rPr>
          <w:bCs/>
          <w:sz w:val="24"/>
          <w:szCs w:val="24"/>
        </w:rPr>
        <w:lastRenderedPageBreak/>
        <w:t>Ponadto dalej wyraziła w imieniu związków zaniepokojenie w związku z niewyrażeniem zgody radnych na łączenie w zespoły.</w:t>
      </w:r>
      <w:r w:rsidR="00A53A88">
        <w:rPr>
          <w:bCs/>
          <w:sz w:val="24"/>
          <w:szCs w:val="24"/>
        </w:rPr>
        <w:t xml:space="preserve"> Zwróciła się także z prośbą o uzyskanie informacji, czy w przypadku łączenia tych placówek w zespoły nie będzie likwidacji etatów? Obawia się tego, gdyż z wyliczeń przeprowadzonych wynika, że zniknie kilka etatów a dokładając jeszcze standaryzację, to zniknie sporo etatów. </w:t>
      </w:r>
    </w:p>
    <w:p w:rsidR="00A53A88" w:rsidRDefault="00536B52" w:rsidP="00ED3C30">
      <w:pPr>
        <w:keepNext/>
        <w:spacing w:line="276" w:lineRule="auto"/>
        <w:jc w:val="both"/>
        <w:outlineLvl w:val="1"/>
        <w:rPr>
          <w:bCs/>
          <w:sz w:val="24"/>
          <w:szCs w:val="24"/>
        </w:rPr>
      </w:pPr>
      <w:r>
        <w:rPr>
          <w:bCs/>
          <w:sz w:val="24"/>
          <w:szCs w:val="24"/>
        </w:rPr>
        <w:t xml:space="preserve">P. Roman Wojcieszek – Prezydent Miasta odpowiedział, że nie odpowie na pytania przewodniczącej związków p. Pawlak, gdyż nie wie, jak radni będą głosować nad tymi projektami ponownie. Projekty te przy pierwszym omawianiu nie zostały przez rade podjęte a wróciły ponownie pod obrady, gdyż zostało wystosowane pismo do związków zawodowych informujące o konieczności zmian w dotychczasowych porozumieniach. W związku z czym Państwo związkowcy obecni na posiedzeniu zareagowali szybko i poprosili </w:t>
      </w:r>
      <w:r w:rsidR="00700D38">
        <w:rPr>
          <w:bCs/>
          <w:sz w:val="24"/>
          <w:szCs w:val="24"/>
        </w:rPr>
        <w:t>o spotkanie u Przewodniczącego Rady Miasta a następnie zwrócili się z prośbą o ponowne wprowadzenie tych projektów pod obrady sesji.</w:t>
      </w:r>
    </w:p>
    <w:p w:rsidR="00700D38" w:rsidRDefault="00700D38" w:rsidP="00ED3C30">
      <w:pPr>
        <w:keepNext/>
        <w:spacing w:line="276" w:lineRule="auto"/>
        <w:jc w:val="both"/>
        <w:outlineLvl w:val="1"/>
        <w:rPr>
          <w:bCs/>
          <w:sz w:val="24"/>
          <w:szCs w:val="24"/>
        </w:rPr>
      </w:pPr>
    </w:p>
    <w:p w:rsidR="000B5CD1" w:rsidRDefault="000B5CD1" w:rsidP="00ED3C30">
      <w:pPr>
        <w:keepNext/>
        <w:spacing w:line="276" w:lineRule="auto"/>
        <w:jc w:val="both"/>
        <w:outlineLvl w:val="1"/>
        <w:rPr>
          <w:bCs/>
          <w:sz w:val="24"/>
          <w:szCs w:val="24"/>
        </w:rPr>
      </w:pPr>
      <w:r>
        <w:rPr>
          <w:bCs/>
          <w:sz w:val="24"/>
          <w:szCs w:val="24"/>
        </w:rPr>
        <w:t>P. Marta Pawlak – Przewodnicząca Związków nauczycielskich NSZZ „Solidarność” zapytała dalej, czy przy założeniu, że projekty o łączeniach w zespoły zostaną przyjęte odstąpi się wtedy od wprowadzenia standaryzacji, bonu oświatowego?</w:t>
      </w:r>
    </w:p>
    <w:p w:rsidR="000B5CD1" w:rsidRDefault="000B5CD1" w:rsidP="00ED3C30">
      <w:pPr>
        <w:keepNext/>
        <w:spacing w:line="276" w:lineRule="auto"/>
        <w:jc w:val="both"/>
        <w:outlineLvl w:val="1"/>
        <w:rPr>
          <w:bCs/>
          <w:sz w:val="24"/>
          <w:szCs w:val="24"/>
        </w:rPr>
      </w:pPr>
    </w:p>
    <w:p w:rsidR="000B5CD1" w:rsidRDefault="00DC55F0" w:rsidP="00ED3C30">
      <w:pPr>
        <w:keepNext/>
        <w:spacing w:line="276" w:lineRule="auto"/>
        <w:jc w:val="both"/>
        <w:outlineLvl w:val="1"/>
        <w:rPr>
          <w:bCs/>
          <w:sz w:val="24"/>
          <w:szCs w:val="24"/>
        </w:rPr>
      </w:pPr>
      <w:r>
        <w:rPr>
          <w:bCs/>
          <w:sz w:val="24"/>
          <w:szCs w:val="24"/>
        </w:rPr>
        <w:t>P. Roman Wojcieszek – Prezydent Miasta odpowiedział, że nie odstąpi od standaryzacji i bonu, gdyż są ograniczenia wydatków przy maksymalnym ograniczeniu skutków.</w:t>
      </w:r>
    </w:p>
    <w:p w:rsidR="00DC55F0" w:rsidRDefault="00DC55F0" w:rsidP="00ED3C30">
      <w:pPr>
        <w:keepNext/>
        <w:spacing w:line="276" w:lineRule="auto"/>
        <w:jc w:val="both"/>
        <w:outlineLvl w:val="1"/>
        <w:rPr>
          <w:bCs/>
          <w:sz w:val="24"/>
          <w:szCs w:val="24"/>
        </w:rPr>
      </w:pPr>
    </w:p>
    <w:p w:rsidR="00DC55F0" w:rsidRDefault="002A3CB2" w:rsidP="00ED3C30">
      <w:pPr>
        <w:keepNext/>
        <w:spacing w:line="276" w:lineRule="auto"/>
        <w:jc w:val="both"/>
        <w:outlineLvl w:val="1"/>
        <w:rPr>
          <w:bCs/>
          <w:sz w:val="24"/>
          <w:szCs w:val="24"/>
        </w:rPr>
      </w:pPr>
      <w:r>
        <w:rPr>
          <w:bCs/>
          <w:sz w:val="24"/>
          <w:szCs w:val="24"/>
        </w:rPr>
        <w:t xml:space="preserve">P. Marta Pawlak – Przewodnicząca Związków nauczycielskich NSZZ „Solidarność” </w:t>
      </w:r>
      <w:r w:rsidR="00F02C66">
        <w:rPr>
          <w:bCs/>
          <w:sz w:val="24"/>
          <w:szCs w:val="24"/>
        </w:rPr>
        <w:t>stwierdziła, że w takim razie związki godząc się na taką sytuację są między „jedną chorobą zakaźną a drugą”. Zaznaczyła, że związkom chodzi o miejsca pracy, jakość nauczania a także o to, że są odpowiedzialni za to, co się dzieje w oświacie. Stwierdziła dalej, że jeżeli i tak ma być wprowadzona standaryzacja i bon, to łączenie w zespoły nie ma sensu.</w:t>
      </w:r>
    </w:p>
    <w:p w:rsidR="00F02C66" w:rsidRDefault="00F02C66" w:rsidP="00ED3C30">
      <w:pPr>
        <w:keepNext/>
        <w:spacing w:line="276" w:lineRule="auto"/>
        <w:jc w:val="both"/>
        <w:outlineLvl w:val="1"/>
        <w:rPr>
          <w:bCs/>
          <w:sz w:val="24"/>
          <w:szCs w:val="24"/>
        </w:rPr>
      </w:pPr>
    </w:p>
    <w:p w:rsidR="00F02C66" w:rsidRDefault="000E20C9" w:rsidP="00ED3C30">
      <w:pPr>
        <w:keepNext/>
        <w:spacing w:line="276" w:lineRule="auto"/>
        <w:jc w:val="both"/>
        <w:outlineLvl w:val="1"/>
        <w:rPr>
          <w:bCs/>
          <w:sz w:val="24"/>
          <w:szCs w:val="24"/>
        </w:rPr>
      </w:pPr>
      <w:r>
        <w:rPr>
          <w:bCs/>
          <w:sz w:val="24"/>
          <w:szCs w:val="24"/>
        </w:rPr>
        <w:t>P. Roman Wojcieszek – Prezydent Miasta wyjaśnił, że zawsze podkreślał, że przy łączeniach w zespoły będzie wprowadzona standaryzacja, ale to pole manewru będzie bardzo szerokie.</w:t>
      </w:r>
      <w:r w:rsidR="00195C1B">
        <w:rPr>
          <w:bCs/>
          <w:sz w:val="24"/>
          <w:szCs w:val="24"/>
        </w:rPr>
        <w:t xml:space="preserve"> Wyraził swoje przekonanie, że najważniejszym dokumentem jest podpisane porozumienie, gdyż mówi o sferach jednych z najważniejszych dla państwa. Reasumując Prezydent stwierdził, że jest pole manewru, jeżeli chodzi o standardy – łagodniejsze np. dostosowanie ilości nauczycieli do ilości dzieci itp.</w:t>
      </w:r>
    </w:p>
    <w:p w:rsidR="00195C1B" w:rsidRDefault="00195C1B" w:rsidP="00ED3C30">
      <w:pPr>
        <w:keepNext/>
        <w:spacing w:line="276" w:lineRule="auto"/>
        <w:jc w:val="both"/>
        <w:outlineLvl w:val="1"/>
        <w:rPr>
          <w:bCs/>
          <w:sz w:val="24"/>
          <w:szCs w:val="24"/>
        </w:rPr>
      </w:pPr>
    </w:p>
    <w:p w:rsidR="00195C1B" w:rsidRDefault="0013464B" w:rsidP="00ED3C30">
      <w:pPr>
        <w:keepNext/>
        <w:spacing w:line="276" w:lineRule="auto"/>
        <w:jc w:val="both"/>
        <w:outlineLvl w:val="1"/>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w:t>
      </w:r>
      <w:r w:rsidR="0040172D">
        <w:rPr>
          <w:bCs/>
          <w:sz w:val="24"/>
          <w:szCs w:val="24"/>
        </w:rPr>
        <w:t>dodał krótko, że dyrektor przy wprowadzeniu tej standaryzacji będzie miał mniejsze możliwości organizacyjne. Standaryzacja musi iść równolegle, chociażby np. jeżeli chodzi o wydawanie posiłków.</w:t>
      </w:r>
    </w:p>
    <w:p w:rsidR="0040172D" w:rsidRDefault="0040172D" w:rsidP="00ED3C30">
      <w:pPr>
        <w:keepNext/>
        <w:spacing w:line="276" w:lineRule="auto"/>
        <w:jc w:val="both"/>
        <w:outlineLvl w:val="1"/>
        <w:rPr>
          <w:bCs/>
          <w:sz w:val="24"/>
          <w:szCs w:val="24"/>
        </w:rPr>
      </w:pPr>
    </w:p>
    <w:p w:rsidR="0040172D" w:rsidRDefault="00DD6785" w:rsidP="00ED3C30">
      <w:pPr>
        <w:keepNext/>
        <w:spacing w:line="276" w:lineRule="auto"/>
        <w:jc w:val="both"/>
        <w:outlineLvl w:val="1"/>
        <w:rPr>
          <w:bCs/>
          <w:sz w:val="24"/>
          <w:szCs w:val="24"/>
        </w:rPr>
      </w:pPr>
      <w:r>
        <w:rPr>
          <w:bCs/>
          <w:sz w:val="24"/>
          <w:szCs w:val="24"/>
        </w:rPr>
        <w:t xml:space="preserve">P. Roman Wojcieszek – Prezydent Miasta dodał jeszcze, że pewne propozycje firmy „Wulkan” zostały przedstawione a rolą gminy jest dostosowywać się. Ponadto budżet miasta nie wytrzyma tego stanu finansowego co jest obecnie. </w:t>
      </w:r>
    </w:p>
    <w:p w:rsidR="007E26B2" w:rsidRDefault="007E26B2" w:rsidP="00ED3C30">
      <w:pPr>
        <w:keepNext/>
        <w:spacing w:line="276" w:lineRule="auto"/>
        <w:jc w:val="both"/>
        <w:outlineLvl w:val="1"/>
        <w:rPr>
          <w:bCs/>
          <w:sz w:val="24"/>
          <w:szCs w:val="24"/>
        </w:rPr>
      </w:pPr>
    </w:p>
    <w:p w:rsidR="007E26B2" w:rsidRDefault="007E26B2" w:rsidP="00ED3C30">
      <w:pPr>
        <w:keepNext/>
        <w:spacing w:line="276" w:lineRule="auto"/>
        <w:jc w:val="both"/>
        <w:outlineLvl w:val="1"/>
        <w:rPr>
          <w:bCs/>
          <w:sz w:val="24"/>
          <w:szCs w:val="24"/>
        </w:rPr>
      </w:pPr>
      <w:r>
        <w:rPr>
          <w:bCs/>
          <w:sz w:val="24"/>
          <w:szCs w:val="24"/>
        </w:rPr>
        <w:t xml:space="preserve">P. Zenon </w:t>
      </w:r>
      <w:proofErr w:type="spellStart"/>
      <w:r>
        <w:rPr>
          <w:bCs/>
          <w:sz w:val="24"/>
          <w:szCs w:val="24"/>
        </w:rPr>
        <w:t>Chaba</w:t>
      </w:r>
      <w:proofErr w:type="spellEnd"/>
      <w:r>
        <w:rPr>
          <w:bCs/>
          <w:sz w:val="24"/>
          <w:szCs w:val="24"/>
        </w:rPr>
        <w:t xml:space="preserve"> – Przewodniczący OPZZ Konfederacja Pracy </w:t>
      </w:r>
      <w:r w:rsidR="005C2AA3">
        <w:rPr>
          <w:bCs/>
          <w:sz w:val="24"/>
          <w:szCs w:val="24"/>
        </w:rPr>
        <w:t xml:space="preserve">zabierając głos </w:t>
      </w:r>
      <w:r w:rsidR="005215B2">
        <w:rPr>
          <w:bCs/>
          <w:sz w:val="24"/>
          <w:szCs w:val="24"/>
        </w:rPr>
        <w:t>stwierdził, że ponownie się spotykają, chociaż zawarte w porozumieniu ustalenia są bardzo czytelne.</w:t>
      </w:r>
      <w:r w:rsidR="00CD7E8B">
        <w:rPr>
          <w:bCs/>
          <w:sz w:val="24"/>
          <w:szCs w:val="24"/>
        </w:rPr>
        <w:t xml:space="preserve"> Dodał, że ludzkim losem nie powinno się grać, bo to nie piłka. Ponadto próbowano tłumaczyć </w:t>
      </w:r>
      <w:r w:rsidR="00CD7E8B">
        <w:rPr>
          <w:bCs/>
          <w:sz w:val="24"/>
          <w:szCs w:val="24"/>
        </w:rPr>
        <w:lastRenderedPageBreak/>
        <w:t xml:space="preserve">zainteresowanym, że szkoły nie będą ratowane kosztem przedszkoli - jak to było powiedziane, ale nie udało się. Przewodniczący </w:t>
      </w:r>
      <w:proofErr w:type="spellStart"/>
      <w:r w:rsidR="00CD7E8B">
        <w:rPr>
          <w:bCs/>
          <w:sz w:val="24"/>
          <w:szCs w:val="24"/>
        </w:rPr>
        <w:t>Chaba</w:t>
      </w:r>
      <w:proofErr w:type="spellEnd"/>
      <w:r w:rsidR="00CD7E8B">
        <w:rPr>
          <w:bCs/>
          <w:sz w:val="24"/>
          <w:szCs w:val="24"/>
        </w:rPr>
        <w:t xml:space="preserve"> stwierdził dalej, że dotknęło ich nonszalanckie podejście niektórych radnych do sprawy przy braku potrzebnej wiedzy a w tym wszystkim zapomina się o najważniejszym ogniwie, czyli uczniach.</w:t>
      </w:r>
    </w:p>
    <w:p w:rsidR="00CD7E8B" w:rsidRDefault="00CD7E8B" w:rsidP="00ED3C30">
      <w:pPr>
        <w:keepNext/>
        <w:spacing w:line="276" w:lineRule="auto"/>
        <w:jc w:val="both"/>
        <w:outlineLvl w:val="1"/>
        <w:rPr>
          <w:bCs/>
          <w:sz w:val="24"/>
          <w:szCs w:val="24"/>
        </w:rPr>
      </w:pPr>
    </w:p>
    <w:p w:rsidR="00CD7E8B" w:rsidRDefault="006D6276" w:rsidP="00ED3C30">
      <w:pPr>
        <w:keepNext/>
        <w:spacing w:line="276" w:lineRule="auto"/>
        <w:jc w:val="both"/>
        <w:outlineLvl w:val="1"/>
        <w:rPr>
          <w:bCs/>
          <w:sz w:val="24"/>
          <w:szCs w:val="24"/>
        </w:rPr>
      </w:pPr>
      <w:r>
        <w:rPr>
          <w:bCs/>
          <w:sz w:val="24"/>
          <w:szCs w:val="24"/>
        </w:rPr>
        <w:t>P. Marta Pawlak – Przewodnicząca Związków nauczycielskich NSZZ „Solidarność” stwierdziła, że w takim razie, jeżeli radny był przeciw tym projektom, to powinien chociaż powiedzieć dlaczego jest to zły pomysł i ewentualnie podać inne rozwiązanie, a tak to wszyscy jesteśmy w patowej sytuacji.</w:t>
      </w:r>
      <w:r w:rsidR="00F4594D">
        <w:rPr>
          <w:bCs/>
          <w:sz w:val="24"/>
          <w:szCs w:val="24"/>
        </w:rPr>
        <w:t xml:space="preserve"> Dodała, że nie do końca podoba jej się to rozwiązanie, ale skoro nie ma innej opcji, to trzeba iść w tym kierunku, gdyż w efekcie gmina stanie przed dylematem likwidacji szkół.</w:t>
      </w:r>
    </w:p>
    <w:p w:rsidR="00F4594D" w:rsidRDefault="00F4594D" w:rsidP="00ED3C30">
      <w:pPr>
        <w:keepNext/>
        <w:spacing w:line="276" w:lineRule="auto"/>
        <w:jc w:val="both"/>
        <w:outlineLvl w:val="1"/>
        <w:rPr>
          <w:bCs/>
          <w:sz w:val="24"/>
          <w:szCs w:val="24"/>
        </w:rPr>
      </w:pPr>
    </w:p>
    <w:p w:rsidR="00F4594D" w:rsidRDefault="0096107C" w:rsidP="00ED3C30">
      <w:pPr>
        <w:keepNext/>
        <w:spacing w:line="276" w:lineRule="auto"/>
        <w:jc w:val="both"/>
        <w:outlineLvl w:val="1"/>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podziękował za wreszcie merytoryczną dyskusję i następnie odczytał artykuł dotyczący spotkań na temat przyszłości oświaty. Podkreślił, że nawet z tego artykułu wynika, że kierunek tych zmian w oświacie jest słuszny.</w:t>
      </w:r>
    </w:p>
    <w:p w:rsidR="0096107C" w:rsidRDefault="0096107C" w:rsidP="00ED3C30">
      <w:pPr>
        <w:keepNext/>
        <w:spacing w:line="276" w:lineRule="auto"/>
        <w:jc w:val="both"/>
        <w:outlineLvl w:val="1"/>
        <w:rPr>
          <w:bCs/>
          <w:sz w:val="24"/>
          <w:szCs w:val="24"/>
        </w:rPr>
      </w:pPr>
    </w:p>
    <w:p w:rsidR="0096107C" w:rsidRDefault="00A6657A" w:rsidP="00ED3C30">
      <w:pPr>
        <w:keepNext/>
        <w:spacing w:line="276" w:lineRule="auto"/>
        <w:jc w:val="both"/>
        <w:outlineLvl w:val="1"/>
        <w:rPr>
          <w:bCs/>
          <w:sz w:val="24"/>
          <w:szCs w:val="24"/>
        </w:rPr>
      </w:pPr>
      <w:r>
        <w:rPr>
          <w:bCs/>
          <w:sz w:val="24"/>
          <w:szCs w:val="24"/>
        </w:rPr>
        <w:t xml:space="preserve">P. Tomasz Sekuła – Przewodniczący Komisji podkreślił, że intencją zarówno Prezydenta, jak i związków jest, aby uniknąć likwidacji jakiejkolwiek placówki oświatowej. </w:t>
      </w:r>
      <w:r w:rsidR="00430B97">
        <w:rPr>
          <w:bCs/>
          <w:sz w:val="24"/>
          <w:szCs w:val="24"/>
        </w:rPr>
        <w:t>Jeżeli chcemy natomiast oszczędności na etatach, to czysta hipokryzja.</w:t>
      </w:r>
    </w:p>
    <w:p w:rsidR="00430B97" w:rsidRDefault="00430B97" w:rsidP="00ED3C30">
      <w:pPr>
        <w:keepNext/>
        <w:spacing w:line="276" w:lineRule="auto"/>
        <w:jc w:val="both"/>
        <w:outlineLvl w:val="1"/>
        <w:rPr>
          <w:bCs/>
          <w:sz w:val="24"/>
          <w:szCs w:val="24"/>
        </w:rPr>
      </w:pPr>
    </w:p>
    <w:p w:rsidR="00430B97" w:rsidRDefault="00271DB1" w:rsidP="00ED3C30">
      <w:pPr>
        <w:keepNext/>
        <w:spacing w:line="276" w:lineRule="auto"/>
        <w:jc w:val="both"/>
        <w:outlineLvl w:val="1"/>
        <w:rPr>
          <w:bCs/>
          <w:sz w:val="24"/>
          <w:szCs w:val="24"/>
        </w:rPr>
      </w:pPr>
      <w:r>
        <w:rPr>
          <w:bCs/>
          <w:sz w:val="24"/>
          <w:szCs w:val="24"/>
        </w:rPr>
        <w:t xml:space="preserve">P. Roman Wojcieszek – Prezydent Miasta stwierdził, że prawda jest taka, iż 4 placówki są w złej sytuacji a np. Szkoła podstawowa nr 1 ma dobre wskaźniki. Ale za kilka lat </w:t>
      </w:r>
      <w:r w:rsidR="003C57D3">
        <w:rPr>
          <w:bCs/>
          <w:sz w:val="24"/>
          <w:szCs w:val="24"/>
        </w:rPr>
        <w:t>jedna z tych 4 szkół się podniesie i wtedy powiemy, że zrobiliśmy wszystko w 2012 r. ,aby ją utrzymać. Niestety trzeba zaoszczędzić  na rzecz gorzej prosperujących.</w:t>
      </w:r>
    </w:p>
    <w:p w:rsidR="003C57D3" w:rsidRDefault="003C57D3" w:rsidP="00ED3C30">
      <w:pPr>
        <w:keepNext/>
        <w:spacing w:line="276" w:lineRule="auto"/>
        <w:jc w:val="both"/>
        <w:outlineLvl w:val="1"/>
        <w:rPr>
          <w:bCs/>
          <w:sz w:val="24"/>
          <w:szCs w:val="24"/>
        </w:rPr>
      </w:pPr>
    </w:p>
    <w:p w:rsidR="003C57D3" w:rsidRDefault="0081308F" w:rsidP="00ED3C30">
      <w:pPr>
        <w:keepNext/>
        <w:spacing w:line="276" w:lineRule="auto"/>
        <w:jc w:val="both"/>
        <w:outlineLvl w:val="1"/>
        <w:rPr>
          <w:bCs/>
          <w:sz w:val="24"/>
          <w:szCs w:val="24"/>
        </w:rPr>
      </w:pPr>
      <w:r>
        <w:rPr>
          <w:bCs/>
          <w:sz w:val="24"/>
          <w:szCs w:val="24"/>
        </w:rPr>
        <w:t xml:space="preserve">P. Tomasz Sekuła – Przewodniczący Komisji </w:t>
      </w:r>
      <w:r w:rsidR="00F728BA">
        <w:rPr>
          <w:bCs/>
          <w:sz w:val="24"/>
          <w:szCs w:val="24"/>
        </w:rPr>
        <w:t>zwrócił się do związkowców, że jest to na pewno trudna decyzja dla wszystkich. Podkreślił, że jednym z argumentów na „nie” pracowników przedszkoli było to, że stracą one autorytet i autonomię.</w:t>
      </w:r>
    </w:p>
    <w:p w:rsidR="00F728BA" w:rsidRDefault="00F728BA" w:rsidP="00ED3C30">
      <w:pPr>
        <w:keepNext/>
        <w:spacing w:line="276" w:lineRule="auto"/>
        <w:jc w:val="both"/>
        <w:outlineLvl w:val="1"/>
        <w:rPr>
          <w:bCs/>
          <w:sz w:val="24"/>
          <w:szCs w:val="24"/>
        </w:rPr>
      </w:pPr>
    </w:p>
    <w:p w:rsidR="00F728BA" w:rsidRDefault="00F728BA" w:rsidP="00ED3C30">
      <w:pPr>
        <w:keepNext/>
        <w:spacing w:line="276" w:lineRule="auto"/>
        <w:jc w:val="both"/>
        <w:outlineLvl w:val="1"/>
        <w:rPr>
          <w:bCs/>
          <w:sz w:val="24"/>
          <w:szCs w:val="24"/>
        </w:rPr>
      </w:pPr>
      <w:r>
        <w:rPr>
          <w:bCs/>
          <w:sz w:val="24"/>
          <w:szCs w:val="24"/>
        </w:rPr>
        <w:t xml:space="preserve">P. Krzysztof Myszka – Naczelnik Wydziału Oświaty, Kultury i Sportu stwierdził, że wynikło zamieszanie wśród </w:t>
      </w:r>
      <w:r w:rsidR="00E05BB5">
        <w:rPr>
          <w:bCs/>
          <w:sz w:val="24"/>
          <w:szCs w:val="24"/>
        </w:rPr>
        <w:t>nauczycieli przedszkoli w związku z opinią panującą, że to przedszkola mają ratować szkoły, a to nie prawda.</w:t>
      </w:r>
    </w:p>
    <w:p w:rsidR="00E05BB5" w:rsidRDefault="00E05BB5" w:rsidP="00ED3C30">
      <w:pPr>
        <w:keepNext/>
        <w:spacing w:line="276" w:lineRule="auto"/>
        <w:jc w:val="both"/>
        <w:outlineLvl w:val="1"/>
        <w:rPr>
          <w:bCs/>
          <w:sz w:val="24"/>
          <w:szCs w:val="24"/>
        </w:rPr>
      </w:pPr>
    </w:p>
    <w:p w:rsidR="00E05BB5" w:rsidRDefault="00A143E0" w:rsidP="00ED3C30">
      <w:pPr>
        <w:keepNext/>
        <w:spacing w:line="276" w:lineRule="auto"/>
        <w:jc w:val="both"/>
        <w:outlineLvl w:val="1"/>
        <w:rPr>
          <w:bCs/>
          <w:sz w:val="24"/>
          <w:szCs w:val="24"/>
        </w:rPr>
      </w:pPr>
      <w:r>
        <w:rPr>
          <w:bCs/>
          <w:sz w:val="24"/>
          <w:szCs w:val="24"/>
        </w:rPr>
        <w:t>P. Roman Wojcieszek – Prezydent Miasta zwrócił się z pytaniem do zebranych, jakie mogą być zagrożenia dla dyrektorów przedszkoli, to że będą ich zastępcy?</w:t>
      </w:r>
    </w:p>
    <w:p w:rsidR="00A143E0" w:rsidRDefault="00A143E0" w:rsidP="00ED3C30">
      <w:pPr>
        <w:keepNext/>
        <w:spacing w:line="276" w:lineRule="auto"/>
        <w:jc w:val="both"/>
        <w:outlineLvl w:val="1"/>
        <w:rPr>
          <w:bCs/>
          <w:sz w:val="24"/>
          <w:szCs w:val="24"/>
        </w:rPr>
      </w:pPr>
    </w:p>
    <w:p w:rsidR="00A143E0" w:rsidRDefault="005A1584" w:rsidP="00ED3C30">
      <w:pPr>
        <w:keepNext/>
        <w:spacing w:line="276" w:lineRule="auto"/>
        <w:jc w:val="both"/>
        <w:outlineLvl w:val="1"/>
        <w:rPr>
          <w:bCs/>
          <w:sz w:val="24"/>
          <w:szCs w:val="24"/>
        </w:rPr>
      </w:pPr>
      <w:r>
        <w:rPr>
          <w:bCs/>
          <w:sz w:val="24"/>
          <w:szCs w:val="24"/>
        </w:rPr>
        <w:t>P. Tomasz Sekuła – Przewodniczący Komisji zwrócił się z prośbą do Prezydenta, aby zaprosić na sesję pracowników, dyrektorów przedszkoli i niech wypowiedzą się i dadzą argumentację dlaczego są przeciwni tym projektom. Trzeba mieć dobro gminy na 1 miejscu.</w:t>
      </w:r>
    </w:p>
    <w:p w:rsidR="005A1584" w:rsidRDefault="005A1584" w:rsidP="00ED3C30">
      <w:pPr>
        <w:keepNext/>
        <w:spacing w:line="276" w:lineRule="auto"/>
        <w:jc w:val="both"/>
        <w:outlineLvl w:val="1"/>
        <w:rPr>
          <w:bCs/>
          <w:sz w:val="24"/>
          <w:szCs w:val="24"/>
        </w:rPr>
      </w:pPr>
    </w:p>
    <w:p w:rsidR="005A1584" w:rsidRDefault="00125F8A" w:rsidP="00ED3C30">
      <w:pPr>
        <w:keepNext/>
        <w:spacing w:line="276" w:lineRule="auto"/>
        <w:jc w:val="both"/>
        <w:outlineLvl w:val="1"/>
        <w:rPr>
          <w:bCs/>
          <w:sz w:val="24"/>
          <w:szCs w:val="24"/>
        </w:rPr>
      </w:pPr>
      <w:r>
        <w:rPr>
          <w:bCs/>
          <w:sz w:val="24"/>
          <w:szCs w:val="24"/>
        </w:rPr>
        <w:t>P. Przemysław Żmijewski – Zastępca Przewodniczącego Komisji podkreślił, że na sesji w dniu 9 lutego br. był przeciw wdrożeniu tych projektów uchwał i nie dlatego, że jest w opozycji prezydenta, lecz każdy działa wg swojego rozsądku.</w:t>
      </w:r>
    </w:p>
    <w:p w:rsidR="00125F8A" w:rsidRDefault="00125F8A" w:rsidP="00ED3C30">
      <w:pPr>
        <w:keepNext/>
        <w:spacing w:line="276" w:lineRule="auto"/>
        <w:jc w:val="both"/>
        <w:outlineLvl w:val="1"/>
        <w:rPr>
          <w:bCs/>
          <w:sz w:val="24"/>
          <w:szCs w:val="24"/>
        </w:rPr>
      </w:pPr>
    </w:p>
    <w:p w:rsidR="00125F8A" w:rsidRDefault="00054827" w:rsidP="00ED3C30">
      <w:pPr>
        <w:keepNext/>
        <w:spacing w:line="276" w:lineRule="auto"/>
        <w:jc w:val="both"/>
        <w:outlineLvl w:val="1"/>
        <w:rPr>
          <w:bCs/>
          <w:sz w:val="24"/>
          <w:szCs w:val="24"/>
        </w:rPr>
      </w:pPr>
      <w:r>
        <w:rPr>
          <w:bCs/>
          <w:sz w:val="24"/>
          <w:szCs w:val="24"/>
        </w:rPr>
        <w:lastRenderedPageBreak/>
        <w:t>P. Grażyna Nowak – ZNP poinformowała, że wystąpiła na sesji i była przeciw łączeniu placówek. Poprosiły ją o to pracownice Przedszkoli, aby to zrobiła w ich imieniu.</w:t>
      </w:r>
    </w:p>
    <w:p w:rsidR="00054827" w:rsidRDefault="00054827" w:rsidP="00ED3C30">
      <w:pPr>
        <w:keepNext/>
        <w:spacing w:line="276" w:lineRule="auto"/>
        <w:jc w:val="both"/>
        <w:outlineLvl w:val="1"/>
        <w:rPr>
          <w:bCs/>
          <w:sz w:val="24"/>
          <w:szCs w:val="24"/>
        </w:rPr>
      </w:pPr>
    </w:p>
    <w:p w:rsidR="00054827" w:rsidRDefault="00054827" w:rsidP="00ED3C30">
      <w:pPr>
        <w:keepNext/>
        <w:spacing w:line="276" w:lineRule="auto"/>
        <w:jc w:val="both"/>
        <w:outlineLvl w:val="1"/>
        <w:rPr>
          <w:bCs/>
          <w:sz w:val="24"/>
          <w:szCs w:val="24"/>
        </w:rPr>
      </w:pPr>
      <w:r>
        <w:rPr>
          <w:bCs/>
          <w:sz w:val="24"/>
          <w:szCs w:val="24"/>
        </w:rPr>
        <w:t>P. Roman Wojcieszek – Prezydent Miasta dodał jeszcze, że to podpisane ze związkami porozumienie jest kluczowe a standardy były by wzruszalne, czyli taka piramida: porozumienie, bon, standardy wzruszalne.</w:t>
      </w:r>
    </w:p>
    <w:p w:rsidR="00054827" w:rsidRDefault="000B1A3D" w:rsidP="00ED3C30">
      <w:pPr>
        <w:keepNext/>
        <w:spacing w:line="276" w:lineRule="auto"/>
        <w:jc w:val="both"/>
        <w:outlineLvl w:val="1"/>
        <w:rPr>
          <w:bCs/>
          <w:sz w:val="24"/>
          <w:szCs w:val="24"/>
        </w:rPr>
      </w:pPr>
      <w:r>
        <w:rPr>
          <w:bCs/>
          <w:sz w:val="24"/>
          <w:szCs w:val="24"/>
        </w:rPr>
        <w:t>P. Zdzisław Ślusarczyk – członek komisji</w:t>
      </w:r>
      <w:r w:rsidR="00667BE2">
        <w:rPr>
          <w:bCs/>
          <w:sz w:val="24"/>
          <w:szCs w:val="24"/>
        </w:rPr>
        <w:t xml:space="preserve"> podsumował, że jest mu przykro, chociaż nigdy nie był nauczycielem, że w środowisku nauczycielskim SA takie niedomówienia, dogadywania jeden na drugiego. Radny dodał, że od początku był przeciwny łączeniu szkół z przedszkolami. Dziwi się także radny, że związki wypowiadają się negatywnie o niektórych dyrektorach. Na koniec poinformował, że będzie głosował  przeciw łączeniu w zespoły szkół i przedszkoli.</w:t>
      </w:r>
    </w:p>
    <w:p w:rsidR="00667BE2" w:rsidRDefault="00667BE2" w:rsidP="00ED3C30">
      <w:pPr>
        <w:keepNext/>
        <w:spacing w:line="276" w:lineRule="auto"/>
        <w:jc w:val="both"/>
        <w:outlineLvl w:val="1"/>
        <w:rPr>
          <w:bCs/>
          <w:sz w:val="24"/>
          <w:szCs w:val="24"/>
        </w:rPr>
      </w:pPr>
    </w:p>
    <w:p w:rsidR="00667BE2" w:rsidRDefault="00985EED" w:rsidP="00ED3C30">
      <w:pPr>
        <w:keepNext/>
        <w:spacing w:line="276" w:lineRule="auto"/>
        <w:jc w:val="both"/>
        <w:outlineLvl w:val="1"/>
        <w:rPr>
          <w:bCs/>
          <w:sz w:val="24"/>
          <w:szCs w:val="24"/>
        </w:rPr>
      </w:pPr>
      <w:r>
        <w:rPr>
          <w:bCs/>
          <w:sz w:val="24"/>
          <w:szCs w:val="24"/>
        </w:rPr>
        <w:t>P. Marta Pawlak – Przewodnicząca Związków nauczycielskich NSZZ „Solidarność” zwróciła się do radnego Ślusarczyka i wyjaśniła, że nikogo nie obraziła, żadnego dyrektora. Szuka najlepszego wyjścia, aby jak najmniej nauczycieli straciło pracę.</w:t>
      </w:r>
    </w:p>
    <w:p w:rsidR="00985EED" w:rsidRDefault="00985EED" w:rsidP="00ED3C30">
      <w:pPr>
        <w:keepNext/>
        <w:spacing w:line="276" w:lineRule="auto"/>
        <w:jc w:val="both"/>
        <w:outlineLvl w:val="1"/>
        <w:rPr>
          <w:bCs/>
          <w:sz w:val="24"/>
          <w:szCs w:val="24"/>
        </w:rPr>
      </w:pPr>
    </w:p>
    <w:p w:rsidR="00985EED" w:rsidRDefault="00E87A11" w:rsidP="00ED3C30">
      <w:pPr>
        <w:keepNext/>
        <w:spacing w:line="276" w:lineRule="auto"/>
        <w:jc w:val="both"/>
        <w:outlineLvl w:val="1"/>
        <w:rPr>
          <w:bCs/>
          <w:sz w:val="24"/>
          <w:szCs w:val="24"/>
        </w:rPr>
      </w:pPr>
      <w:r>
        <w:rPr>
          <w:bCs/>
          <w:sz w:val="24"/>
          <w:szCs w:val="24"/>
        </w:rPr>
        <w:t xml:space="preserve">P. Grażyna Nowak – ZNP zabierając głos przypomniała, że po odrzuceniu projektów uchwał na sesji lutowej związki otrzymały pismo od Prezydenta o wypowiedzeniu porozumienia a następnie doszło do spotkania w biurze Przewodniczącego Rady Miasta. </w:t>
      </w:r>
      <w:r w:rsidR="00D02D42">
        <w:rPr>
          <w:bCs/>
          <w:sz w:val="24"/>
          <w:szCs w:val="24"/>
        </w:rPr>
        <w:t>Bardzo dużo było mówione na temat stanu oświaty w mieście. P. Nowak podkreśliła, że główny kierunek działania ZNP, to obrona miejsc pracy. Uważa, że to spotkanie to dobry pomysł, aby się zastanowić i porozmawiać jeszcze raz</w:t>
      </w:r>
      <w:r w:rsidR="00DE5589">
        <w:rPr>
          <w:bCs/>
          <w:sz w:val="24"/>
          <w:szCs w:val="24"/>
        </w:rPr>
        <w:t xml:space="preserve">. </w:t>
      </w:r>
      <w:r w:rsidR="00082E61">
        <w:rPr>
          <w:bCs/>
          <w:sz w:val="24"/>
          <w:szCs w:val="24"/>
        </w:rPr>
        <w:t>Związki obawiają się, jakie będą skutki łączenia tych placówek, ale jakąś decyzję trzeba podjąć i wybrać mniejsze zło.</w:t>
      </w:r>
      <w:r w:rsidR="003D5037">
        <w:rPr>
          <w:bCs/>
          <w:sz w:val="24"/>
          <w:szCs w:val="24"/>
        </w:rPr>
        <w:t xml:space="preserve"> Ponadto tym spotkaniem związki chciały sprowokować radnych do dyskusji i wprowadzenia jeszcze raz tych projektów uchwał.</w:t>
      </w:r>
    </w:p>
    <w:p w:rsidR="003D5037" w:rsidRDefault="003D5037" w:rsidP="00ED3C30">
      <w:pPr>
        <w:keepNext/>
        <w:spacing w:line="276" w:lineRule="auto"/>
        <w:jc w:val="both"/>
        <w:outlineLvl w:val="1"/>
        <w:rPr>
          <w:bCs/>
          <w:sz w:val="24"/>
          <w:szCs w:val="24"/>
        </w:rPr>
      </w:pPr>
    </w:p>
    <w:p w:rsidR="003D5037" w:rsidRDefault="003C7AB0" w:rsidP="00ED3C30">
      <w:pPr>
        <w:keepNext/>
        <w:spacing w:line="276" w:lineRule="auto"/>
        <w:jc w:val="both"/>
        <w:outlineLvl w:val="1"/>
        <w:rPr>
          <w:bCs/>
          <w:sz w:val="24"/>
          <w:szCs w:val="24"/>
        </w:rPr>
      </w:pPr>
      <w:r>
        <w:rPr>
          <w:bCs/>
          <w:sz w:val="24"/>
          <w:szCs w:val="24"/>
        </w:rPr>
        <w:t>P. Andrzej Dąbrowski – Przewodniczący Rady Miasta podziękował przybyłym na posiedzenie związkowcom i stwierdził, że była to bardzo ważna dyskusja, choć szkoda, że nie wcześniej. Zaprosił przedstawicieli związków na sesje w dniu 19 kwietnia br. na godz. 10.00 i poprosił o zabranie przez nich głosu i stosowny przekaz argumentacyjny.</w:t>
      </w:r>
    </w:p>
    <w:p w:rsidR="003C7AB0" w:rsidRDefault="003C7AB0" w:rsidP="00ED3C30">
      <w:pPr>
        <w:keepNext/>
        <w:spacing w:line="276" w:lineRule="auto"/>
        <w:jc w:val="both"/>
        <w:outlineLvl w:val="1"/>
        <w:rPr>
          <w:bCs/>
          <w:sz w:val="24"/>
          <w:szCs w:val="24"/>
        </w:rPr>
      </w:pPr>
    </w:p>
    <w:p w:rsidR="003C7AB0" w:rsidRDefault="00E40085" w:rsidP="00ED3C30">
      <w:pPr>
        <w:keepNext/>
        <w:spacing w:line="276" w:lineRule="auto"/>
        <w:jc w:val="both"/>
        <w:outlineLvl w:val="1"/>
        <w:rPr>
          <w:bCs/>
          <w:sz w:val="24"/>
          <w:szCs w:val="24"/>
        </w:rPr>
      </w:pPr>
      <w:r>
        <w:rPr>
          <w:bCs/>
          <w:sz w:val="24"/>
          <w:szCs w:val="24"/>
        </w:rPr>
        <w:t>P. Tomasz Sekuła – Przewodniczący Komisji zaproponował, aby na sesji dyrektorzy przedszkoli przedstawili swoje argumenty „przeciw”.</w:t>
      </w:r>
    </w:p>
    <w:p w:rsidR="00E40085" w:rsidRDefault="00E40085" w:rsidP="00ED3C30">
      <w:pPr>
        <w:keepNext/>
        <w:spacing w:line="276" w:lineRule="auto"/>
        <w:jc w:val="both"/>
        <w:outlineLvl w:val="1"/>
        <w:rPr>
          <w:bCs/>
          <w:sz w:val="24"/>
          <w:szCs w:val="24"/>
        </w:rPr>
      </w:pPr>
    </w:p>
    <w:p w:rsidR="00E40085" w:rsidRDefault="00E40085" w:rsidP="00ED3C30">
      <w:pPr>
        <w:keepNext/>
        <w:spacing w:line="276" w:lineRule="auto"/>
        <w:jc w:val="both"/>
        <w:outlineLvl w:val="1"/>
        <w:rPr>
          <w:bCs/>
          <w:sz w:val="24"/>
          <w:szCs w:val="24"/>
        </w:rPr>
      </w:pPr>
      <w:r>
        <w:rPr>
          <w:bCs/>
          <w:sz w:val="24"/>
          <w:szCs w:val="24"/>
        </w:rPr>
        <w:t>P. Roman Wojcieszek – Prezydent Miasta wyraził swój sprzeciw co do tej propozycji, gdyż był czas na przedstawienie swojej koncepcji reformy oświaty od września ubiegłego roku.</w:t>
      </w:r>
    </w:p>
    <w:p w:rsidR="00E40085" w:rsidRDefault="00E40085" w:rsidP="00ED3C30">
      <w:pPr>
        <w:keepNext/>
        <w:spacing w:line="276" w:lineRule="auto"/>
        <w:jc w:val="both"/>
        <w:outlineLvl w:val="1"/>
        <w:rPr>
          <w:bCs/>
          <w:sz w:val="24"/>
          <w:szCs w:val="24"/>
        </w:rPr>
      </w:pPr>
    </w:p>
    <w:p w:rsidR="00E40085" w:rsidRDefault="00250851" w:rsidP="00ED3C30">
      <w:pPr>
        <w:keepNext/>
        <w:spacing w:line="276" w:lineRule="auto"/>
        <w:jc w:val="both"/>
        <w:outlineLvl w:val="1"/>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odczytał treść porozumienia zawartego         w dniu 30.01.2012r. między Prezydentem Miasta a związkowcami w sprawie reformy oświaty. </w:t>
      </w:r>
    </w:p>
    <w:p w:rsidR="00250851" w:rsidRDefault="00250851" w:rsidP="00ED3C30">
      <w:pPr>
        <w:keepNext/>
        <w:spacing w:line="276" w:lineRule="auto"/>
        <w:jc w:val="both"/>
        <w:outlineLvl w:val="1"/>
        <w:rPr>
          <w:bCs/>
          <w:sz w:val="24"/>
          <w:szCs w:val="24"/>
        </w:rPr>
      </w:pPr>
    </w:p>
    <w:p w:rsidR="00250851" w:rsidRDefault="00250851" w:rsidP="00ED3C30">
      <w:pPr>
        <w:keepNext/>
        <w:spacing w:line="276" w:lineRule="auto"/>
        <w:jc w:val="both"/>
        <w:outlineLvl w:val="1"/>
        <w:rPr>
          <w:bCs/>
          <w:sz w:val="24"/>
          <w:szCs w:val="24"/>
        </w:rPr>
      </w:pPr>
      <w:r>
        <w:rPr>
          <w:bCs/>
          <w:sz w:val="24"/>
          <w:szCs w:val="24"/>
        </w:rPr>
        <w:t>P. Tomasz Sekuła – Przewodniczący Komisji zamknął dyskusje i poprosił o głosowanie nad poszczególnymi projektami uchwał.</w:t>
      </w:r>
    </w:p>
    <w:p w:rsidR="00503B3A" w:rsidRDefault="00503B3A" w:rsidP="00ED3C30">
      <w:pPr>
        <w:keepNext/>
        <w:spacing w:line="276" w:lineRule="auto"/>
        <w:jc w:val="both"/>
        <w:outlineLvl w:val="1"/>
        <w:rPr>
          <w:bCs/>
          <w:sz w:val="24"/>
          <w:szCs w:val="24"/>
        </w:rPr>
      </w:pPr>
    </w:p>
    <w:p w:rsidR="00250851" w:rsidRPr="00972C0D" w:rsidRDefault="00250851" w:rsidP="00250851">
      <w:pPr>
        <w:keepNext/>
        <w:spacing w:line="276" w:lineRule="auto"/>
        <w:ind w:left="284" w:hanging="284"/>
        <w:jc w:val="both"/>
        <w:outlineLvl w:val="1"/>
        <w:rPr>
          <w:b/>
          <w:bCs/>
          <w:sz w:val="24"/>
          <w:szCs w:val="24"/>
        </w:rPr>
      </w:pPr>
      <w:r>
        <w:rPr>
          <w:b/>
          <w:bCs/>
          <w:sz w:val="24"/>
          <w:szCs w:val="24"/>
        </w:rPr>
        <w:t xml:space="preserve">2) </w:t>
      </w:r>
      <w:r w:rsidRPr="00972C0D">
        <w:rPr>
          <w:b/>
          <w:sz w:val="24"/>
          <w:szCs w:val="24"/>
        </w:rPr>
        <w:t xml:space="preserve">zmiany Uchwały Nr LII/74/2010 Rady Miasta Skarżyska – Kamiennej z dnia 23.iX 2010r. w </w:t>
      </w:r>
      <w:proofErr w:type="spellStart"/>
      <w:r w:rsidRPr="00972C0D">
        <w:rPr>
          <w:b/>
          <w:sz w:val="24"/>
          <w:szCs w:val="24"/>
        </w:rPr>
        <w:t>spr</w:t>
      </w:r>
      <w:proofErr w:type="spellEnd"/>
      <w:r w:rsidRPr="00972C0D">
        <w:rPr>
          <w:b/>
          <w:sz w:val="24"/>
          <w:szCs w:val="24"/>
        </w:rPr>
        <w:t xml:space="preserve">. określenia tygodniowego obowiązkowego wymiaru godzin zajęć nauczycieli placówek oświatowych niewymienionych w art. 42 ust. 3 ustawy z dnia 26.01 </w:t>
      </w:r>
      <w:r w:rsidRPr="00972C0D">
        <w:rPr>
          <w:b/>
          <w:sz w:val="24"/>
          <w:szCs w:val="24"/>
        </w:rPr>
        <w:lastRenderedPageBreak/>
        <w:t>1982 roku – Karta Nauczyciela, nauczycieli realizujących w ramach stosunku pracy obowiązki określone dla stanowisk o różnym tygodniowym obowiązkowym wymiarze godzin, pedagogów, psychologów, doradców zawodowych nauczycieli prowadzących zajęcia rewalidacyjne oraz zasad udzielania i rozmiar obniżek dyrektorom i wicedyrektorom oraz nauczycielom pełniącym inne stanowiska kierownicze w szkole, a także nauczycielom, którzy obowiązki kierownicze pełnią w zastępstwie nauczyciela, któremu powierzono stanowisko kierownicze w placówkach oświatowych prowadzonych przez Gminę Skarżysko – Kamienna.</w:t>
      </w:r>
    </w:p>
    <w:p w:rsidR="00250851" w:rsidRDefault="00250851" w:rsidP="00ED3C30">
      <w:pPr>
        <w:keepNext/>
        <w:spacing w:line="276" w:lineRule="auto"/>
        <w:jc w:val="both"/>
        <w:outlineLvl w:val="1"/>
        <w:rPr>
          <w:bCs/>
          <w:sz w:val="24"/>
          <w:szCs w:val="24"/>
        </w:rPr>
      </w:pPr>
    </w:p>
    <w:p w:rsidR="00250851" w:rsidRDefault="00250851" w:rsidP="00250851">
      <w:pPr>
        <w:spacing w:line="276" w:lineRule="auto"/>
        <w:jc w:val="both"/>
        <w:rPr>
          <w:bCs/>
          <w:sz w:val="24"/>
          <w:szCs w:val="24"/>
        </w:rPr>
      </w:pPr>
      <w:r>
        <w:rPr>
          <w:bCs/>
          <w:sz w:val="24"/>
          <w:szCs w:val="24"/>
        </w:rPr>
        <w:t>Komisja „wstrzymała się” przy 5 głosach  w głosowaniu za projektem uchwały.</w:t>
      </w:r>
    </w:p>
    <w:p w:rsidR="00250851" w:rsidRDefault="00250851" w:rsidP="00250851">
      <w:pPr>
        <w:spacing w:line="276" w:lineRule="auto"/>
        <w:jc w:val="both"/>
        <w:rPr>
          <w:bCs/>
          <w:sz w:val="24"/>
          <w:szCs w:val="24"/>
        </w:rPr>
      </w:pPr>
    </w:p>
    <w:p w:rsidR="00250851" w:rsidRPr="00250851" w:rsidRDefault="00250851" w:rsidP="00250851">
      <w:pPr>
        <w:spacing w:line="276" w:lineRule="auto"/>
        <w:ind w:left="284" w:hanging="284"/>
        <w:jc w:val="both"/>
        <w:rPr>
          <w:b/>
          <w:bCs/>
          <w:sz w:val="24"/>
          <w:szCs w:val="24"/>
        </w:rPr>
      </w:pPr>
      <w:r>
        <w:rPr>
          <w:b/>
          <w:bCs/>
          <w:sz w:val="24"/>
          <w:szCs w:val="24"/>
        </w:rPr>
        <w:t>3</w:t>
      </w:r>
      <w:r w:rsidRPr="00250851">
        <w:rPr>
          <w:b/>
          <w:bCs/>
          <w:sz w:val="24"/>
          <w:szCs w:val="24"/>
        </w:rPr>
        <w:t xml:space="preserve">) </w:t>
      </w:r>
      <w:r w:rsidRPr="00250851">
        <w:rPr>
          <w:b/>
          <w:sz w:val="24"/>
          <w:szCs w:val="24"/>
        </w:rPr>
        <w:t xml:space="preserve">zmiany Uchwały Nr LIV/101/2010 Rady Miasta Skarżysko-Kamiennej z dnia 4 listopada 2010 </w:t>
      </w:r>
      <w:proofErr w:type="spellStart"/>
      <w:r w:rsidRPr="00250851">
        <w:rPr>
          <w:b/>
          <w:sz w:val="24"/>
          <w:szCs w:val="24"/>
        </w:rPr>
        <w:t>r.w</w:t>
      </w:r>
      <w:proofErr w:type="spellEnd"/>
      <w:r w:rsidRPr="00250851">
        <w:rPr>
          <w:b/>
          <w:sz w:val="24"/>
          <w:szCs w:val="24"/>
        </w:rPr>
        <w:t xml:space="preserve"> sprawie działalności i rozwoju sportu szkolnego w placówkach oświatowych podległych gminie Skarżysko-Kamienna.</w:t>
      </w:r>
    </w:p>
    <w:p w:rsidR="00250851" w:rsidRDefault="00250851" w:rsidP="00ED3C30">
      <w:pPr>
        <w:keepNext/>
        <w:spacing w:line="276" w:lineRule="auto"/>
        <w:jc w:val="both"/>
        <w:outlineLvl w:val="1"/>
        <w:rPr>
          <w:b/>
          <w:bCs/>
          <w:sz w:val="24"/>
          <w:szCs w:val="24"/>
        </w:rPr>
      </w:pPr>
    </w:p>
    <w:p w:rsidR="00621DE0" w:rsidRDefault="00621DE0" w:rsidP="00621DE0">
      <w:pPr>
        <w:spacing w:line="276" w:lineRule="auto"/>
        <w:jc w:val="both"/>
        <w:rPr>
          <w:bCs/>
          <w:sz w:val="24"/>
          <w:szCs w:val="24"/>
        </w:rPr>
      </w:pPr>
      <w:r>
        <w:rPr>
          <w:bCs/>
          <w:sz w:val="24"/>
          <w:szCs w:val="24"/>
        </w:rPr>
        <w:t>Komisja opowiedziała się za projektem uchwały w głosowaniu: 5 osób „za”.</w:t>
      </w:r>
    </w:p>
    <w:p w:rsidR="00D927A1" w:rsidRDefault="00D927A1" w:rsidP="00621DE0">
      <w:pPr>
        <w:spacing w:line="276" w:lineRule="auto"/>
        <w:jc w:val="both"/>
        <w:rPr>
          <w:bCs/>
          <w:sz w:val="24"/>
          <w:szCs w:val="24"/>
        </w:rPr>
      </w:pPr>
    </w:p>
    <w:p w:rsidR="00D927A1" w:rsidRDefault="00D927A1" w:rsidP="00621DE0">
      <w:pPr>
        <w:spacing w:line="276" w:lineRule="auto"/>
        <w:jc w:val="both"/>
        <w:rPr>
          <w:b/>
          <w:sz w:val="24"/>
          <w:szCs w:val="24"/>
        </w:rPr>
      </w:pPr>
      <w:r>
        <w:rPr>
          <w:b/>
          <w:bCs/>
          <w:sz w:val="24"/>
          <w:szCs w:val="24"/>
        </w:rPr>
        <w:t xml:space="preserve">4) </w:t>
      </w:r>
      <w:r w:rsidRPr="00D927A1">
        <w:rPr>
          <w:b/>
          <w:sz w:val="24"/>
          <w:szCs w:val="24"/>
        </w:rPr>
        <w:t>w sprawie utworzenia Zespołu Placówek Oświatowych Nr 5 w Skarżysku-Kamiennej.</w:t>
      </w:r>
    </w:p>
    <w:p w:rsidR="00D927A1" w:rsidRDefault="00D927A1" w:rsidP="00621DE0">
      <w:pPr>
        <w:spacing w:line="276" w:lineRule="auto"/>
        <w:jc w:val="both"/>
        <w:rPr>
          <w:b/>
          <w:sz w:val="24"/>
          <w:szCs w:val="24"/>
        </w:rPr>
      </w:pPr>
    </w:p>
    <w:p w:rsidR="00D927A1" w:rsidRDefault="00D927A1" w:rsidP="00D927A1">
      <w:pPr>
        <w:spacing w:line="276" w:lineRule="auto"/>
        <w:jc w:val="both"/>
        <w:rPr>
          <w:bCs/>
          <w:sz w:val="24"/>
          <w:szCs w:val="24"/>
        </w:rPr>
      </w:pPr>
      <w:r>
        <w:rPr>
          <w:bCs/>
          <w:sz w:val="24"/>
          <w:szCs w:val="24"/>
        </w:rPr>
        <w:t>Komisja odrzuciła projekt uchwały w głosowaniu: 2 osoby „za”, 3 osoby „przeciw”.</w:t>
      </w:r>
    </w:p>
    <w:p w:rsidR="00D927A1" w:rsidRDefault="00D927A1" w:rsidP="00D927A1">
      <w:pPr>
        <w:spacing w:line="276" w:lineRule="auto"/>
        <w:jc w:val="both"/>
        <w:rPr>
          <w:bCs/>
          <w:sz w:val="24"/>
          <w:szCs w:val="24"/>
        </w:rPr>
      </w:pPr>
    </w:p>
    <w:p w:rsidR="00D927A1" w:rsidRDefault="00D927A1" w:rsidP="00D927A1">
      <w:pPr>
        <w:spacing w:line="276" w:lineRule="auto"/>
        <w:jc w:val="both"/>
        <w:rPr>
          <w:b/>
          <w:sz w:val="24"/>
          <w:szCs w:val="24"/>
        </w:rPr>
      </w:pPr>
      <w:r>
        <w:rPr>
          <w:b/>
          <w:bCs/>
          <w:sz w:val="24"/>
          <w:szCs w:val="24"/>
        </w:rPr>
        <w:t xml:space="preserve">5) </w:t>
      </w:r>
      <w:r w:rsidRPr="00D927A1">
        <w:rPr>
          <w:b/>
          <w:sz w:val="24"/>
          <w:szCs w:val="24"/>
        </w:rPr>
        <w:t>w sprawie utworzenia Zespołu Placówek Oświatowych Nr 3 w Skarżysku-Kamiennej.</w:t>
      </w:r>
    </w:p>
    <w:p w:rsidR="00D927A1" w:rsidRDefault="00D927A1" w:rsidP="00D927A1">
      <w:pPr>
        <w:spacing w:line="276" w:lineRule="auto"/>
        <w:jc w:val="both"/>
        <w:rPr>
          <w:b/>
          <w:sz w:val="24"/>
          <w:szCs w:val="24"/>
        </w:rPr>
      </w:pPr>
    </w:p>
    <w:p w:rsidR="00D927A1" w:rsidRDefault="00D927A1" w:rsidP="00D927A1">
      <w:pPr>
        <w:spacing w:line="276" w:lineRule="auto"/>
        <w:jc w:val="both"/>
        <w:rPr>
          <w:bCs/>
          <w:sz w:val="24"/>
          <w:szCs w:val="24"/>
        </w:rPr>
      </w:pPr>
      <w:r>
        <w:rPr>
          <w:bCs/>
          <w:sz w:val="24"/>
          <w:szCs w:val="24"/>
        </w:rPr>
        <w:t>Komisja odrzuciła projekt uchwały w głosowaniu: 2 osoby „za”, 3 osoby „przeciw”.</w:t>
      </w:r>
    </w:p>
    <w:p w:rsidR="00D927A1" w:rsidRDefault="00D927A1" w:rsidP="00D927A1">
      <w:pPr>
        <w:spacing w:line="276" w:lineRule="auto"/>
        <w:jc w:val="both"/>
        <w:rPr>
          <w:b/>
          <w:bCs/>
          <w:sz w:val="24"/>
          <w:szCs w:val="24"/>
        </w:rPr>
      </w:pPr>
    </w:p>
    <w:p w:rsidR="00D927A1" w:rsidRDefault="00D927A1" w:rsidP="00D927A1">
      <w:pPr>
        <w:spacing w:line="276" w:lineRule="auto"/>
        <w:jc w:val="both"/>
        <w:rPr>
          <w:b/>
          <w:sz w:val="24"/>
          <w:szCs w:val="24"/>
        </w:rPr>
      </w:pPr>
      <w:r>
        <w:rPr>
          <w:b/>
          <w:bCs/>
          <w:sz w:val="24"/>
          <w:szCs w:val="24"/>
        </w:rPr>
        <w:t xml:space="preserve">6) </w:t>
      </w:r>
      <w:r w:rsidRPr="00D927A1">
        <w:rPr>
          <w:b/>
          <w:sz w:val="24"/>
          <w:szCs w:val="24"/>
        </w:rPr>
        <w:t>w sprawie utworzenia Zespołu Placówek Oświatowych Nr 4 w Skarżysku-Kamiennej.</w:t>
      </w:r>
    </w:p>
    <w:p w:rsidR="00D927A1" w:rsidRDefault="00D927A1" w:rsidP="00D927A1">
      <w:pPr>
        <w:spacing w:line="276" w:lineRule="auto"/>
        <w:jc w:val="both"/>
        <w:rPr>
          <w:b/>
          <w:sz w:val="24"/>
          <w:szCs w:val="24"/>
        </w:rPr>
      </w:pPr>
    </w:p>
    <w:p w:rsidR="00D927A1" w:rsidRDefault="00D927A1" w:rsidP="00D927A1">
      <w:pPr>
        <w:spacing w:line="276" w:lineRule="auto"/>
        <w:jc w:val="both"/>
        <w:rPr>
          <w:bCs/>
          <w:sz w:val="24"/>
          <w:szCs w:val="24"/>
        </w:rPr>
      </w:pPr>
      <w:r>
        <w:rPr>
          <w:bCs/>
          <w:sz w:val="24"/>
          <w:szCs w:val="24"/>
        </w:rPr>
        <w:t>Komisja odrzuciła projekt uchwały w głosowaniu: 2 osoby „za”, 3 osoby „przeciw”.</w:t>
      </w:r>
    </w:p>
    <w:p w:rsidR="00D927A1" w:rsidRDefault="00D927A1" w:rsidP="00D927A1">
      <w:pPr>
        <w:spacing w:line="276" w:lineRule="auto"/>
        <w:jc w:val="both"/>
        <w:rPr>
          <w:b/>
          <w:bCs/>
          <w:sz w:val="24"/>
          <w:szCs w:val="24"/>
        </w:rPr>
      </w:pPr>
    </w:p>
    <w:p w:rsidR="00D927A1" w:rsidRPr="00D927A1" w:rsidRDefault="00D927A1" w:rsidP="00D927A1">
      <w:pPr>
        <w:spacing w:line="276" w:lineRule="auto"/>
        <w:jc w:val="both"/>
        <w:rPr>
          <w:b/>
          <w:bCs/>
          <w:sz w:val="24"/>
          <w:szCs w:val="24"/>
        </w:rPr>
      </w:pPr>
      <w:r>
        <w:rPr>
          <w:b/>
          <w:bCs/>
          <w:sz w:val="24"/>
          <w:szCs w:val="24"/>
        </w:rPr>
        <w:t xml:space="preserve">7) </w:t>
      </w:r>
      <w:r w:rsidRPr="00D927A1">
        <w:rPr>
          <w:b/>
          <w:sz w:val="24"/>
          <w:szCs w:val="24"/>
        </w:rPr>
        <w:t>w sprawie utworzenia Zespołu Placówek Oświatowych Nr 2 w Skarżysku-Kamiennej.</w:t>
      </w:r>
    </w:p>
    <w:p w:rsidR="00D927A1" w:rsidRDefault="00D927A1" w:rsidP="00621DE0">
      <w:pPr>
        <w:spacing w:line="276" w:lineRule="auto"/>
        <w:jc w:val="both"/>
        <w:rPr>
          <w:b/>
          <w:bCs/>
          <w:sz w:val="24"/>
          <w:szCs w:val="24"/>
        </w:rPr>
      </w:pPr>
    </w:p>
    <w:p w:rsidR="00D927A1" w:rsidRDefault="00D927A1" w:rsidP="00D927A1">
      <w:pPr>
        <w:spacing w:line="276" w:lineRule="auto"/>
        <w:jc w:val="both"/>
        <w:rPr>
          <w:bCs/>
          <w:sz w:val="24"/>
          <w:szCs w:val="24"/>
        </w:rPr>
      </w:pPr>
      <w:r>
        <w:rPr>
          <w:bCs/>
          <w:sz w:val="24"/>
          <w:szCs w:val="24"/>
        </w:rPr>
        <w:t>Komisja odrzuciła projekt uchwały w głosowaniu: 1 osoba „za”, 3 osoby „przeciw” i 1 osoba „wstrzymująca się”.</w:t>
      </w:r>
    </w:p>
    <w:p w:rsidR="00D927A1" w:rsidRDefault="00D927A1" w:rsidP="00D927A1">
      <w:pPr>
        <w:spacing w:line="276" w:lineRule="auto"/>
        <w:jc w:val="both"/>
        <w:rPr>
          <w:bCs/>
          <w:sz w:val="24"/>
          <w:szCs w:val="24"/>
        </w:rPr>
      </w:pPr>
    </w:p>
    <w:p w:rsidR="00D927A1" w:rsidRPr="00D927A1" w:rsidRDefault="00D927A1" w:rsidP="00D927A1">
      <w:pPr>
        <w:spacing w:line="276" w:lineRule="auto"/>
        <w:ind w:left="284" w:hanging="284"/>
        <w:jc w:val="both"/>
        <w:rPr>
          <w:b/>
          <w:bCs/>
          <w:sz w:val="24"/>
          <w:szCs w:val="24"/>
        </w:rPr>
      </w:pPr>
      <w:r>
        <w:rPr>
          <w:b/>
          <w:bCs/>
          <w:sz w:val="24"/>
          <w:szCs w:val="24"/>
        </w:rPr>
        <w:t xml:space="preserve">8) </w:t>
      </w:r>
      <w:r w:rsidRPr="00D927A1">
        <w:rPr>
          <w:b/>
          <w:sz w:val="24"/>
          <w:szCs w:val="24"/>
        </w:rPr>
        <w:t>złożenia skargi na opinię Świętokrzyskiego Kuratora Oświaty w przedmiocie utworzenia Zespołu Szkół Publicznych Nr 2 i Zespołu Szkół Publicznych Nr 3 w Skarżysku-Kamiennej.</w:t>
      </w:r>
    </w:p>
    <w:p w:rsidR="00D927A1" w:rsidRDefault="00D927A1" w:rsidP="00621DE0">
      <w:pPr>
        <w:spacing w:line="276" w:lineRule="auto"/>
        <w:jc w:val="both"/>
        <w:rPr>
          <w:b/>
          <w:bCs/>
          <w:sz w:val="24"/>
          <w:szCs w:val="24"/>
        </w:rPr>
      </w:pPr>
    </w:p>
    <w:p w:rsidR="00D927A1" w:rsidRDefault="00D927A1" w:rsidP="00D927A1">
      <w:pPr>
        <w:spacing w:line="276" w:lineRule="auto"/>
        <w:jc w:val="both"/>
        <w:rPr>
          <w:bCs/>
          <w:sz w:val="24"/>
          <w:szCs w:val="24"/>
        </w:rPr>
      </w:pPr>
      <w:r>
        <w:rPr>
          <w:bCs/>
          <w:sz w:val="24"/>
          <w:szCs w:val="24"/>
        </w:rPr>
        <w:t>Komisja opowiedziała się za projektem uchwały w głosowaniu: 3 osoby „za”, 2 osoby „przeciw”.</w:t>
      </w:r>
    </w:p>
    <w:p w:rsidR="00BF5CF7" w:rsidRDefault="00BF5CF7" w:rsidP="00D927A1">
      <w:pPr>
        <w:spacing w:line="276" w:lineRule="auto"/>
        <w:jc w:val="both"/>
        <w:rPr>
          <w:bCs/>
          <w:sz w:val="24"/>
          <w:szCs w:val="24"/>
        </w:rPr>
      </w:pPr>
    </w:p>
    <w:p w:rsidR="00BF5CF7" w:rsidRDefault="00BF5CF7" w:rsidP="00D927A1">
      <w:pPr>
        <w:spacing w:line="276" w:lineRule="auto"/>
        <w:jc w:val="both"/>
        <w:rPr>
          <w:b/>
          <w:sz w:val="24"/>
          <w:szCs w:val="24"/>
        </w:rPr>
      </w:pPr>
      <w:r>
        <w:rPr>
          <w:b/>
          <w:bCs/>
          <w:sz w:val="24"/>
          <w:szCs w:val="24"/>
        </w:rPr>
        <w:t xml:space="preserve">9) </w:t>
      </w:r>
      <w:r w:rsidRPr="00BF5CF7">
        <w:rPr>
          <w:b/>
          <w:sz w:val="24"/>
          <w:szCs w:val="24"/>
        </w:rPr>
        <w:t>wprowadzenia zmian w budżecie miasta na 2012 r.</w:t>
      </w:r>
    </w:p>
    <w:p w:rsidR="00BC4B10" w:rsidRDefault="00BC4B10" w:rsidP="00D927A1">
      <w:pPr>
        <w:spacing w:line="276" w:lineRule="auto"/>
        <w:jc w:val="both"/>
        <w:rPr>
          <w:b/>
          <w:sz w:val="24"/>
          <w:szCs w:val="24"/>
        </w:rPr>
      </w:pPr>
    </w:p>
    <w:p w:rsidR="00BC4B10" w:rsidRDefault="00BC4B10" w:rsidP="00D927A1">
      <w:pPr>
        <w:spacing w:line="276" w:lineRule="auto"/>
        <w:jc w:val="both"/>
        <w:rPr>
          <w:bCs/>
          <w:sz w:val="24"/>
          <w:szCs w:val="24"/>
        </w:rPr>
      </w:pPr>
      <w:r>
        <w:rPr>
          <w:bCs/>
          <w:sz w:val="24"/>
          <w:szCs w:val="24"/>
        </w:rPr>
        <w:t xml:space="preserve">Projekt uchwały omówił P. Roman Wojcieszek – Prezydent Miasta. Poinformował, że zaistniała potrzeba wprowadzenia cięć w budżecie w związku z koniecznością zmniejszenia deficytu. </w:t>
      </w:r>
      <w:r>
        <w:rPr>
          <w:bCs/>
          <w:sz w:val="24"/>
          <w:szCs w:val="24"/>
        </w:rPr>
        <w:lastRenderedPageBreak/>
        <w:t xml:space="preserve">Została zdjęta z budżetu kwota około 16 mln zł, głównie są to środki z płac w sferze budżetowej z wyłączeniem nauczycieli. </w:t>
      </w:r>
    </w:p>
    <w:p w:rsidR="00BC4B10" w:rsidRDefault="00BC4B10" w:rsidP="00D927A1">
      <w:pPr>
        <w:spacing w:line="276" w:lineRule="auto"/>
        <w:jc w:val="both"/>
        <w:rPr>
          <w:bCs/>
          <w:sz w:val="24"/>
          <w:szCs w:val="24"/>
        </w:rPr>
      </w:pPr>
    </w:p>
    <w:p w:rsidR="00BC4B10" w:rsidRDefault="00BC4B10" w:rsidP="00BC4B10">
      <w:pPr>
        <w:spacing w:line="276" w:lineRule="auto"/>
        <w:jc w:val="both"/>
        <w:rPr>
          <w:bCs/>
          <w:sz w:val="24"/>
          <w:szCs w:val="24"/>
        </w:rPr>
      </w:pPr>
      <w:r>
        <w:rPr>
          <w:bCs/>
          <w:sz w:val="24"/>
          <w:szCs w:val="24"/>
        </w:rPr>
        <w:t>Komisja opowiedziała się za projektem uchwały w głosowaniu: 5 osób „za”.</w:t>
      </w:r>
    </w:p>
    <w:p w:rsidR="00BC4B10" w:rsidRDefault="00BC4B10" w:rsidP="00D927A1">
      <w:pPr>
        <w:spacing w:line="276" w:lineRule="auto"/>
        <w:jc w:val="both"/>
        <w:rPr>
          <w:bCs/>
          <w:sz w:val="24"/>
          <w:szCs w:val="24"/>
        </w:rPr>
      </w:pPr>
    </w:p>
    <w:p w:rsidR="00BC4B10" w:rsidRPr="00BC4B10" w:rsidRDefault="00BC4B10" w:rsidP="00D927A1">
      <w:pPr>
        <w:spacing w:line="276" w:lineRule="auto"/>
        <w:jc w:val="both"/>
        <w:rPr>
          <w:b/>
          <w:bCs/>
          <w:sz w:val="24"/>
          <w:szCs w:val="24"/>
        </w:rPr>
      </w:pPr>
      <w:r>
        <w:rPr>
          <w:b/>
          <w:bCs/>
          <w:sz w:val="24"/>
          <w:szCs w:val="24"/>
        </w:rPr>
        <w:t xml:space="preserve">10) </w:t>
      </w:r>
      <w:r w:rsidRPr="00BC4B10">
        <w:rPr>
          <w:b/>
          <w:sz w:val="24"/>
          <w:szCs w:val="24"/>
        </w:rPr>
        <w:t>wprowadzenia zmian w wieloletniej prognozie finansowej na lata 2012-2030.</w:t>
      </w:r>
    </w:p>
    <w:p w:rsidR="00BC4B10" w:rsidRDefault="00BC4B10" w:rsidP="00D927A1">
      <w:pPr>
        <w:spacing w:line="276" w:lineRule="auto"/>
        <w:jc w:val="both"/>
        <w:rPr>
          <w:sz w:val="24"/>
          <w:szCs w:val="24"/>
        </w:rPr>
      </w:pPr>
    </w:p>
    <w:p w:rsidR="00BC4B10" w:rsidRDefault="00BC4B10" w:rsidP="00D927A1">
      <w:pPr>
        <w:spacing w:line="276" w:lineRule="auto"/>
        <w:jc w:val="both"/>
        <w:rPr>
          <w:bCs/>
          <w:sz w:val="24"/>
          <w:szCs w:val="24"/>
        </w:rPr>
      </w:pPr>
      <w:r>
        <w:rPr>
          <w:bCs/>
          <w:sz w:val="24"/>
          <w:szCs w:val="24"/>
        </w:rPr>
        <w:t>Projekt uchwały omówił P. Roman Wojcieszek – Prezydent Miasta.</w:t>
      </w:r>
    </w:p>
    <w:p w:rsidR="00BC4B10" w:rsidRDefault="00BC4B10" w:rsidP="00D927A1">
      <w:pPr>
        <w:spacing w:line="276" w:lineRule="auto"/>
        <w:jc w:val="both"/>
        <w:rPr>
          <w:bCs/>
          <w:sz w:val="24"/>
          <w:szCs w:val="24"/>
        </w:rPr>
      </w:pPr>
    </w:p>
    <w:p w:rsidR="00BC4B10" w:rsidRDefault="00BC4B10" w:rsidP="00BC4B10">
      <w:pPr>
        <w:spacing w:line="276" w:lineRule="auto"/>
        <w:jc w:val="both"/>
        <w:rPr>
          <w:bCs/>
          <w:sz w:val="24"/>
          <w:szCs w:val="24"/>
        </w:rPr>
      </w:pPr>
      <w:r>
        <w:rPr>
          <w:bCs/>
          <w:sz w:val="24"/>
          <w:szCs w:val="24"/>
        </w:rPr>
        <w:t>Komisja opowiedziała się za projektem uchwały w głosowaniu: 5 osób „za”.</w:t>
      </w:r>
    </w:p>
    <w:p w:rsidR="00BC4B10" w:rsidRDefault="00BC4B10" w:rsidP="00D927A1">
      <w:pPr>
        <w:spacing w:line="276" w:lineRule="auto"/>
        <w:jc w:val="both"/>
        <w:rPr>
          <w:sz w:val="24"/>
          <w:szCs w:val="24"/>
        </w:rPr>
      </w:pPr>
    </w:p>
    <w:p w:rsidR="00BC4B10" w:rsidRPr="00893D2B" w:rsidRDefault="00BC4B10" w:rsidP="00893D2B">
      <w:pPr>
        <w:spacing w:line="276" w:lineRule="auto"/>
        <w:ind w:left="426" w:hanging="426"/>
        <w:jc w:val="both"/>
        <w:rPr>
          <w:b/>
          <w:sz w:val="24"/>
          <w:szCs w:val="24"/>
        </w:rPr>
      </w:pPr>
      <w:r>
        <w:rPr>
          <w:b/>
          <w:sz w:val="24"/>
          <w:szCs w:val="24"/>
        </w:rPr>
        <w:t xml:space="preserve">11) </w:t>
      </w:r>
      <w:r w:rsidR="00893D2B" w:rsidRPr="00893D2B">
        <w:rPr>
          <w:b/>
          <w:sz w:val="24"/>
          <w:szCs w:val="24"/>
        </w:rPr>
        <w:t>emisji obligacji komunalnych oraz określenia zasad ich zbywania, nabywania i wykupu.</w:t>
      </w:r>
    </w:p>
    <w:p w:rsidR="00BF5CF7" w:rsidRDefault="00BF5CF7" w:rsidP="00D927A1">
      <w:pPr>
        <w:spacing w:line="276" w:lineRule="auto"/>
        <w:jc w:val="both"/>
        <w:rPr>
          <w:b/>
          <w:sz w:val="24"/>
          <w:szCs w:val="24"/>
        </w:rPr>
      </w:pPr>
    </w:p>
    <w:p w:rsidR="00E55C81" w:rsidRDefault="00E55C81" w:rsidP="00E55C81">
      <w:pPr>
        <w:spacing w:line="276" w:lineRule="auto"/>
        <w:jc w:val="both"/>
        <w:rPr>
          <w:bCs/>
          <w:sz w:val="24"/>
          <w:szCs w:val="24"/>
        </w:rPr>
      </w:pPr>
      <w:r>
        <w:rPr>
          <w:bCs/>
          <w:sz w:val="24"/>
          <w:szCs w:val="24"/>
        </w:rPr>
        <w:t xml:space="preserve">Projekt uchwały omówił P. Roman Wojcieszek – Prezydent Miasta. </w:t>
      </w:r>
      <w:r w:rsidR="001F1561">
        <w:rPr>
          <w:bCs/>
          <w:sz w:val="24"/>
          <w:szCs w:val="24"/>
        </w:rPr>
        <w:t>Poinformował, że emisja obligacji to rodzaj oddechu i odzyskania płynności finansowej. Będą przez to mniejsze obciążenia roczne dla budżetu i realizacja tylko wydatków bieżących.</w:t>
      </w:r>
    </w:p>
    <w:p w:rsidR="001F1561" w:rsidRDefault="001F1561" w:rsidP="00E55C81">
      <w:pPr>
        <w:spacing w:line="276" w:lineRule="auto"/>
        <w:jc w:val="both"/>
        <w:rPr>
          <w:bCs/>
          <w:sz w:val="24"/>
          <w:szCs w:val="24"/>
        </w:rPr>
      </w:pPr>
    </w:p>
    <w:p w:rsidR="001F1561" w:rsidRDefault="001F1561" w:rsidP="001F1561">
      <w:pPr>
        <w:spacing w:line="276" w:lineRule="auto"/>
        <w:jc w:val="both"/>
        <w:rPr>
          <w:bCs/>
          <w:sz w:val="24"/>
          <w:szCs w:val="24"/>
        </w:rPr>
      </w:pPr>
      <w:r>
        <w:rPr>
          <w:bCs/>
          <w:sz w:val="24"/>
          <w:szCs w:val="24"/>
        </w:rPr>
        <w:t>Komisja opowiedziała się za projektem uchwały w głosowaniu: 4 osoby „za”, 1 osoba „wstrzymująca się”.</w:t>
      </w:r>
    </w:p>
    <w:p w:rsidR="001F1561" w:rsidRDefault="001F1561" w:rsidP="001F1561">
      <w:pPr>
        <w:spacing w:line="276" w:lineRule="auto"/>
        <w:jc w:val="both"/>
        <w:rPr>
          <w:bCs/>
          <w:sz w:val="24"/>
          <w:szCs w:val="24"/>
        </w:rPr>
      </w:pPr>
    </w:p>
    <w:p w:rsidR="001F1561" w:rsidRPr="001F1561" w:rsidRDefault="001F1561" w:rsidP="001F1561">
      <w:pPr>
        <w:spacing w:line="276" w:lineRule="auto"/>
        <w:ind w:left="426" w:hanging="426"/>
        <w:jc w:val="both"/>
        <w:rPr>
          <w:b/>
          <w:bCs/>
          <w:sz w:val="24"/>
          <w:szCs w:val="24"/>
        </w:rPr>
      </w:pPr>
      <w:r>
        <w:rPr>
          <w:b/>
          <w:bCs/>
          <w:sz w:val="24"/>
          <w:szCs w:val="24"/>
        </w:rPr>
        <w:t xml:space="preserve">12) </w:t>
      </w:r>
      <w:r w:rsidRPr="001F1561">
        <w:rPr>
          <w:b/>
          <w:sz w:val="24"/>
          <w:szCs w:val="24"/>
        </w:rPr>
        <w:t>zmiany Uchwały Nr XVIII/6/2012 Rady Miasta Skarżyska-Kamiennej z dnia 12 stycznia 2012 r. w sprawie określenia stawek jednostkowych dotacji przedmiotowej dla Miejskiego Centrum Sportu i Rekreacji w Skarżysku-Kamiennej w roku 2012.</w:t>
      </w:r>
    </w:p>
    <w:p w:rsidR="001F1561" w:rsidRDefault="001F1561" w:rsidP="00E55C81">
      <w:pPr>
        <w:spacing w:line="276" w:lineRule="auto"/>
        <w:jc w:val="both"/>
        <w:rPr>
          <w:bCs/>
          <w:sz w:val="24"/>
          <w:szCs w:val="24"/>
        </w:rPr>
      </w:pPr>
    </w:p>
    <w:p w:rsidR="001F1561" w:rsidRDefault="001F1561" w:rsidP="00E55C81">
      <w:pPr>
        <w:spacing w:line="276" w:lineRule="auto"/>
        <w:jc w:val="both"/>
        <w:rPr>
          <w:bCs/>
          <w:sz w:val="24"/>
          <w:szCs w:val="24"/>
        </w:rPr>
      </w:pPr>
      <w:r>
        <w:rPr>
          <w:bCs/>
          <w:sz w:val="24"/>
          <w:szCs w:val="24"/>
        </w:rPr>
        <w:t xml:space="preserve">Projekt uchwały omówił P. Grzegorz </w:t>
      </w:r>
      <w:proofErr w:type="spellStart"/>
      <w:r>
        <w:rPr>
          <w:bCs/>
          <w:sz w:val="24"/>
          <w:szCs w:val="24"/>
        </w:rPr>
        <w:t>Małkus</w:t>
      </w:r>
      <w:proofErr w:type="spellEnd"/>
      <w:r>
        <w:rPr>
          <w:bCs/>
          <w:sz w:val="24"/>
          <w:szCs w:val="24"/>
        </w:rPr>
        <w:t xml:space="preserve"> – Zastępca Prezydenta Miasta.</w:t>
      </w:r>
    </w:p>
    <w:p w:rsidR="001F1561" w:rsidRDefault="001F1561" w:rsidP="00E55C81">
      <w:pPr>
        <w:spacing w:line="276" w:lineRule="auto"/>
        <w:jc w:val="both"/>
        <w:rPr>
          <w:bCs/>
          <w:sz w:val="24"/>
          <w:szCs w:val="24"/>
        </w:rPr>
      </w:pPr>
    </w:p>
    <w:p w:rsidR="001F1561" w:rsidRDefault="001F1561" w:rsidP="001F1561">
      <w:pPr>
        <w:spacing w:line="276" w:lineRule="auto"/>
        <w:jc w:val="both"/>
        <w:rPr>
          <w:bCs/>
          <w:sz w:val="24"/>
          <w:szCs w:val="24"/>
        </w:rPr>
      </w:pPr>
      <w:r>
        <w:rPr>
          <w:bCs/>
          <w:sz w:val="24"/>
          <w:szCs w:val="24"/>
        </w:rPr>
        <w:t>Komisja opowiedziała się za projektem uchwały w głosowaniu: 5 osób „za”.</w:t>
      </w:r>
    </w:p>
    <w:p w:rsidR="001F1561" w:rsidRDefault="001F1561" w:rsidP="00E55C81">
      <w:pPr>
        <w:spacing w:line="276" w:lineRule="auto"/>
        <w:jc w:val="both"/>
        <w:rPr>
          <w:bCs/>
          <w:sz w:val="24"/>
          <w:szCs w:val="24"/>
        </w:rPr>
      </w:pPr>
    </w:p>
    <w:p w:rsidR="001F1561" w:rsidRDefault="001F1561" w:rsidP="001F1561">
      <w:pPr>
        <w:spacing w:line="276" w:lineRule="auto"/>
        <w:ind w:left="567" w:hanging="567"/>
        <w:jc w:val="both"/>
        <w:rPr>
          <w:b/>
          <w:sz w:val="24"/>
          <w:szCs w:val="24"/>
        </w:rPr>
      </w:pPr>
      <w:r>
        <w:rPr>
          <w:b/>
          <w:bCs/>
          <w:sz w:val="24"/>
          <w:szCs w:val="24"/>
        </w:rPr>
        <w:t xml:space="preserve">13) </w:t>
      </w:r>
      <w:r w:rsidRPr="001F1561">
        <w:rPr>
          <w:b/>
          <w:sz w:val="24"/>
          <w:szCs w:val="24"/>
        </w:rPr>
        <w:t>w sprawie programu opieki nad bezdomnymi zwierzętami oraz zapobiegania bezdomności zwierząt na terenie miasta Skarżyska – Kamiennej w 2012 roku.</w:t>
      </w:r>
    </w:p>
    <w:p w:rsidR="001F1561" w:rsidRDefault="001F1561" w:rsidP="001F1561">
      <w:pPr>
        <w:spacing w:line="276" w:lineRule="auto"/>
        <w:ind w:left="567" w:hanging="567"/>
        <w:jc w:val="both"/>
        <w:rPr>
          <w:b/>
          <w:sz w:val="24"/>
          <w:szCs w:val="24"/>
        </w:rPr>
      </w:pPr>
    </w:p>
    <w:p w:rsidR="001F1561" w:rsidRDefault="001F1561" w:rsidP="001F1561">
      <w:pPr>
        <w:spacing w:line="276" w:lineRule="auto"/>
        <w:jc w:val="both"/>
        <w:rPr>
          <w:bCs/>
          <w:sz w:val="24"/>
          <w:szCs w:val="24"/>
        </w:rPr>
      </w:pPr>
      <w:r>
        <w:rPr>
          <w:bCs/>
          <w:sz w:val="24"/>
          <w:szCs w:val="24"/>
        </w:rPr>
        <w:t xml:space="preserve">Projekt uchwały omówił P. Grzegorz </w:t>
      </w:r>
      <w:proofErr w:type="spellStart"/>
      <w:r>
        <w:rPr>
          <w:bCs/>
          <w:sz w:val="24"/>
          <w:szCs w:val="24"/>
        </w:rPr>
        <w:t>Małkus</w:t>
      </w:r>
      <w:proofErr w:type="spellEnd"/>
      <w:r>
        <w:rPr>
          <w:bCs/>
          <w:sz w:val="24"/>
          <w:szCs w:val="24"/>
        </w:rPr>
        <w:t xml:space="preserve"> – Zastępca Prezydenta Miasta.</w:t>
      </w:r>
    </w:p>
    <w:p w:rsidR="001F1561" w:rsidRDefault="001F1561" w:rsidP="001F1561">
      <w:pPr>
        <w:spacing w:line="276" w:lineRule="auto"/>
        <w:ind w:left="567" w:hanging="567"/>
        <w:jc w:val="both"/>
        <w:rPr>
          <w:bCs/>
          <w:sz w:val="24"/>
          <w:szCs w:val="24"/>
        </w:rPr>
      </w:pPr>
    </w:p>
    <w:p w:rsidR="001F1561" w:rsidRDefault="001F1561" w:rsidP="001F1561">
      <w:pPr>
        <w:spacing w:line="276" w:lineRule="auto"/>
        <w:jc w:val="both"/>
        <w:rPr>
          <w:bCs/>
          <w:sz w:val="24"/>
          <w:szCs w:val="24"/>
        </w:rPr>
      </w:pPr>
      <w:r>
        <w:rPr>
          <w:bCs/>
          <w:sz w:val="24"/>
          <w:szCs w:val="24"/>
        </w:rPr>
        <w:t>Komisja opowiedziała się za projektem uchwały w głosowaniu: 4 osoby „za”, 1 osoba „wstrzymująca się”.</w:t>
      </w:r>
    </w:p>
    <w:p w:rsidR="001F1561" w:rsidRDefault="001F1561" w:rsidP="001F1561">
      <w:pPr>
        <w:spacing w:line="276" w:lineRule="auto"/>
        <w:ind w:left="567" w:hanging="567"/>
        <w:jc w:val="both"/>
        <w:rPr>
          <w:bCs/>
          <w:sz w:val="24"/>
          <w:szCs w:val="24"/>
        </w:rPr>
      </w:pPr>
    </w:p>
    <w:p w:rsidR="001F1561" w:rsidRDefault="001F1561" w:rsidP="001F1561">
      <w:pPr>
        <w:spacing w:line="276" w:lineRule="auto"/>
        <w:ind w:left="426" w:hanging="426"/>
        <w:jc w:val="both"/>
        <w:rPr>
          <w:b/>
          <w:sz w:val="24"/>
          <w:szCs w:val="24"/>
        </w:rPr>
      </w:pPr>
      <w:r>
        <w:rPr>
          <w:b/>
          <w:bCs/>
          <w:sz w:val="24"/>
          <w:szCs w:val="24"/>
        </w:rPr>
        <w:t xml:space="preserve">14) </w:t>
      </w:r>
      <w:r w:rsidRPr="001F1561">
        <w:rPr>
          <w:b/>
          <w:sz w:val="24"/>
          <w:szCs w:val="24"/>
        </w:rPr>
        <w:t>założeń do planu zaopatrzenia w ciepło, energię elektryczną i paliwa gazowe dla miasta Skarżyska-Kamiennej</w:t>
      </w:r>
      <w:r>
        <w:rPr>
          <w:b/>
          <w:sz w:val="24"/>
          <w:szCs w:val="24"/>
        </w:rPr>
        <w:t>.</w:t>
      </w:r>
    </w:p>
    <w:p w:rsidR="001F1561" w:rsidRDefault="001F1561" w:rsidP="001F1561">
      <w:pPr>
        <w:spacing w:line="276" w:lineRule="auto"/>
        <w:ind w:left="426" w:hanging="426"/>
        <w:jc w:val="both"/>
        <w:rPr>
          <w:b/>
          <w:sz w:val="24"/>
          <w:szCs w:val="24"/>
        </w:rPr>
      </w:pPr>
    </w:p>
    <w:p w:rsidR="001F1561" w:rsidRDefault="001F1561" w:rsidP="001F1561">
      <w:pPr>
        <w:spacing w:line="276" w:lineRule="auto"/>
        <w:jc w:val="both"/>
        <w:rPr>
          <w:bCs/>
          <w:sz w:val="24"/>
          <w:szCs w:val="24"/>
        </w:rPr>
      </w:pPr>
      <w:r>
        <w:rPr>
          <w:bCs/>
          <w:sz w:val="24"/>
          <w:szCs w:val="24"/>
        </w:rPr>
        <w:t>Projekt uchwały omówił P. Stanisław Grzesiak – Zastępca Prezydenta Miasta.</w:t>
      </w:r>
    </w:p>
    <w:p w:rsidR="001F1561" w:rsidRDefault="001F1561" w:rsidP="001F1561">
      <w:pPr>
        <w:spacing w:line="276" w:lineRule="auto"/>
        <w:jc w:val="both"/>
        <w:rPr>
          <w:bCs/>
          <w:sz w:val="24"/>
          <w:szCs w:val="24"/>
        </w:rPr>
      </w:pPr>
      <w:r>
        <w:rPr>
          <w:bCs/>
          <w:sz w:val="24"/>
          <w:szCs w:val="24"/>
        </w:rPr>
        <w:t>Komisja opowiedziała się za projektem uchwały w głosowaniu: 5 osób „za”.</w:t>
      </w:r>
    </w:p>
    <w:p w:rsidR="001F1561" w:rsidRDefault="001F1561" w:rsidP="001F1561">
      <w:pPr>
        <w:spacing w:line="276" w:lineRule="auto"/>
        <w:jc w:val="both"/>
        <w:rPr>
          <w:bCs/>
          <w:sz w:val="24"/>
          <w:szCs w:val="24"/>
        </w:rPr>
      </w:pPr>
    </w:p>
    <w:p w:rsidR="00FC76E6" w:rsidRDefault="00FC76E6" w:rsidP="001F1561">
      <w:pPr>
        <w:spacing w:line="276" w:lineRule="auto"/>
        <w:ind w:left="426" w:hanging="426"/>
        <w:jc w:val="both"/>
        <w:rPr>
          <w:b/>
          <w:bCs/>
          <w:sz w:val="24"/>
          <w:szCs w:val="24"/>
        </w:rPr>
      </w:pPr>
    </w:p>
    <w:p w:rsidR="001F1561" w:rsidRPr="001F1561" w:rsidRDefault="001F1561" w:rsidP="001F1561">
      <w:pPr>
        <w:spacing w:line="276" w:lineRule="auto"/>
        <w:ind w:left="426" w:hanging="426"/>
        <w:jc w:val="both"/>
        <w:rPr>
          <w:b/>
          <w:bCs/>
          <w:sz w:val="24"/>
          <w:szCs w:val="24"/>
        </w:rPr>
      </w:pPr>
      <w:r>
        <w:rPr>
          <w:b/>
          <w:bCs/>
          <w:sz w:val="24"/>
          <w:szCs w:val="24"/>
        </w:rPr>
        <w:lastRenderedPageBreak/>
        <w:t xml:space="preserve">15) </w:t>
      </w:r>
      <w:r w:rsidRPr="001F1561">
        <w:rPr>
          <w:b/>
          <w:sz w:val="24"/>
          <w:szCs w:val="24"/>
        </w:rPr>
        <w:t>ustalenia cen urzędowych za usługi przewozowe w komunikacji miejskiej na terenie miasta Skarżyska-Kamiennej.</w:t>
      </w:r>
    </w:p>
    <w:p w:rsidR="001F1561" w:rsidRDefault="001F1561" w:rsidP="001F1561">
      <w:pPr>
        <w:spacing w:line="276" w:lineRule="auto"/>
        <w:ind w:left="426" w:hanging="426"/>
        <w:jc w:val="both"/>
        <w:rPr>
          <w:bCs/>
          <w:sz w:val="24"/>
          <w:szCs w:val="24"/>
        </w:rPr>
      </w:pPr>
    </w:p>
    <w:p w:rsidR="001F1561" w:rsidRDefault="001F1561" w:rsidP="001F1561">
      <w:pPr>
        <w:spacing w:line="276" w:lineRule="auto"/>
        <w:jc w:val="both"/>
        <w:rPr>
          <w:bCs/>
          <w:sz w:val="24"/>
          <w:szCs w:val="24"/>
        </w:rPr>
      </w:pPr>
      <w:r>
        <w:rPr>
          <w:bCs/>
          <w:sz w:val="24"/>
          <w:szCs w:val="24"/>
        </w:rPr>
        <w:t>Projekt uchwały omówił P. Stanisław Grzesiak – Zastępca Prezydenta Miasta.</w:t>
      </w:r>
    </w:p>
    <w:p w:rsidR="008A6378" w:rsidRDefault="008A6378" w:rsidP="001F1561">
      <w:pPr>
        <w:spacing w:line="276" w:lineRule="auto"/>
        <w:jc w:val="both"/>
        <w:rPr>
          <w:bCs/>
          <w:sz w:val="24"/>
          <w:szCs w:val="24"/>
        </w:rPr>
      </w:pPr>
    </w:p>
    <w:p w:rsidR="008A6378" w:rsidRDefault="008A6378" w:rsidP="001F1561">
      <w:pPr>
        <w:spacing w:line="276" w:lineRule="auto"/>
        <w:jc w:val="both"/>
        <w:rPr>
          <w:bCs/>
          <w:sz w:val="24"/>
          <w:szCs w:val="24"/>
        </w:rPr>
      </w:pPr>
      <w:r>
        <w:rPr>
          <w:bCs/>
          <w:sz w:val="24"/>
          <w:szCs w:val="24"/>
        </w:rPr>
        <w:t>P. Tomasz Sekuła – Przewodniczący Komisji</w:t>
      </w:r>
      <w:r w:rsidR="005A67F5">
        <w:rPr>
          <w:bCs/>
          <w:sz w:val="24"/>
          <w:szCs w:val="24"/>
        </w:rPr>
        <w:t xml:space="preserve"> odczytał pismo MKS skierowane do Przewodniczącego Rady Miasta dotyczące nie przyjęcia na sesji uchwały o podwyżkach cen biletów MKS.</w:t>
      </w:r>
    </w:p>
    <w:p w:rsidR="005A67F5" w:rsidRDefault="005A67F5" w:rsidP="001F1561">
      <w:pPr>
        <w:spacing w:line="276" w:lineRule="auto"/>
        <w:jc w:val="both"/>
        <w:rPr>
          <w:bCs/>
          <w:sz w:val="24"/>
          <w:szCs w:val="24"/>
        </w:rPr>
      </w:pPr>
    </w:p>
    <w:p w:rsidR="005A67F5" w:rsidRDefault="005A67F5" w:rsidP="001F1561">
      <w:pPr>
        <w:spacing w:line="276" w:lineRule="auto"/>
        <w:jc w:val="both"/>
        <w:rPr>
          <w:bCs/>
          <w:sz w:val="24"/>
          <w:szCs w:val="24"/>
        </w:rPr>
      </w:pPr>
      <w:r>
        <w:rPr>
          <w:bCs/>
          <w:sz w:val="24"/>
          <w:szCs w:val="24"/>
        </w:rPr>
        <w:t>P. Halina Karpińska – członek komisji stwierdziła, że prezes MKS lekceważy radnych. Ponadto przypomniała, że na sesji prosiła o materiały dotyczące wyniku finansowego spółki za 2010 rok. W ciągu 30 dni nie otrzymała odpowiedzi. Prezes od 2008 r. nie występował o podwyżkę cen biletów o np. 20 gr.</w:t>
      </w:r>
    </w:p>
    <w:p w:rsidR="005A67F5" w:rsidRDefault="005A67F5" w:rsidP="001F1561">
      <w:pPr>
        <w:spacing w:line="276" w:lineRule="auto"/>
        <w:jc w:val="both"/>
        <w:rPr>
          <w:bCs/>
          <w:sz w:val="24"/>
          <w:szCs w:val="24"/>
        </w:rPr>
      </w:pPr>
    </w:p>
    <w:p w:rsidR="005A67F5" w:rsidRDefault="005A67F5" w:rsidP="001F1561">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w:t>
      </w:r>
      <w:r w:rsidR="003B2C94">
        <w:rPr>
          <w:bCs/>
          <w:sz w:val="24"/>
          <w:szCs w:val="24"/>
        </w:rPr>
        <w:t xml:space="preserve"> potwierdził, że skoro była sprawa zgłaszana przez radną na sesji, to prezes powinien udzielić odpowiedzi i ma prawo tego żądać. Ponadto uważa, że tą podwyżkę cen biletów z 2 zł na 2,50 zł trzeba bezwzględnie wprowadzić, gdyż zabrana została duża kwota dofinansowania 2 mln zł i jeszcze brak podwyżki cen biletów, to jest nie do przyjęcia. </w:t>
      </w:r>
      <w:r w:rsidR="00A32A88">
        <w:rPr>
          <w:bCs/>
          <w:sz w:val="24"/>
          <w:szCs w:val="24"/>
        </w:rPr>
        <w:t>Dodał na koniec, że jest to spółka gminy i trzeba o nią dbać.</w:t>
      </w:r>
    </w:p>
    <w:p w:rsidR="00A32A88" w:rsidRDefault="00A32A88" w:rsidP="001F1561">
      <w:pPr>
        <w:spacing w:line="276" w:lineRule="auto"/>
        <w:jc w:val="both"/>
        <w:rPr>
          <w:bCs/>
          <w:sz w:val="24"/>
          <w:szCs w:val="24"/>
        </w:rPr>
      </w:pPr>
    </w:p>
    <w:p w:rsidR="003C78CA" w:rsidRDefault="003C78CA" w:rsidP="003C78CA">
      <w:pPr>
        <w:spacing w:line="276" w:lineRule="auto"/>
        <w:jc w:val="both"/>
        <w:rPr>
          <w:bCs/>
          <w:sz w:val="24"/>
          <w:szCs w:val="24"/>
        </w:rPr>
      </w:pPr>
      <w:r>
        <w:rPr>
          <w:bCs/>
          <w:sz w:val="24"/>
          <w:szCs w:val="24"/>
        </w:rPr>
        <w:t>Komisja opowiedziała się za projektem uchwały w głosowaniu: 3 osoby „za”, 2 osoby „przeciw”.</w:t>
      </w:r>
    </w:p>
    <w:p w:rsidR="003C78CA" w:rsidRDefault="003C78CA" w:rsidP="003C78CA">
      <w:pPr>
        <w:spacing w:line="276" w:lineRule="auto"/>
        <w:jc w:val="both"/>
        <w:rPr>
          <w:bCs/>
          <w:sz w:val="24"/>
          <w:szCs w:val="24"/>
        </w:rPr>
      </w:pPr>
    </w:p>
    <w:p w:rsidR="003C78CA" w:rsidRDefault="001F1436" w:rsidP="001F1436">
      <w:pPr>
        <w:spacing w:line="276" w:lineRule="auto"/>
        <w:ind w:left="426" w:hanging="426"/>
        <w:jc w:val="both"/>
        <w:rPr>
          <w:b/>
          <w:sz w:val="24"/>
          <w:szCs w:val="24"/>
        </w:rPr>
      </w:pPr>
      <w:r>
        <w:rPr>
          <w:b/>
          <w:bCs/>
          <w:sz w:val="24"/>
          <w:szCs w:val="24"/>
        </w:rPr>
        <w:t xml:space="preserve">16) </w:t>
      </w:r>
      <w:r w:rsidRPr="001F1436">
        <w:rPr>
          <w:b/>
          <w:sz w:val="24"/>
          <w:szCs w:val="24"/>
        </w:rPr>
        <w:t xml:space="preserve">sprzedaży w drodze </w:t>
      </w:r>
      <w:proofErr w:type="spellStart"/>
      <w:r w:rsidRPr="001F1436">
        <w:rPr>
          <w:b/>
          <w:sz w:val="24"/>
          <w:szCs w:val="24"/>
        </w:rPr>
        <w:t>bezprzetargowej</w:t>
      </w:r>
      <w:proofErr w:type="spellEnd"/>
      <w:r w:rsidRPr="001F1436">
        <w:rPr>
          <w:b/>
          <w:sz w:val="24"/>
          <w:szCs w:val="24"/>
        </w:rPr>
        <w:t xml:space="preserve"> działki gruntu położonej w Skarżysku-Kamiennej przy ul. Bobowskich.</w:t>
      </w:r>
    </w:p>
    <w:p w:rsidR="001F1436" w:rsidRDefault="001F1436" w:rsidP="001F1436">
      <w:pPr>
        <w:spacing w:line="276" w:lineRule="auto"/>
        <w:ind w:left="426" w:hanging="426"/>
        <w:jc w:val="both"/>
        <w:rPr>
          <w:b/>
          <w:sz w:val="24"/>
          <w:szCs w:val="24"/>
        </w:rPr>
      </w:pPr>
    </w:p>
    <w:p w:rsidR="001F1436" w:rsidRDefault="001F1436" w:rsidP="001F1436">
      <w:pPr>
        <w:spacing w:line="276" w:lineRule="auto"/>
        <w:jc w:val="both"/>
        <w:rPr>
          <w:bCs/>
          <w:sz w:val="24"/>
          <w:szCs w:val="24"/>
        </w:rPr>
      </w:pPr>
      <w:r>
        <w:rPr>
          <w:bCs/>
          <w:sz w:val="24"/>
          <w:szCs w:val="24"/>
        </w:rPr>
        <w:t>Projekt uchwały omówił P. Stanisław Grzesiak – Zastępca Prezydenta Miasta.</w:t>
      </w:r>
    </w:p>
    <w:p w:rsidR="001F1436" w:rsidRDefault="001F1436" w:rsidP="001F1436">
      <w:pPr>
        <w:spacing w:line="276" w:lineRule="auto"/>
        <w:ind w:left="426" w:hanging="426"/>
        <w:jc w:val="both"/>
        <w:rPr>
          <w:sz w:val="24"/>
          <w:szCs w:val="24"/>
        </w:rPr>
      </w:pPr>
    </w:p>
    <w:p w:rsidR="001F1436" w:rsidRDefault="001F1436" w:rsidP="001F1436">
      <w:pPr>
        <w:spacing w:line="276" w:lineRule="auto"/>
        <w:jc w:val="both"/>
        <w:rPr>
          <w:bCs/>
          <w:sz w:val="24"/>
          <w:szCs w:val="24"/>
        </w:rPr>
      </w:pPr>
      <w:r>
        <w:rPr>
          <w:bCs/>
          <w:sz w:val="24"/>
          <w:szCs w:val="24"/>
        </w:rPr>
        <w:t>Komisja opowiedziała się za projektem uchwały w głosowaniu: 5 osób „za”.</w:t>
      </w:r>
    </w:p>
    <w:p w:rsidR="001F1436" w:rsidRDefault="001F1436" w:rsidP="001F1436">
      <w:pPr>
        <w:spacing w:line="276" w:lineRule="auto"/>
        <w:jc w:val="both"/>
        <w:rPr>
          <w:bCs/>
          <w:sz w:val="24"/>
          <w:szCs w:val="24"/>
        </w:rPr>
      </w:pPr>
    </w:p>
    <w:p w:rsidR="001F1436" w:rsidRPr="001F1436" w:rsidRDefault="001F1436" w:rsidP="001F1436">
      <w:pPr>
        <w:spacing w:line="276" w:lineRule="auto"/>
        <w:ind w:left="426" w:hanging="426"/>
        <w:jc w:val="both"/>
        <w:rPr>
          <w:b/>
          <w:sz w:val="24"/>
          <w:szCs w:val="24"/>
        </w:rPr>
      </w:pPr>
      <w:r>
        <w:rPr>
          <w:b/>
          <w:sz w:val="24"/>
          <w:szCs w:val="24"/>
        </w:rPr>
        <w:t xml:space="preserve">17) </w:t>
      </w:r>
      <w:r w:rsidRPr="001F1436">
        <w:rPr>
          <w:b/>
          <w:sz w:val="24"/>
          <w:szCs w:val="24"/>
        </w:rPr>
        <w:t xml:space="preserve">sprzedaży w drodze </w:t>
      </w:r>
      <w:proofErr w:type="spellStart"/>
      <w:r w:rsidRPr="001F1436">
        <w:rPr>
          <w:b/>
          <w:sz w:val="24"/>
          <w:szCs w:val="24"/>
        </w:rPr>
        <w:t>bezprzetargowej</w:t>
      </w:r>
      <w:proofErr w:type="spellEnd"/>
      <w:r w:rsidRPr="001F1436">
        <w:rPr>
          <w:b/>
          <w:sz w:val="24"/>
          <w:szCs w:val="24"/>
        </w:rPr>
        <w:t xml:space="preserve"> działki gruntu położonej w Skarżysku-Kamiennej przy ul. Prusa.</w:t>
      </w:r>
    </w:p>
    <w:p w:rsidR="001F1436" w:rsidRDefault="001F1436" w:rsidP="001F1436">
      <w:pPr>
        <w:spacing w:line="276" w:lineRule="auto"/>
        <w:ind w:left="426" w:hanging="426"/>
        <w:jc w:val="both"/>
        <w:rPr>
          <w:b/>
          <w:sz w:val="24"/>
          <w:szCs w:val="24"/>
        </w:rPr>
      </w:pPr>
    </w:p>
    <w:p w:rsidR="001F1436" w:rsidRDefault="001F1436" w:rsidP="001F1436">
      <w:pPr>
        <w:spacing w:line="276" w:lineRule="auto"/>
        <w:jc w:val="both"/>
        <w:rPr>
          <w:bCs/>
          <w:sz w:val="24"/>
          <w:szCs w:val="24"/>
        </w:rPr>
      </w:pPr>
      <w:r>
        <w:rPr>
          <w:bCs/>
          <w:sz w:val="24"/>
          <w:szCs w:val="24"/>
        </w:rPr>
        <w:t>Projekt uchwały omówił P. Stanisław Grzesiak – Zastępca Prezydenta Miasta.</w:t>
      </w:r>
    </w:p>
    <w:p w:rsidR="001F1436" w:rsidRDefault="001F1436" w:rsidP="001F1436">
      <w:pPr>
        <w:spacing w:line="276" w:lineRule="auto"/>
        <w:ind w:left="426" w:hanging="426"/>
        <w:jc w:val="both"/>
        <w:rPr>
          <w:sz w:val="24"/>
          <w:szCs w:val="24"/>
        </w:rPr>
      </w:pPr>
    </w:p>
    <w:p w:rsidR="001F1436" w:rsidRDefault="001F1436" w:rsidP="001F1436">
      <w:pPr>
        <w:spacing w:line="276" w:lineRule="auto"/>
        <w:jc w:val="both"/>
        <w:rPr>
          <w:bCs/>
          <w:sz w:val="24"/>
          <w:szCs w:val="24"/>
        </w:rPr>
      </w:pPr>
      <w:r>
        <w:rPr>
          <w:bCs/>
          <w:sz w:val="24"/>
          <w:szCs w:val="24"/>
        </w:rPr>
        <w:t>Komisja opowiedziała się za projektem uchwały w głosowaniu: 5 osób „za”.</w:t>
      </w:r>
    </w:p>
    <w:p w:rsidR="001F1436" w:rsidRDefault="001F1436" w:rsidP="001F1436">
      <w:pPr>
        <w:spacing w:line="276" w:lineRule="auto"/>
        <w:ind w:left="426" w:hanging="426"/>
        <w:jc w:val="both"/>
        <w:rPr>
          <w:bCs/>
          <w:sz w:val="24"/>
          <w:szCs w:val="24"/>
        </w:rPr>
      </w:pPr>
    </w:p>
    <w:p w:rsidR="001F1436" w:rsidRDefault="001F1436" w:rsidP="001F1436">
      <w:pPr>
        <w:spacing w:line="276" w:lineRule="auto"/>
        <w:ind w:left="426" w:hanging="426"/>
        <w:jc w:val="both"/>
        <w:rPr>
          <w:b/>
          <w:bCs/>
          <w:sz w:val="24"/>
          <w:szCs w:val="24"/>
        </w:rPr>
      </w:pPr>
      <w:r>
        <w:rPr>
          <w:b/>
          <w:bCs/>
          <w:sz w:val="24"/>
          <w:szCs w:val="24"/>
        </w:rPr>
        <w:t xml:space="preserve">Ad. </w:t>
      </w:r>
      <w:proofErr w:type="spellStart"/>
      <w:r>
        <w:rPr>
          <w:b/>
          <w:bCs/>
          <w:sz w:val="24"/>
          <w:szCs w:val="24"/>
        </w:rPr>
        <w:t>pkt</w:t>
      </w:r>
      <w:proofErr w:type="spellEnd"/>
      <w:r>
        <w:rPr>
          <w:b/>
          <w:bCs/>
          <w:sz w:val="24"/>
          <w:szCs w:val="24"/>
        </w:rPr>
        <w:t xml:space="preserve"> 2.</w:t>
      </w:r>
    </w:p>
    <w:p w:rsidR="001F1436" w:rsidRDefault="001F1436" w:rsidP="001F1436">
      <w:pPr>
        <w:spacing w:line="276" w:lineRule="auto"/>
        <w:ind w:left="426" w:hanging="426"/>
        <w:jc w:val="both"/>
        <w:rPr>
          <w:b/>
          <w:bCs/>
          <w:sz w:val="24"/>
          <w:szCs w:val="24"/>
        </w:rPr>
      </w:pPr>
    </w:p>
    <w:p w:rsidR="001F1436" w:rsidRDefault="001F1436" w:rsidP="001F1436">
      <w:pPr>
        <w:spacing w:line="276" w:lineRule="auto"/>
        <w:jc w:val="both"/>
        <w:rPr>
          <w:bCs/>
          <w:sz w:val="24"/>
          <w:szCs w:val="24"/>
        </w:rPr>
      </w:pPr>
      <w:r>
        <w:rPr>
          <w:bCs/>
          <w:sz w:val="24"/>
          <w:szCs w:val="24"/>
        </w:rPr>
        <w:t xml:space="preserve">P. Tomasz Sekuła – Przewodniczący Komisji zapoznał z pismem Wydziału Oświaty, Kultury      i Sportu dot. wyrażenia opinii w przedmiocie przyznania nagrody Prezydenta dla zawodnika Kieleckiego Klubu Karate </w:t>
      </w:r>
      <w:proofErr w:type="spellStart"/>
      <w:r>
        <w:rPr>
          <w:bCs/>
          <w:sz w:val="24"/>
          <w:szCs w:val="24"/>
        </w:rPr>
        <w:t>Kyokushin</w:t>
      </w:r>
      <w:proofErr w:type="spellEnd"/>
      <w:r>
        <w:rPr>
          <w:bCs/>
          <w:sz w:val="24"/>
          <w:szCs w:val="24"/>
        </w:rPr>
        <w:t xml:space="preserve"> Adriana Banaszewskiego w kwocie 3000 zł brutto.</w:t>
      </w:r>
    </w:p>
    <w:p w:rsidR="001F1436" w:rsidRDefault="001F1436" w:rsidP="001F1436">
      <w:pPr>
        <w:spacing w:line="276" w:lineRule="auto"/>
        <w:jc w:val="both"/>
        <w:rPr>
          <w:bCs/>
          <w:sz w:val="24"/>
          <w:szCs w:val="24"/>
        </w:rPr>
      </w:pPr>
    </w:p>
    <w:p w:rsidR="00B3198F" w:rsidRPr="001F1436" w:rsidRDefault="001F1436" w:rsidP="001F1436">
      <w:pPr>
        <w:spacing w:line="276" w:lineRule="auto"/>
        <w:jc w:val="both"/>
        <w:rPr>
          <w:bCs/>
          <w:sz w:val="24"/>
          <w:szCs w:val="24"/>
        </w:rPr>
      </w:pPr>
      <w:r>
        <w:rPr>
          <w:bCs/>
          <w:sz w:val="24"/>
          <w:szCs w:val="24"/>
        </w:rPr>
        <w:lastRenderedPageBreak/>
        <w:t>Członkowie komisji po zapoznaniu się z powyższym pozytywnie zaopiniowali przyznanie nagrody Prezydenta zawodnikowi Adrianowi Banaszewskiemu, zaznaczając jednak, że               w mniejszej kwocie.</w:t>
      </w:r>
    </w:p>
    <w:p w:rsidR="00B3198F" w:rsidRPr="004F2CCC" w:rsidRDefault="00B3198F" w:rsidP="00B3198F">
      <w:pPr>
        <w:spacing w:line="360" w:lineRule="auto"/>
        <w:rPr>
          <w:b/>
          <w:bCs/>
          <w:sz w:val="24"/>
          <w:szCs w:val="24"/>
        </w:rPr>
      </w:pPr>
    </w:p>
    <w:p w:rsidR="00B3198F" w:rsidRPr="00F33476" w:rsidRDefault="00B3198F" w:rsidP="00B3198F">
      <w:pPr>
        <w:spacing w:line="360" w:lineRule="auto"/>
        <w:rPr>
          <w:sz w:val="24"/>
          <w:szCs w:val="24"/>
        </w:rPr>
      </w:pPr>
      <w:r>
        <w:rPr>
          <w:sz w:val="24"/>
          <w:szCs w:val="24"/>
        </w:rPr>
        <w:t>Na tym protokół zakończono.</w:t>
      </w:r>
    </w:p>
    <w:p w:rsidR="00B3198F" w:rsidRDefault="00B3198F" w:rsidP="00B3198F">
      <w:pPr>
        <w:rPr>
          <w:sz w:val="24"/>
          <w:szCs w:val="24"/>
        </w:rPr>
      </w:pPr>
    </w:p>
    <w:p w:rsidR="001F1436" w:rsidRDefault="001F1436" w:rsidP="00B3198F">
      <w:pPr>
        <w:rPr>
          <w:sz w:val="24"/>
          <w:szCs w:val="24"/>
        </w:rPr>
      </w:pPr>
    </w:p>
    <w:p w:rsidR="00B3198F" w:rsidRPr="00F33476" w:rsidRDefault="00B3198F" w:rsidP="00B3198F">
      <w:pPr>
        <w:spacing w:line="360" w:lineRule="auto"/>
        <w:rPr>
          <w:sz w:val="24"/>
          <w:szCs w:val="24"/>
        </w:rPr>
      </w:pPr>
      <w:r w:rsidRPr="00F33476">
        <w:rPr>
          <w:sz w:val="24"/>
          <w:szCs w:val="24"/>
        </w:rPr>
        <w:t xml:space="preserve">Protokół sporządziła                                   </w:t>
      </w:r>
      <w:r>
        <w:rPr>
          <w:sz w:val="24"/>
          <w:szCs w:val="24"/>
        </w:rPr>
        <w:t xml:space="preserve">                  Przewodniczący</w:t>
      </w:r>
      <w:r w:rsidRPr="00F33476">
        <w:rPr>
          <w:sz w:val="24"/>
          <w:szCs w:val="24"/>
        </w:rPr>
        <w:t xml:space="preserve"> Komisji</w:t>
      </w:r>
    </w:p>
    <w:p w:rsidR="00B3198F" w:rsidRPr="00F33476" w:rsidRDefault="00B3198F" w:rsidP="00B3198F">
      <w:pPr>
        <w:spacing w:line="360" w:lineRule="auto"/>
        <w:rPr>
          <w:sz w:val="24"/>
          <w:szCs w:val="24"/>
        </w:rPr>
      </w:pPr>
    </w:p>
    <w:p w:rsidR="00B3198F" w:rsidRPr="00F33476" w:rsidRDefault="00B3198F" w:rsidP="00B3198F">
      <w:pPr>
        <w:spacing w:line="360" w:lineRule="auto"/>
        <w:rPr>
          <w:sz w:val="24"/>
          <w:szCs w:val="24"/>
        </w:rPr>
      </w:pPr>
      <w:r>
        <w:rPr>
          <w:sz w:val="24"/>
          <w:szCs w:val="24"/>
        </w:rPr>
        <w:t xml:space="preserve">  Monika </w:t>
      </w:r>
      <w:proofErr w:type="spellStart"/>
      <w:r>
        <w:rPr>
          <w:sz w:val="24"/>
          <w:szCs w:val="24"/>
        </w:rPr>
        <w:t>Maksoń</w:t>
      </w:r>
      <w:proofErr w:type="spellEnd"/>
      <w:r>
        <w:rPr>
          <w:sz w:val="24"/>
          <w:szCs w:val="24"/>
        </w:rPr>
        <w:t xml:space="preserve">                                                                Tomasz  Sekuła</w:t>
      </w:r>
    </w:p>
    <w:p w:rsidR="00B3198F" w:rsidRPr="00F33476" w:rsidRDefault="00B3198F" w:rsidP="00B3198F">
      <w:pPr>
        <w:spacing w:line="360" w:lineRule="auto"/>
        <w:rPr>
          <w:sz w:val="24"/>
          <w:szCs w:val="24"/>
        </w:rPr>
      </w:pPr>
    </w:p>
    <w:p w:rsidR="00A55758" w:rsidRPr="00B3198F" w:rsidRDefault="00A55758" w:rsidP="00B3198F">
      <w:pPr>
        <w:jc w:val="both"/>
        <w:rPr>
          <w:sz w:val="24"/>
          <w:szCs w:val="24"/>
        </w:rPr>
      </w:pPr>
    </w:p>
    <w:sectPr w:rsidR="00A55758" w:rsidRPr="00B3198F" w:rsidSect="00ED7EC8">
      <w:headerReference w:type="default" r:id="rId7"/>
      <w:pgSz w:w="11906" w:h="16838"/>
      <w:pgMar w:top="1418" w:right="851" w:bottom="1134" w:left="1701" w:header="709" w:footer="709"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C94" w:rsidRDefault="003B2C94" w:rsidP="00ED7EC8">
      <w:r>
        <w:separator/>
      </w:r>
    </w:p>
  </w:endnote>
  <w:endnote w:type="continuationSeparator" w:id="0">
    <w:p w:rsidR="003B2C94" w:rsidRDefault="003B2C94" w:rsidP="00ED7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C94" w:rsidRDefault="003B2C94" w:rsidP="00ED7EC8">
      <w:r>
        <w:separator/>
      </w:r>
    </w:p>
  </w:footnote>
  <w:footnote w:type="continuationSeparator" w:id="0">
    <w:p w:rsidR="003B2C94" w:rsidRDefault="003B2C94" w:rsidP="00ED7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94" w:rsidRDefault="0060251C">
    <w:pPr>
      <w:pStyle w:val="Nagwek"/>
      <w:framePr w:wrap="auto" w:vAnchor="text" w:hAnchor="margin" w:xAlign="center" w:y="1"/>
      <w:rPr>
        <w:rStyle w:val="Numerstrony"/>
      </w:rPr>
    </w:pPr>
    <w:r>
      <w:rPr>
        <w:rStyle w:val="Numerstrony"/>
      </w:rPr>
      <w:fldChar w:fldCharType="begin"/>
    </w:r>
    <w:r w:rsidR="003B2C94">
      <w:rPr>
        <w:rStyle w:val="Numerstrony"/>
      </w:rPr>
      <w:instrText xml:space="preserve">PAGE  </w:instrText>
    </w:r>
    <w:r>
      <w:rPr>
        <w:rStyle w:val="Numerstrony"/>
      </w:rPr>
      <w:fldChar w:fldCharType="separate"/>
    </w:r>
    <w:r w:rsidR="00FC76E6">
      <w:rPr>
        <w:rStyle w:val="Numerstrony"/>
        <w:noProof/>
      </w:rPr>
      <w:t>9</w:t>
    </w:r>
    <w:r>
      <w:rPr>
        <w:rStyle w:val="Numerstrony"/>
      </w:rPr>
      <w:fldChar w:fldCharType="end"/>
    </w:r>
  </w:p>
  <w:p w:rsidR="003B2C94" w:rsidRDefault="003B2C9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42A63"/>
    <w:multiLevelType w:val="hybridMultilevel"/>
    <w:tmpl w:val="99F60C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4E3219F"/>
    <w:multiLevelType w:val="singleLevel"/>
    <w:tmpl w:val="2CF64466"/>
    <w:lvl w:ilvl="0">
      <w:numFmt w:val="bullet"/>
      <w:lvlText w:val="-"/>
      <w:lvlJc w:val="left"/>
      <w:pPr>
        <w:tabs>
          <w:tab w:val="num" w:pos="360"/>
        </w:tabs>
        <w:ind w:left="360" w:hanging="360"/>
      </w:pPr>
      <w:rPr>
        <w:rFonts w:hint="default"/>
      </w:rPr>
    </w:lvl>
  </w:abstractNum>
  <w:abstractNum w:abstractNumId="2">
    <w:nsid w:val="378B0FD6"/>
    <w:multiLevelType w:val="hybridMultilevel"/>
    <w:tmpl w:val="6FC2B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CEA2AC9"/>
    <w:multiLevelType w:val="hybridMultilevel"/>
    <w:tmpl w:val="2A4AD9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A90025E"/>
    <w:multiLevelType w:val="hybridMultilevel"/>
    <w:tmpl w:val="007E2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E0F34D6"/>
    <w:multiLevelType w:val="hybridMultilevel"/>
    <w:tmpl w:val="1D360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A7658D8"/>
    <w:multiLevelType w:val="hybridMultilevel"/>
    <w:tmpl w:val="359AE2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3198F"/>
    <w:rsid w:val="00054827"/>
    <w:rsid w:val="00082E61"/>
    <w:rsid w:val="00083147"/>
    <w:rsid w:val="000970BA"/>
    <w:rsid w:val="000B1A3D"/>
    <w:rsid w:val="000B5CD1"/>
    <w:rsid w:val="000E20C9"/>
    <w:rsid w:val="00125F8A"/>
    <w:rsid w:val="0013464B"/>
    <w:rsid w:val="00195C1B"/>
    <w:rsid w:val="001F1436"/>
    <w:rsid w:val="001F1561"/>
    <w:rsid w:val="00250851"/>
    <w:rsid w:val="00254BC4"/>
    <w:rsid w:val="00271DB1"/>
    <w:rsid w:val="002A3CB2"/>
    <w:rsid w:val="002F4EFE"/>
    <w:rsid w:val="00313A00"/>
    <w:rsid w:val="00352030"/>
    <w:rsid w:val="003B2C94"/>
    <w:rsid w:val="003C57D3"/>
    <w:rsid w:val="003C78CA"/>
    <w:rsid w:val="003C7AB0"/>
    <w:rsid w:val="003D5037"/>
    <w:rsid w:val="0040172D"/>
    <w:rsid w:val="00430B97"/>
    <w:rsid w:val="00503B3A"/>
    <w:rsid w:val="005215B2"/>
    <w:rsid w:val="00536B52"/>
    <w:rsid w:val="0058443C"/>
    <w:rsid w:val="005A1584"/>
    <w:rsid w:val="005A67F5"/>
    <w:rsid w:val="005C2AA3"/>
    <w:rsid w:val="0060251C"/>
    <w:rsid w:val="00621DE0"/>
    <w:rsid w:val="00667BE2"/>
    <w:rsid w:val="006D6276"/>
    <w:rsid w:val="006F5CFB"/>
    <w:rsid w:val="00700D38"/>
    <w:rsid w:val="007E26B2"/>
    <w:rsid w:val="0081308F"/>
    <w:rsid w:val="00893D2B"/>
    <w:rsid w:val="008A6378"/>
    <w:rsid w:val="0096107C"/>
    <w:rsid w:val="00972C0D"/>
    <w:rsid w:val="00985EED"/>
    <w:rsid w:val="00A143E0"/>
    <w:rsid w:val="00A32A88"/>
    <w:rsid w:val="00A53A88"/>
    <w:rsid w:val="00A55758"/>
    <w:rsid w:val="00A6657A"/>
    <w:rsid w:val="00B17F23"/>
    <w:rsid w:val="00B3198F"/>
    <w:rsid w:val="00B62C52"/>
    <w:rsid w:val="00B74C5D"/>
    <w:rsid w:val="00B97F91"/>
    <w:rsid w:val="00BC4B10"/>
    <w:rsid w:val="00BF5CF7"/>
    <w:rsid w:val="00C53DAD"/>
    <w:rsid w:val="00C56469"/>
    <w:rsid w:val="00CC5A8E"/>
    <w:rsid w:val="00CD7E8B"/>
    <w:rsid w:val="00CE2AAC"/>
    <w:rsid w:val="00D02D42"/>
    <w:rsid w:val="00D927A1"/>
    <w:rsid w:val="00DC55F0"/>
    <w:rsid w:val="00DD6785"/>
    <w:rsid w:val="00DE5589"/>
    <w:rsid w:val="00E05BB5"/>
    <w:rsid w:val="00E40085"/>
    <w:rsid w:val="00E55C81"/>
    <w:rsid w:val="00E6187C"/>
    <w:rsid w:val="00E87A11"/>
    <w:rsid w:val="00ED3C30"/>
    <w:rsid w:val="00ED7EC8"/>
    <w:rsid w:val="00F02C66"/>
    <w:rsid w:val="00F4594D"/>
    <w:rsid w:val="00F728BA"/>
    <w:rsid w:val="00FC76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198F"/>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B3198F"/>
    <w:pPr>
      <w:keepNext/>
      <w:spacing w:line="360" w:lineRule="auto"/>
      <w:jc w:val="center"/>
      <w:outlineLvl w:val="0"/>
    </w:pPr>
    <w:rPr>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3198F"/>
    <w:rPr>
      <w:rFonts w:ascii="Times New Roman" w:eastAsia="Times New Roman" w:hAnsi="Times New Roman" w:cs="Times New Roman"/>
      <w:b/>
      <w:bCs/>
      <w:sz w:val="24"/>
      <w:szCs w:val="24"/>
      <w:u w:val="single"/>
      <w:lang w:eastAsia="pl-PL"/>
    </w:rPr>
  </w:style>
  <w:style w:type="paragraph" w:styleId="Tytu">
    <w:name w:val="Title"/>
    <w:basedOn w:val="Normalny"/>
    <w:link w:val="TytuZnak"/>
    <w:uiPriority w:val="99"/>
    <w:qFormat/>
    <w:rsid w:val="00B3198F"/>
    <w:pPr>
      <w:spacing w:line="360" w:lineRule="auto"/>
      <w:jc w:val="center"/>
    </w:pPr>
    <w:rPr>
      <w:b/>
      <w:bCs/>
      <w:sz w:val="24"/>
      <w:szCs w:val="24"/>
    </w:rPr>
  </w:style>
  <w:style w:type="character" w:customStyle="1" w:styleId="TytuZnak">
    <w:name w:val="Tytuł Znak"/>
    <w:basedOn w:val="Domylnaczcionkaakapitu"/>
    <w:link w:val="Tytu"/>
    <w:uiPriority w:val="99"/>
    <w:rsid w:val="00B3198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B3198F"/>
    <w:pPr>
      <w:tabs>
        <w:tab w:val="center" w:pos="4536"/>
        <w:tab w:val="right" w:pos="9072"/>
      </w:tabs>
    </w:pPr>
  </w:style>
  <w:style w:type="character" w:customStyle="1" w:styleId="NagwekZnak">
    <w:name w:val="Nagłówek Znak"/>
    <w:basedOn w:val="Domylnaczcionkaakapitu"/>
    <w:link w:val="Nagwek"/>
    <w:uiPriority w:val="99"/>
    <w:rsid w:val="00B3198F"/>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B3198F"/>
    <w:rPr>
      <w:rFonts w:cs="Times New Roman"/>
    </w:rPr>
  </w:style>
  <w:style w:type="paragraph" w:styleId="Akapitzlist">
    <w:name w:val="List Paragraph"/>
    <w:basedOn w:val="Normalny"/>
    <w:uiPriority w:val="34"/>
    <w:qFormat/>
    <w:rsid w:val="00B3198F"/>
    <w:pPr>
      <w:ind w:left="720"/>
      <w:contextualSpacing/>
    </w:pPr>
  </w:style>
  <w:style w:type="paragraph" w:styleId="Tekstprzypisukocowego">
    <w:name w:val="endnote text"/>
    <w:basedOn w:val="Normalny"/>
    <w:link w:val="TekstprzypisukocowegoZnak"/>
    <w:uiPriority w:val="99"/>
    <w:semiHidden/>
    <w:unhideWhenUsed/>
    <w:rsid w:val="00F728BA"/>
  </w:style>
  <w:style w:type="character" w:customStyle="1" w:styleId="TekstprzypisukocowegoZnak">
    <w:name w:val="Tekst przypisu końcowego Znak"/>
    <w:basedOn w:val="Domylnaczcionkaakapitu"/>
    <w:link w:val="Tekstprzypisukocowego"/>
    <w:uiPriority w:val="99"/>
    <w:semiHidden/>
    <w:rsid w:val="00F728B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728B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9</Pages>
  <Words>2761</Words>
  <Characters>16569</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m.makson</cp:lastModifiedBy>
  <cp:revision>65</cp:revision>
  <dcterms:created xsi:type="dcterms:W3CDTF">2012-06-18T12:59:00Z</dcterms:created>
  <dcterms:modified xsi:type="dcterms:W3CDTF">2012-10-03T07:42:00Z</dcterms:modified>
</cp:coreProperties>
</file>