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70" w:rsidRDefault="00004C70" w:rsidP="00004C70">
      <w:pPr>
        <w:pStyle w:val="Tytu"/>
      </w:pPr>
      <w:r>
        <w:t xml:space="preserve">Protokół Nr  </w:t>
      </w:r>
      <w:r w:rsidR="009453F1">
        <w:t>18</w:t>
      </w:r>
      <w:r>
        <w:t xml:space="preserve">      / 2013</w:t>
      </w:r>
    </w:p>
    <w:p w:rsidR="00004C70" w:rsidRDefault="00004C70" w:rsidP="00004C7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004C70" w:rsidRDefault="00004C70" w:rsidP="00004C7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004C70" w:rsidRDefault="00004C70" w:rsidP="00004C70">
      <w:pPr>
        <w:spacing w:line="360" w:lineRule="auto"/>
        <w:jc w:val="center"/>
        <w:rPr>
          <w:b/>
          <w:bCs/>
          <w:sz w:val="24"/>
          <w:szCs w:val="24"/>
        </w:rPr>
      </w:pPr>
    </w:p>
    <w:p w:rsidR="00004C70" w:rsidRPr="00A92653" w:rsidRDefault="00004C70" w:rsidP="00004C70">
      <w:pPr>
        <w:spacing w:line="360" w:lineRule="auto"/>
        <w:jc w:val="center"/>
        <w:rPr>
          <w:sz w:val="24"/>
          <w:szCs w:val="24"/>
        </w:rPr>
      </w:pPr>
      <w:r w:rsidRPr="00A92653">
        <w:rPr>
          <w:b/>
          <w:bCs/>
          <w:sz w:val="24"/>
          <w:szCs w:val="24"/>
        </w:rPr>
        <w:t>odbytego dnia</w:t>
      </w:r>
      <w:r>
        <w:rPr>
          <w:b/>
          <w:bCs/>
          <w:sz w:val="24"/>
          <w:szCs w:val="24"/>
        </w:rPr>
        <w:t>:</w:t>
      </w:r>
      <w:r w:rsidRPr="00A92653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1</w:t>
      </w:r>
      <w:r w:rsidRPr="00A92653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 w:rsidRPr="00A92653">
        <w:rPr>
          <w:b/>
          <w:sz w:val="24"/>
          <w:szCs w:val="24"/>
        </w:rPr>
        <w:t>.2013r.</w:t>
      </w:r>
      <w:r w:rsidRPr="00A92653">
        <w:rPr>
          <w:sz w:val="24"/>
          <w:szCs w:val="24"/>
        </w:rPr>
        <w:t xml:space="preserve"> </w:t>
      </w:r>
    </w:p>
    <w:p w:rsidR="00004C70" w:rsidRDefault="00004C70" w:rsidP="00004C70">
      <w:pPr>
        <w:spacing w:line="360" w:lineRule="auto"/>
        <w:rPr>
          <w:sz w:val="24"/>
          <w:szCs w:val="24"/>
        </w:rPr>
      </w:pPr>
    </w:p>
    <w:p w:rsidR="00004C70" w:rsidRDefault="00004C70" w:rsidP="00004C70">
      <w:pPr>
        <w:spacing w:line="360" w:lineRule="auto"/>
        <w:rPr>
          <w:sz w:val="24"/>
          <w:szCs w:val="24"/>
        </w:rPr>
      </w:pPr>
    </w:p>
    <w:p w:rsidR="00004C70" w:rsidRDefault="00004C70" w:rsidP="00004C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Zdzisław Kobierski – Przewodniczący Komisji.</w:t>
      </w:r>
    </w:p>
    <w:p w:rsidR="00004C70" w:rsidRDefault="00004C70" w:rsidP="00004C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004C70" w:rsidRDefault="00004C70" w:rsidP="00004C7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004C70" w:rsidRDefault="00004C70" w:rsidP="00004C7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004C70" w:rsidRDefault="00004C70" w:rsidP="00004C70">
      <w:pPr>
        <w:spacing w:line="360" w:lineRule="auto"/>
        <w:rPr>
          <w:sz w:val="24"/>
          <w:szCs w:val="24"/>
        </w:rPr>
      </w:pPr>
    </w:p>
    <w:p w:rsidR="00004C70" w:rsidRDefault="00004C70" w:rsidP="00004C70">
      <w:pPr>
        <w:spacing w:line="360" w:lineRule="auto"/>
        <w:rPr>
          <w:sz w:val="24"/>
          <w:szCs w:val="24"/>
        </w:rPr>
      </w:pPr>
    </w:p>
    <w:p w:rsidR="00004C70" w:rsidRDefault="00004C70" w:rsidP="00004C70">
      <w:pPr>
        <w:pStyle w:val="Nagwek1"/>
      </w:pPr>
      <w:r>
        <w:t>Porządek posiedzenia</w:t>
      </w:r>
    </w:p>
    <w:p w:rsidR="00004C70" w:rsidRPr="00AE6302" w:rsidRDefault="00004C70" w:rsidP="00004C70"/>
    <w:p w:rsidR="00004C70" w:rsidRPr="00A92653" w:rsidRDefault="00004C70" w:rsidP="00004C70"/>
    <w:p w:rsidR="00004C70" w:rsidRPr="00A92653" w:rsidRDefault="00004C70" w:rsidP="00004C70">
      <w:pPr>
        <w:spacing w:line="360" w:lineRule="auto"/>
        <w:rPr>
          <w:sz w:val="24"/>
          <w:szCs w:val="24"/>
        </w:rPr>
      </w:pPr>
      <w:r w:rsidRPr="00A92653">
        <w:rPr>
          <w:sz w:val="24"/>
          <w:szCs w:val="24"/>
        </w:rPr>
        <w:t>1.Rozpatrzenie projektów uchwał.</w:t>
      </w:r>
    </w:p>
    <w:p w:rsidR="00004C70" w:rsidRDefault="00004C70" w:rsidP="00004C70">
      <w:pPr>
        <w:rPr>
          <w:sz w:val="24"/>
          <w:szCs w:val="24"/>
        </w:rPr>
      </w:pPr>
    </w:p>
    <w:p w:rsidR="00004C70" w:rsidRDefault="00004C70" w:rsidP="00004C70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004C70" w:rsidRDefault="00004C70" w:rsidP="00004C70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004C70" w:rsidRDefault="00004C70" w:rsidP="00004C70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004C70" w:rsidRDefault="00004C70" w:rsidP="00004C70">
      <w:pPr>
        <w:keepNext/>
        <w:jc w:val="center"/>
        <w:outlineLvl w:val="1"/>
        <w:rPr>
          <w:bCs/>
          <w:sz w:val="24"/>
          <w:szCs w:val="24"/>
        </w:rPr>
      </w:pPr>
    </w:p>
    <w:p w:rsidR="00004C70" w:rsidRDefault="00004C70" w:rsidP="00004C70">
      <w:pPr>
        <w:keepNext/>
        <w:spacing w:line="360" w:lineRule="auto"/>
        <w:outlineLvl w:val="1"/>
        <w:rPr>
          <w:bCs/>
          <w:sz w:val="24"/>
          <w:szCs w:val="24"/>
        </w:rPr>
      </w:pPr>
      <w:r w:rsidRPr="00A92653">
        <w:rPr>
          <w:bCs/>
          <w:sz w:val="24"/>
          <w:szCs w:val="24"/>
        </w:rPr>
        <w:t>Komisja rozpatrzyła projekty uchwał w poniższych sprawach.</w:t>
      </w:r>
    </w:p>
    <w:p w:rsidR="00CF1D2C" w:rsidRPr="00A92653" w:rsidRDefault="00CF1D2C" w:rsidP="00004C70">
      <w:pPr>
        <w:keepNext/>
        <w:spacing w:line="360" w:lineRule="auto"/>
        <w:outlineLvl w:val="1"/>
        <w:rPr>
          <w:bCs/>
          <w:sz w:val="24"/>
          <w:szCs w:val="24"/>
        </w:rPr>
      </w:pPr>
    </w:p>
    <w:p w:rsidR="006371DE" w:rsidRPr="000D0129" w:rsidRDefault="00004C70" w:rsidP="00A97585">
      <w:pPr>
        <w:spacing w:line="360" w:lineRule="auto"/>
        <w:jc w:val="both"/>
        <w:rPr>
          <w:sz w:val="24"/>
          <w:szCs w:val="24"/>
        </w:rPr>
      </w:pPr>
      <w:r w:rsidRPr="00CF1D2C">
        <w:rPr>
          <w:b/>
          <w:bCs/>
          <w:sz w:val="24"/>
          <w:szCs w:val="24"/>
        </w:rPr>
        <w:t>1/</w:t>
      </w:r>
      <w:r w:rsidRPr="00CF1D2C">
        <w:rPr>
          <w:bCs/>
          <w:sz w:val="24"/>
          <w:szCs w:val="24"/>
        </w:rPr>
        <w:t xml:space="preserve"> </w:t>
      </w:r>
      <w:r w:rsidR="00CF1D2C">
        <w:rPr>
          <w:bCs/>
          <w:sz w:val="24"/>
          <w:szCs w:val="24"/>
        </w:rPr>
        <w:t xml:space="preserve"> </w:t>
      </w:r>
      <w:r w:rsidR="00CF1D2C">
        <w:rPr>
          <w:sz w:val="24"/>
          <w:szCs w:val="24"/>
        </w:rPr>
        <w:t>W</w:t>
      </w:r>
      <w:r w:rsidRPr="00CF1D2C">
        <w:rPr>
          <w:sz w:val="24"/>
          <w:szCs w:val="24"/>
        </w:rPr>
        <w:t>prowadzenia zmian w budżecie miasta na 2013 rok;</w:t>
      </w:r>
      <w:r w:rsidR="006371DE">
        <w:rPr>
          <w:sz w:val="24"/>
          <w:szCs w:val="24"/>
        </w:rPr>
        <w:t xml:space="preserve"> Projekt uchwały przedstawiła</w:t>
      </w:r>
      <w:r w:rsidR="006371DE" w:rsidRPr="000D0129">
        <w:rPr>
          <w:sz w:val="24"/>
          <w:szCs w:val="24"/>
        </w:rPr>
        <w:t xml:space="preserve"> </w:t>
      </w:r>
      <w:r w:rsidR="005057C4">
        <w:rPr>
          <w:b/>
          <w:sz w:val="24"/>
          <w:szCs w:val="24"/>
        </w:rPr>
        <w:t xml:space="preserve">Skarbnik Miasta Magdalena </w:t>
      </w:r>
      <w:proofErr w:type="spellStart"/>
      <w:r w:rsidR="005057C4">
        <w:rPr>
          <w:b/>
          <w:sz w:val="24"/>
          <w:szCs w:val="24"/>
        </w:rPr>
        <w:t>Grzmil</w:t>
      </w:r>
      <w:proofErr w:type="spellEnd"/>
      <w:r w:rsidR="006371DE" w:rsidRPr="000D0129">
        <w:rPr>
          <w:b/>
          <w:sz w:val="24"/>
          <w:szCs w:val="24"/>
        </w:rPr>
        <w:t>.</w:t>
      </w:r>
    </w:p>
    <w:p w:rsidR="006371DE" w:rsidRPr="000D0129" w:rsidRDefault="006371DE" w:rsidP="00A97585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6371DE" w:rsidRPr="000D0129" w:rsidRDefault="006371DE" w:rsidP="00A975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2 osoby , </w:t>
      </w:r>
      <w:r>
        <w:rPr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wstrzymały  się od głosu.</w:t>
      </w:r>
    </w:p>
    <w:p w:rsidR="00004C70" w:rsidRPr="00CF1D2C" w:rsidRDefault="00004C70" w:rsidP="00A97585">
      <w:pPr>
        <w:spacing w:line="360" w:lineRule="auto"/>
        <w:jc w:val="both"/>
        <w:rPr>
          <w:sz w:val="24"/>
          <w:szCs w:val="24"/>
        </w:rPr>
      </w:pPr>
    </w:p>
    <w:p w:rsidR="006442F6" w:rsidRPr="000D0129" w:rsidRDefault="00004C70" w:rsidP="006442F6">
      <w:pPr>
        <w:spacing w:line="360" w:lineRule="auto"/>
        <w:jc w:val="both"/>
        <w:rPr>
          <w:sz w:val="24"/>
          <w:szCs w:val="24"/>
        </w:rPr>
      </w:pPr>
      <w:r w:rsidRPr="00CF1D2C">
        <w:rPr>
          <w:b/>
          <w:sz w:val="24"/>
          <w:szCs w:val="24"/>
        </w:rPr>
        <w:t>2/</w:t>
      </w:r>
      <w:r w:rsidRPr="00CF1D2C">
        <w:rPr>
          <w:sz w:val="24"/>
          <w:szCs w:val="24"/>
        </w:rPr>
        <w:t xml:space="preserve"> </w:t>
      </w:r>
      <w:r w:rsidR="00CF1D2C">
        <w:rPr>
          <w:sz w:val="24"/>
          <w:szCs w:val="24"/>
        </w:rPr>
        <w:t xml:space="preserve"> W</w:t>
      </w:r>
      <w:r w:rsidRPr="00CF1D2C">
        <w:rPr>
          <w:sz w:val="24"/>
          <w:szCs w:val="24"/>
        </w:rPr>
        <w:t>prowadzenia zmian w wieloletniej prognozie finansowej na lata 2013 – 2026;</w:t>
      </w:r>
      <w:r w:rsidR="005057C4">
        <w:rPr>
          <w:sz w:val="24"/>
          <w:szCs w:val="24"/>
        </w:rPr>
        <w:t xml:space="preserve"> Projekt uchwały przedstawiła</w:t>
      </w:r>
      <w:r w:rsidR="005057C4" w:rsidRPr="000D0129">
        <w:rPr>
          <w:sz w:val="24"/>
          <w:szCs w:val="24"/>
        </w:rPr>
        <w:t xml:space="preserve"> </w:t>
      </w:r>
      <w:r w:rsidR="005057C4">
        <w:rPr>
          <w:b/>
          <w:sz w:val="24"/>
          <w:szCs w:val="24"/>
        </w:rPr>
        <w:t xml:space="preserve">Skarbnik Miasta Magdalena </w:t>
      </w:r>
      <w:proofErr w:type="spellStart"/>
      <w:r w:rsidR="005057C4">
        <w:rPr>
          <w:b/>
          <w:sz w:val="24"/>
          <w:szCs w:val="24"/>
        </w:rPr>
        <w:t>Grzmil</w:t>
      </w:r>
      <w:proofErr w:type="spellEnd"/>
      <w:r w:rsidR="005057C4" w:rsidRPr="000D0129">
        <w:rPr>
          <w:b/>
          <w:sz w:val="24"/>
          <w:szCs w:val="24"/>
        </w:rPr>
        <w:t>.</w:t>
      </w:r>
      <w:r w:rsidR="006442F6" w:rsidRPr="006442F6">
        <w:rPr>
          <w:sz w:val="24"/>
          <w:szCs w:val="24"/>
        </w:rPr>
        <w:t xml:space="preserve"> </w:t>
      </w:r>
      <w:r w:rsidR="006442F6" w:rsidRPr="000D0129">
        <w:rPr>
          <w:sz w:val="24"/>
          <w:szCs w:val="24"/>
        </w:rPr>
        <w:t>Przewodniczący Komisji powyższy projekt uchwały poddał pod głosowanie;</w:t>
      </w:r>
      <w:r w:rsidR="006442F6">
        <w:rPr>
          <w:sz w:val="24"/>
          <w:szCs w:val="24"/>
        </w:rPr>
        <w:t xml:space="preserve"> Za przyjęciem glosowały</w:t>
      </w:r>
      <w:r w:rsidR="006442F6" w:rsidRPr="000D0129">
        <w:rPr>
          <w:sz w:val="24"/>
          <w:szCs w:val="24"/>
        </w:rPr>
        <w:t xml:space="preserve"> 2 osoby , </w:t>
      </w:r>
      <w:r w:rsidR="00E818EA">
        <w:rPr>
          <w:sz w:val="24"/>
          <w:szCs w:val="24"/>
        </w:rPr>
        <w:t xml:space="preserve">                   </w:t>
      </w:r>
      <w:r w:rsidR="006442F6">
        <w:rPr>
          <w:sz w:val="24"/>
          <w:szCs w:val="24"/>
        </w:rPr>
        <w:t>3</w:t>
      </w:r>
      <w:r w:rsidR="006442F6" w:rsidRPr="000D0129">
        <w:rPr>
          <w:sz w:val="24"/>
          <w:szCs w:val="24"/>
        </w:rPr>
        <w:t xml:space="preserve"> osoby wstrzymały  się od głosu.</w:t>
      </w:r>
    </w:p>
    <w:p w:rsidR="005057C4" w:rsidRPr="000D0129" w:rsidRDefault="005057C4" w:rsidP="00A97585">
      <w:pPr>
        <w:spacing w:line="360" w:lineRule="auto"/>
        <w:jc w:val="both"/>
        <w:rPr>
          <w:sz w:val="24"/>
          <w:szCs w:val="24"/>
        </w:rPr>
      </w:pPr>
    </w:p>
    <w:p w:rsidR="00004C70" w:rsidRPr="00CF1D2C" w:rsidRDefault="00004C70" w:rsidP="00A97585">
      <w:pPr>
        <w:spacing w:line="360" w:lineRule="auto"/>
        <w:jc w:val="both"/>
        <w:rPr>
          <w:sz w:val="24"/>
          <w:szCs w:val="24"/>
        </w:rPr>
      </w:pPr>
    </w:p>
    <w:p w:rsidR="00412E2B" w:rsidRDefault="00004C70" w:rsidP="00412E2B">
      <w:pPr>
        <w:spacing w:line="360" w:lineRule="auto"/>
        <w:jc w:val="both"/>
        <w:rPr>
          <w:sz w:val="24"/>
          <w:szCs w:val="24"/>
        </w:rPr>
      </w:pPr>
      <w:r w:rsidRPr="00CF1D2C">
        <w:rPr>
          <w:b/>
          <w:sz w:val="24"/>
          <w:szCs w:val="24"/>
        </w:rPr>
        <w:lastRenderedPageBreak/>
        <w:t>3/</w:t>
      </w:r>
      <w:r w:rsidR="00CF1D2C">
        <w:rPr>
          <w:b/>
          <w:sz w:val="24"/>
          <w:szCs w:val="24"/>
        </w:rPr>
        <w:t xml:space="preserve"> </w:t>
      </w:r>
      <w:r w:rsidR="00CF36E2">
        <w:rPr>
          <w:b/>
          <w:sz w:val="24"/>
          <w:szCs w:val="24"/>
        </w:rPr>
        <w:t xml:space="preserve"> </w:t>
      </w:r>
      <w:r w:rsidR="00CF1D2C">
        <w:rPr>
          <w:sz w:val="24"/>
          <w:szCs w:val="24"/>
        </w:rPr>
        <w:t>W</w:t>
      </w:r>
      <w:r w:rsidRPr="00CF1D2C">
        <w:rPr>
          <w:sz w:val="24"/>
          <w:szCs w:val="24"/>
        </w:rPr>
        <w:t xml:space="preserve"> sprawie emisji obligacji komunalnych w celu konsolidacji zaciągniętych  kredytów oraz określenia zasad ich zbywania, nabywania i wykupu;</w:t>
      </w:r>
      <w:r w:rsidR="005057C4">
        <w:rPr>
          <w:sz w:val="24"/>
          <w:szCs w:val="24"/>
        </w:rPr>
        <w:t xml:space="preserve"> Projekt uchwały przedstawiła</w:t>
      </w:r>
      <w:r w:rsidR="005057C4" w:rsidRPr="000D0129">
        <w:rPr>
          <w:sz w:val="24"/>
          <w:szCs w:val="24"/>
        </w:rPr>
        <w:t xml:space="preserve"> </w:t>
      </w:r>
      <w:r w:rsidR="005057C4">
        <w:rPr>
          <w:b/>
          <w:sz w:val="24"/>
          <w:szCs w:val="24"/>
        </w:rPr>
        <w:t xml:space="preserve">Skarbnik Miasta Magdalena </w:t>
      </w:r>
      <w:proofErr w:type="spellStart"/>
      <w:r w:rsidR="005057C4">
        <w:rPr>
          <w:b/>
          <w:sz w:val="24"/>
          <w:szCs w:val="24"/>
        </w:rPr>
        <w:t>Grzmil</w:t>
      </w:r>
      <w:proofErr w:type="spellEnd"/>
      <w:r w:rsidR="005057C4" w:rsidRPr="000D0129">
        <w:rPr>
          <w:b/>
          <w:sz w:val="24"/>
          <w:szCs w:val="24"/>
        </w:rPr>
        <w:t>.</w:t>
      </w:r>
      <w:r w:rsidR="00412E2B" w:rsidRPr="00412E2B">
        <w:rPr>
          <w:sz w:val="24"/>
          <w:szCs w:val="24"/>
        </w:rPr>
        <w:t xml:space="preserve"> </w:t>
      </w:r>
      <w:r w:rsidR="00412E2B" w:rsidRPr="000D0129">
        <w:rPr>
          <w:sz w:val="24"/>
          <w:szCs w:val="24"/>
        </w:rPr>
        <w:t>Przewodniczący Komisji powyższy projekt uchwały poddał pod głosowanie;</w:t>
      </w:r>
      <w:r w:rsidR="00412E2B">
        <w:rPr>
          <w:sz w:val="24"/>
          <w:szCs w:val="24"/>
        </w:rPr>
        <w:t xml:space="preserve"> Za przyjęciem glosowały</w:t>
      </w:r>
      <w:r w:rsidR="00DA05DA">
        <w:rPr>
          <w:sz w:val="24"/>
          <w:szCs w:val="24"/>
        </w:rPr>
        <w:t xml:space="preserve"> 2 osoby</w:t>
      </w:r>
      <w:r w:rsidR="00412E2B" w:rsidRPr="000D0129">
        <w:rPr>
          <w:sz w:val="24"/>
          <w:szCs w:val="24"/>
        </w:rPr>
        <w:t>,</w:t>
      </w:r>
      <w:r w:rsidR="00DA05DA">
        <w:rPr>
          <w:sz w:val="24"/>
          <w:szCs w:val="24"/>
        </w:rPr>
        <w:t xml:space="preserve"> przeciw 2 osoby,</w:t>
      </w:r>
      <w:r w:rsidR="00412E2B" w:rsidRPr="000D0129">
        <w:rPr>
          <w:sz w:val="24"/>
          <w:szCs w:val="24"/>
        </w:rPr>
        <w:t xml:space="preserve"> </w:t>
      </w:r>
      <w:r w:rsidR="00DA05DA">
        <w:rPr>
          <w:sz w:val="24"/>
          <w:szCs w:val="24"/>
        </w:rPr>
        <w:t>1</w:t>
      </w:r>
      <w:r w:rsidR="00412E2B" w:rsidRPr="000D0129">
        <w:rPr>
          <w:sz w:val="24"/>
          <w:szCs w:val="24"/>
        </w:rPr>
        <w:t xml:space="preserve"> osob</w:t>
      </w:r>
      <w:r w:rsidR="00DA05DA">
        <w:rPr>
          <w:sz w:val="24"/>
          <w:szCs w:val="24"/>
        </w:rPr>
        <w:t>a</w:t>
      </w:r>
      <w:r w:rsidR="00412E2B" w:rsidRPr="000D0129">
        <w:rPr>
          <w:sz w:val="24"/>
          <w:szCs w:val="24"/>
        </w:rPr>
        <w:t xml:space="preserve"> wstrzymał</w:t>
      </w:r>
      <w:r w:rsidR="00DA05DA">
        <w:rPr>
          <w:sz w:val="24"/>
          <w:szCs w:val="24"/>
        </w:rPr>
        <w:t>a</w:t>
      </w:r>
      <w:r w:rsidR="00412E2B" w:rsidRPr="000D0129">
        <w:rPr>
          <w:sz w:val="24"/>
          <w:szCs w:val="24"/>
        </w:rPr>
        <w:t xml:space="preserve">  się od głosu.</w:t>
      </w:r>
    </w:p>
    <w:p w:rsidR="00E818EA" w:rsidRPr="000D0129" w:rsidRDefault="00E818EA" w:rsidP="00412E2B">
      <w:pPr>
        <w:spacing w:line="360" w:lineRule="auto"/>
        <w:jc w:val="both"/>
        <w:rPr>
          <w:sz w:val="24"/>
          <w:szCs w:val="24"/>
        </w:rPr>
      </w:pPr>
    </w:p>
    <w:p w:rsidR="00412E2B" w:rsidRPr="000D0129" w:rsidRDefault="00004C70" w:rsidP="00412E2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CF1D2C">
        <w:rPr>
          <w:b/>
          <w:sz w:val="24"/>
          <w:szCs w:val="24"/>
        </w:rPr>
        <w:t>4/</w:t>
      </w:r>
      <w:r w:rsidRPr="00CF1D2C">
        <w:rPr>
          <w:sz w:val="24"/>
          <w:szCs w:val="24"/>
        </w:rPr>
        <w:t xml:space="preserve"> </w:t>
      </w:r>
      <w:r w:rsidRPr="00CF1D2C">
        <w:rPr>
          <w:rFonts w:eastAsiaTheme="minorHAnsi"/>
          <w:bCs/>
          <w:sz w:val="24"/>
          <w:szCs w:val="24"/>
        </w:rPr>
        <w:t xml:space="preserve"> </w:t>
      </w:r>
      <w:r w:rsidR="00CF1D2C">
        <w:rPr>
          <w:rFonts w:eastAsiaTheme="minorHAnsi"/>
          <w:bCs/>
          <w:sz w:val="24"/>
          <w:szCs w:val="24"/>
          <w:lang w:eastAsia="en-US"/>
        </w:rPr>
        <w:t>Z</w:t>
      </w:r>
      <w:r w:rsidRPr="00CF1D2C">
        <w:rPr>
          <w:rFonts w:eastAsiaTheme="minorHAnsi"/>
          <w:bCs/>
          <w:sz w:val="24"/>
          <w:szCs w:val="24"/>
          <w:lang w:eastAsia="en-US"/>
        </w:rPr>
        <w:t>atwierdzenia taryf dla zbiorowego zaopatrzenia w wodę i zbiorowego odprowadzenia ścieków na okres od 01.01.2014 r. do 31</w:t>
      </w:r>
      <w:r w:rsidR="00CF1D2C">
        <w:rPr>
          <w:rFonts w:eastAsiaTheme="minorHAnsi"/>
          <w:bCs/>
          <w:sz w:val="24"/>
          <w:szCs w:val="24"/>
          <w:lang w:eastAsia="en-US"/>
        </w:rPr>
        <w:t>.12.2014</w:t>
      </w:r>
      <w:r w:rsidRPr="00CF1D2C">
        <w:rPr>
          <w:rFonts w:eastAsiaTheme="minorHAnsi"/>
          <w:bCs/>
          <w:sz w:val="24"/>
          <w:szCs w:val="24"/>
          <w:lang w:eastAsia="en-US"/>
        </w:rPr>
        <w:t>r;</w:t>
      </w:r>
      <w:r w:rsidR="007A7C2D" w:rsidRPr="007A7C2D">
        <w:rPr>
          <w:sz w:val="24"/>
          <w:szCs w:val="24"/>
        </w:rPr>
        <w:t xml:space="preserve"> </w:t>
      </w:r>
      <w:r w:rsidR="007A7C2D">
        <w:rPr>
          <w:sz w:val="24"/>
          <w:szCs w:val="24"/>
        </w:rPr>
        <w:t>Projekt uchwały przedstawił</w:t>
      </w:r>
      <w:r w:rsidR="007A7C2D" w:rsidRPr="000D0129">
        <w:rPr>
          <w:sz w:val="24"/>
          <w:szCs w:val="24"/>
        </w:rPr>
        <w:t xml:space="preserve"> </w:t>
      </w:r>
      <w:r w:rsidR="007A7C2D">
        <w:rPr>
          <w:rFonts w:eastAsiaTheme="minorHAnsi"/>
          <w:b/>
          <w:bCs/>
          <w:sz w:val="24"/>
          <w:szCs w:val="24"/>
        </w:rPr>
        <w:t xml:space="preserve">Zastępca Prezydenta Grzegorz </w:t>
      </w:r>
      <w:proofErr w:type="spellStart"/>
      <w:r w:rsidR="007A7C2D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7A7C2D">
        <w:rPr>
          <w:rFonts w:eastAsiaTheme="minorHAnsi"/>
          <w:b/>
          <w:bCs/>
          <w:sz w:val="24"/>
          <w:szCs w:val="24"/>
        </w:rPr>
        <w:t>.</w:t>
      </w:r>
      <w:r w:rsidR="00412E2B" w:rsidRPr="00412E2B">
        <w:rPr>
          <w:sz w:val="24"/>
          <w:szCs w:val="24"/>
        </w:rPr>
        <w:t xml:space="preserve"> </w:t>
      </w:r>
      <w:r w:rsidR="00412E2B" w:rsidRPr="000D0129">
        <w:rPr>
          <w:sz w:val="24"/>
          <w:szCs w:val="24"/>
        </w:rPr>
        <w:t>Przewodniczący Komisji powyższy projekt uchwały poddał pod głosowanie;</w:t>
      </w:r>
      <w:r w:rsidR="00412E2B">
        <w:rPr>
          <w:sz w:val="24"/>
          <w:szCs w:val="24"/>
        </w:rPr>
        <w:t xml:space="preserve"> Za przyjęciem glosowały</w:t>
      </w:r>
      <w:r w:rsidR="00412E2B" w:rsidRPr="000D0129">
        <w:rPr>
          <w:sz w:val="24"/>
          <w:szCs w:val="24"/>
        </w:rPr>
        <w:t xml:space="preserve"> 2 osoby , </w:t>
      </w:r>
      <w:r w:rsidR="00412E2B">
        <w:rPr>
          <w:sz w:val="24"/>
          <w:szCs w:val="24"/>
        </w:rPr>
        <w:t>2</w:t>
      </w:r>
      <w:r w:rsidR="00412E2B" w:rsidRPr="000D0129">
        <w:rPr>
          <w:sz w:val="24"/>
          <w:szCs w:val="24"/>
        </w:rPr>
        <w:t xml:space="preserve"> osoby wstrzymały  się od głosu.</w:t>
      </w:r>
    </w:p>
    <w:p w:rsidR="00004C70" w:rsidRPr="00CF1D2C" w:rsidRDefault="00004C70" w:rsidP="00A97585">
      <w:pPr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44BF4" w:rsidRPr="000D0129" w:rsidRDefault="00004C70" w:rsidP="00C44BF4">
      <w:pPr>
        <w:spacing w:line="360" w:lineRule="auto"/>
        <w:jc w:val="both"/>
        <w:rPr>
          <w:sz w:val="24"/>
          <w:szCs w:val="24"/>
        </w:rPr>
      </w:pPr>
      <w:r w:rsidRPr="00CF1D2C">
        <w:rPr>
          <w:b/>
          <w:sz w:val="24"/>
          <w:szCs w:val="24"/>
        </w:rPr>
        <w:t>5/</w:t>
      </w:r>
      <w:r w:rsidR="00A97585">
        <w:rPr>
          <w:sz w:val="24"/>
          <w:szCs w:val="24"/>
        </w:rPr>
        <w:t xml:space="preserve"> </w:t>
      </w:r>
      <w:r w:rsidR="00CF1D2C">
        <w:rPr>
          <w:rFonts w:eastAsiaTheme="minorHAnsi"/>
          <w:bCs/>
          <w:sz w:val="24"/>
          <w:szCs w:val="24"/>
        </w:rPr>
        <w:t>U</w:t>
      </w:r>
      <w:r w:rsidRPr="00CF1D2C">
        <w:rPr>
          <w:rFonts w:eastAsiaTheme="minorHAnsi"/>
          <w:bCs/>
          <w:sz w:val="24"/>
          <w:szCs w:val="24"/>
        </w:rPr>
        <w:t xml:space="preserve">chwalenia Rocznego Programu Współpracy Miasta Skarżyska-Kamiennej </w:t>
      </w:r>
      <w:r w:rsidR="00CF1D2C">
        <w:rPr>
          <w:rFonts w:eastAsiaTheme="minorHAnsi"/>
          <w:bCs/>
          <w:sz w:val="24"/>
          <w:szCs w:val="24"/>
        </w:rPr>
        <w:t xml:space="preserve">                               </w:t>
      </w:r>
      <w:r w:rsidRPr="00CF1D2C">
        <w:rPr>
          <w:rFonts w:eastAsiaTheme="minorHAnsi"/>
          <w:bCs/>
          <w:sz w:val="24"/>
          <w:szCs w:val="24"/>
        </w:rPr>
        <w:t>z organizacjami pozarządowymi oraz innymi podmiotami prowadzącymi działalność pożytku publicznego na 2014 rok;</w:t>
      </w:r>
      <w:r w:rsidR="00293BC1" w:rsidRPr="00293BC1">
        <w:rPr>
          <w:sz w:val="24"/>
          <w:szCs w:val="24"/>
        </w:rPr>
        <w:t xml:space="preserve"> </w:t>
      </w:r>
      <w:r w:rsidR="00293BC1">
        <w:rPr>
          <w:sz w:val="24"/>
          <w:szCs w:val="24"/>
        </w:rPr>
        <w:t>Projekt uchwały przedstawił</w:t>
      </w:r>
      <w:r w:rsidR="00293BC1" w:rsidRPr="000D0129">
        <w:rPr>
          <w:sz w:val="24"/>
          <w:szCs w:val="24"/>
        </w:rPr>
        <w:t xml:space="preserve"> </w:t>
      </w:r>
      <w:r w:rsidR="00293BC1">
        <w:rPr>
          <w:rFonts w:eastAsiaTheme="minorHAnsi"/>
          <w:b/>
          <w:bCs/>
          <w:sz w:val="24"/>
          <w:szCs w:val="24"/>
        </w:rPr>
        <w:t xml:space="preserve">Zastępca Prezydenta Grzegorz </w:t>
      </w:r>
      <w:proofErr w:type="spellStart"/>
      <w:r w:rsidR="00293BC1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293BC1">
        <w:rPr>
          <w:rFonts w:eastAsiaTheme="minorHAnsi"/>
          <w:b/>
          <w:bCs/>
          <w:sz w:val="24"/>
          <w:szCs w:val="24"/>
        </w:rPr>
        <w:t>.</w:t>
      </w:r>
      <w:r w:rsidR="00C44BF4" w:rsidRPr="00C44BF4">
        <w:rPr>
          <w:sz w:val="24"/>
          <w:szCs w:val="24"/>
        </w:rPr>
        <w:t xml:space="preserve"> </w:t>
      </w:r>
      <w:r w:rsidR="00C44BF4" w:rsidRPr="000D0129">
        <w:rPr>
          <w:sz w:val="24"/>
          <w:szCs w:val="24"/>
        </w:rPr>
        <w:t>Przewodniczący Komisji powyższy projekt uchwały poddał pod głosowanie;</w:t>
      </w:r>
    </w:p>
    <w:p w:rsidR="00C44BF4" w:rsidRPr="000D0129" w:rsidRDefault="00C44BF4" w:rsidP="00C44B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="00AF3446">
        <w:rPr>
          <w:sz w:val="24"/>
          <w:szCs w:val="24"/>
        </w:rPr>
        <w:t>4</w:t>
      </w:r>
      <w:r w:rsidR="00412E2B">
        <w:rPr>
          <w:sz w:val="24"/>
          <w:szCs w:val="24"/>
        </w:rPr>
        <w:t xml:space="preserve"> </w:t>
      </w:r>
      <w:r w:rsidR="00AF3446">
        <w:rPr>
          <w:sz w:val="24"/>
          <w:szCs w:val="24"/>
        </w:rPr>
        <w:t>osoby</w:t>
      </w:r>
      <w:r w:rsidRPr="000D0129">
        <w:rPr>
          <w:sz w:val="24"/>
          <w:szCs w:val="24"/>
        </w:rPr>
        <w:t>.</w:t>
      </w:r>
    </w:p>
    <w:p w:rsidR="00004C70" w:rsidRPr="00CF1D2C" w:rsidRDefault="00004C70" w:rsidP="00A97585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</w:p>
    <w:p w:rsidR="00004C70" w:rsidRPr="00CF1D2C" w:rsidRDefault="00004C70" w:rsidP="00A97585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  <w:r w:rsidRPr="00CF1D2C">
        <w:rPr>
          <w:rFonts w:eastAsiaTheme="minorHAnsi"/>
          <w:b/>
          <w:bCs/>
          <w:sz w:val="24"/>
          <w:szCs w:val="24"/>
          <w:lang w:eastAsia="en-US"/>
        </w:rPr>
        <w:t>6/</w:t>
      </w:r>
      <w:r w:rsidR="00CF1D2C">
        <w:rPr>
          <w:rFonts w:eastAsiaTheme="minorHAnsi"/>
          <w:bCs/>
          <w:sz w:val="24"/>
          <w:szCs w:val="24"/>
          <w:lang w:eastAsia="en-US"/>
        </w:rPr>
        <w:t xml:space="preserve">  Z</w:t>
      </w:r>
      <w:r w:rsidRPr="00CF1D2C">
        <w:rPr>
          <w:rFonts w:eastAsiaTheme="minorHAnsi"/>
          <w:bCs/>
          <w:sz w:val="24"/>
          <w:szCs w:val="24"/>
          <w:lang w:eastAsia="en-US"/>
        </w:rPr>
        <w:t>miany obsługi administracyjnej, finansowej i organizacyjnej szkół i placówek dla których</w:t>
      </w:r>
    </w:p>
    <w:p w:rsidR="00690795" w:rsidRDefault="00004C70" w:rsidP="00BE0243">
      <w:pPr>
        <w:spacing w:line="360" w:lineRule="auto"/>
        <w:jc w:val="both"/>
        <w:rPr>
          <w:sz w:val="24"/>
          <w:szCs w:val="24"/>
        </w:rPr>
      </w:pPr>
      <w:r w:rsidRPr="00CF1D2C">
        <w:rPr>
          <w:rFonts w:eastAsiaTheme="minorHAnsi"/>
          <w:bCs/>
          <w:sz w:val="24"/>
          <w:szCs w:val="24"/>
          <w:lang w:eastAsia="en-US"/>
        </w:rPr>
        <w:t>organem prowadzącym jest Gmina Skarżysko-Kamienna;</w:t>
      </w:r>
      <w:r w:rsidR="00293BC1" w:rsidRPr="00293BC1">
        <w:rPr>
          <w:sz w:val="24"/>
          <w:szCs w:val="24"/>
        </w:rPr>
        <w:t xml:space="preserve"> </w:t>
      </w:r>
      <w:r w:rsidR="00293BC1">
        <w:rPr>
          <w:sz w:val="24"/>
          <w:szCs w:val="24"/>
        </w:rPr>
        <w:t>Projekt uchwały przedstawił</w:t>
      </w:r>
      <w:r w:rsidR="00293BC1" w:rsidRPr="000D0129">
        <w:rPr>
          <w:sz w:val="24"/>
          <w:szCs w:val="24"/>
        </w:rPr>
        <w:t xml:space="preserve"> </w:t>
      </w:r>
      <w:r w:rsidR="00293BC1">
        <w:rPr>
          <w:rFonts w:eastAsiaTheme="minorHAnsi"/>
          <w:b/>
          <w:bCs/>
          <w:sz w:val="24"/>
          <w:szCs w:val="24"/>
        </w:rPr>
        <w:t xml:space="preserve">Zastępca Prezydenta Grzegorz </w:t>
      </w:r>
      <w:proofErr w:type="spellStart"/>
      <w:r w:rsidR="00293BC1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293BC1">
        <w:rPr>
          <w:rFonts w:eastAsiaTheme="minorHAnsi"/>
          <w:b/>
          <w:bCs/>
          <w:sz w:val="24"/>
          <w:szCs w:val="24"/>
        </w:rPr>
        <w:t>.</w:t>
      </w:r>
      <w:r w:rsidR="00BE0243" w:rsidRPr="00BE0243">
        <w:rPr>
          <w:sz w:val="24"/>
          <w:szCs w:val="24"/>
        </w:rPr>
        <w:t xml:space="preserve"> </w:t>
      </w:r>
      <w:r w:rsidR="00690795">
        <w:rPr>
          <w:sz w:val="24"/>
          <w:szCs w:val="24"/>
        </w:rPr>
        <w:t>Propozycja która w rozmowach z radnymi poszczególnych klubach nie budzi zastrzeżeń</w:t>
      </w:r>
      <w:r w:rsidR="008711CF">
        <w:rPr>
          <w:sz w:val="24"/>
          <w:szCs w:val="24"/>
        </w:rPr>
        <w:t>. To było zapowiedziane w tym zestawie działań które Prezydent zaproponował jeśli chodzi o racjonalizację wydatków</w:t>
      </w:r>
      <w:r w:rsidR="008820CD">
        <w:rPr>
          <w:sz w:val="24"/>
          <w:szCs w:val="24"/>
        </w:rPr>
        <w:t xml:space="preserve"> w Gminie. Jest to kolejny krok już podjętych działań</w:t>
      </w:r>
      <w:r w:rsidR="00B638AE">
        <w:rPr>
          <w:sz w:val="24"/>
          <w:szCs w:val="24"/>
        </w:rPr>
        <w:t>. Na tej komisji mówiliśmy o tym aby rozważyć połączenie 2 wydziałów Urzędu Miasta</w:t>
      </w:r>
      <w:r w:rsidR="00BB581E">
        <w:rPr>
          <w:sz w:val="24"/>
          <w:szCs w:val="24"/>
        </w:rPr>
        <w:t>, co też się stało. Zarządzenie pana Prezydenta które zostało już podjęte będą połączone dniem 1 stycznia</w:t>
      </w:r>
      <w:r w:rsidR="00A25AA8">
        <w:rPr>
          <w:sz w:val="24"/>
          <w:szCs w:val="24"/>
        </w:rPr>
        <w:t xml:space="preserve"> dwa wydziały i przy tym będzie jeden wydział w połączeniu wydziału zdrowia z wydziałem oś</w:t>
      </w:r>
      <w:r w:rsidR="002D224E">
        <w:rPr>
          <w:sz w:val="24"/>
          <w:szCs w:val="24"/>
        </w:rPr>
        <w:t>wiaty będzie funkcjonował referat obsługi placówek oświatowych a mianowicie wszystkich przedszkoli, szkół podstawowych</w:t>
      </w:r>
      <w:r w:rsidR="00975F79">
        <w:rPr>
          <w:sz w:val="24"/>
          <w:szCs w:val="24"/>
        </w:rPr>
        <w:t>, szkół gimnazjalnych plus żłobki i klubiki dziecięce. Taka propozycja jest przedstawiona, jeżeli zostanie ta uchwała podjęta to zarządzenie</w:t>
      </w:r>
      <w:r w:rsidR="004854CE">
        <w:rPr>
          <w:sz w:val="24"/>
          <w:szCs w:val="24"/>
        </w:rPr>
        <w:t xml:space="preserve"> które Prezydent wydał, będzie skonsultowane, da również efekt ekonomiczny. </w:t>
      </w:r>
      <w:r w:rsidR="005E7380">
        <w:rPr>
          <w:sz w:val="24"/>
          <w:szCs w:val="24"/>
        </w:rPr>
        <w:t>J</w:t>
      </w:r>
      <w:r w:rsidR="004854CE">
        <w:rPr>
          <w:sz w:val="24"/>
          <w:szCs w:val="24"/>
        </w:rPr>
        <w:t xml:space="preserve">eśli chodzi </w:t>
      </w:r>
      <w:r w:rsidR="005E7380">
        <w:rPr>
          <w:sz w:val="24"/>
          <w:szCs w:val="24"/>
        </w:rPr>
        <w:t>o oszczędności administracji Urzędu Miasta! Ja rozumiem obawy państwa dyrektorów</w:t>
      </w:r>
      <w:r w:rsidR="00B73644">
        <w:rPr>
          <w:sz w:val="24"/>
          <w:szCs w:val="24"/>
        </w:rPr>
        <w:t xml:space="preserve"> bo to może skomplikować im życie w zarządzaniu placówkami ale to jest propozycja do dyskusji.</w:t>
      </w:r>
    </w:p>
    <w:p w:rsidR="00B73644" w:rsidRDefault="00B73644" w:rsidP="00BE02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00021">
        <w:rPr>
          <w:sz w:val="24"/>
          <w:szCs w:val="24"/>
        </w:rPr>
        <w:t>Głos zabrał Zdzisław Kobierski przewodniczący komisji. Nie będzie problem w obsłudze finansowo-księgowej?. Czy zastanawialiście się państwo czy to ogarniecie i czy to będzie działać?</w:t>
      </w:r>
    </w:p>
    <w:p w:rsidR="00100021" w:rsidRDefault="00100021" w:rsidP="00BE02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Odpowiada P</w:t>
      </w:r>
      <w:r w:rsidR="00EE4618">
        <w:rPr>
          <w:sz w:val="24"/>
          <w:szCs w:val="24"/>
        </w:rPr>
        <w:t>rezydent Miasta Roman Wojcieszek. Nie mamy za plecami</w:t>
      </w:r>
      <w:r w:rsidR="006405A3">
        <w:rPr>
          <w:sz w:val="24"/>
          <w:szCs w:val="24"/>
        </w:rPr>
        <w:t xml:space="preserve"> ludzi którzy przyjdą, chcemy aby to byli ludzie z doświadczeniem którzy przyjdą. W każdej zmianie pewnie będzie coś iskrzyło przy wprowadzaniu zmian zawsze</w:t>
      </w:r>
      <w:r w:rsidR="00BE7DA1">
        <w:rPr>
          <w:sz w:val="24"/>
          <w:szCs w:val="24"/>
        </w:rPr>
        <w:t xml:space="preserve"> one wystąpią, natomiast będzie taki czas i to będzie pierwszy kwartał przyszłego roku gdzie będzie</w:t>
      </w:r>
      <w:r w:rsidR="00BF15CD">
        <w:rPr>
          <w:sz w:val="24"/>
          <w:szCs w:val="24"/>
        </w:rPr>
        <w:t xml:space="preserve"> ju</w:t>
      </w:r>
      <w:r w:rsidR="005446F3">
        <w:rPr>
          <w:sz w:val="24"/>
          <w:szCs w:val="24"/>
        </w:rPr>
        <w:t>ż</w:t>
      </w:r>
      <w:r w:rsidR="00BF15CD">
        <w:rPr>
          <w:sz w:val="24"/>
          <w:szCs w:val="24"/>
        </w:rPr>
        <w:t xml:space="preserve"> funkcjonował referat od 1 stycznia. Jest to powielane, ale </w:t>
      </w:r>
      <w:r w:rsidR="005446F3">
        <w:rPr>
          <w:sz w:val="24"/>
          <w:szCs w:val="24"/>
        </w:rPr>
        <w:t xml:space="preserve">do końca nie daje nam pełen obraz, nie </w:t>
      </w:r>
      <w:r w:rsidR="00BF15CD">
        <w:rPr>
          <w:sz w:val="24"/>
          <w:szCs w:val="24"/>
        </w:rPr>
        <w:t>mamy wgląd</w:t>
      </w:r>
      <w:r w:rsidR="005446F3">
        <w:rPr>
          <w:sz w:val="24"/>
          <w:szCs w:val="24"/>
        </w:rPr>
        <w:t>u                 w wykonanie bieżące w poszczególnych jednostkach. To jest takim elementem co będzie</w:t>
      </w:r>
      <w:r w:rsidR="008E4384">
        <w:rPr>
          <w:sz w:val="24"/>
          <w:szCs w:val="24"/>
        </w:rPr>
        <w:t xml:space="preserve"> dysponować wydatkami.</w:t>
      </w:r>
    </w:p>
    <w:p w:rsidR="008E4384" w:rsidRDefault="008E4384" w:rsidP="00BE02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Ile będzie pracowało osób w referacie?, pyta Przemysław Żmijewski członek komisji.</w:t>
      </w:r>
    </w:p>
    <w:p w:rsidR="008E4384" w:rsidRDefault="008E4384" w:rsidP="00BE02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Odpowiada Zastępca Prezydenta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 15 osób.</w:t>
      </w:r>
    </w:p>
    <w:p w:rsidR="00255FA9" w:rsidRDefault="00255FA9" w:rsidP="00BE02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Mówi Prezydent Miasta Roman Wojcieszek. Jeżeli mamy</w:t>
      </w:r>
      <w:r w:rsidR="000F0953">
        <w:rPr>
          <w:sz w:val="24"/>
          <w:szCs w:val="24"/>
        </w:rPr>
        <w:t xml:space="preserve"> rozmawiać w aspekcie bezrobocia w mieście poprzez oświatę to kończmy dyskusję bo to nie ma sensu.</w:t>
      </w:r>
      <w:r w:rsidR="009710AF">
        <w:rPr>
          <w:sz w:val="24"/>
          <w:szCs w:val="24"/>
        </w:rPr>
        <w:t xml:space="preserve"> Jeżeli mamy mówić </w:t>
      </w:r>
      <w:r w:rsidR="00775960">
        <w:rPr>
          <w:sz w:val="24"/>
          <w:szCs w:val="24"/>
        </w:rPr>
        <w:t xml:space="preserve">               </w:t>
      </w:r>
      <w:r w:rsidR="009710AF">
        <w:rPr>
          <w:sz w:val="24"/>
          <w:szCs w:val="24"/>
        </w:rPr>
        <w:t>o oszczędnościach, racjonalizacji wydatków.</w:t>
      </w:r>
      <w:r w:rsidR="00775960">
        <w:rPr>
          <w:sz w:val="24"/>
          <w:szCs w:val="24"/>
        </w:rPr>
        <w:t xml:space="preserve"> Standaryzacja została wprowadzona                            i w zasadzie wyczerpane są</w:t>
      </w:r>
      <w:r w:rsidR="00023642">
        <w:rPr>
          <w:sz w:val="24"/>
          <w:szCs w:val="24"/>
        </w:rPr>
        <w:t xml:space="preserve"> możliwości ograniczenia kosztów w zarządzaniu finansami, jedyna możliwość jest centralizacja ale centralizacja nie ma głównego celu ograniczania kosztów</w:t>
      </w:r>
      <w:r w:rsidR="00766A77">
        <w:rPr>
          <w:sz w:val="24"/>
          <w:szCs w:val="24"/>
        </w:rPr>
        <w:t xml:space="preserve"> chociaż ma. Małymi krokami idziemy już 7 l</w:t>
      </w:r>
      <w:r w:rsidR="00816B5E">
        <w:rPr>
          <w:sz w:val="24"/>
          <w:szCs w:val="24"/>
        </w:rPr>
        <w:t>at i dzisiaj wielu zarzuca mi że</w:t>
      </w:r>
      <w:r w:rsidR="00766A77">
        <w:rPr>
          <w:sz w:val="24"/>
          <w:szCs w:val="24"/>
        </w:rPr>
        <w:t xml:space="preserve"> to był błąd. Bo </w:t>
      </w:r>
      <w:r w:rsidR="00816B5E">
        <w:rPr>
          <w:sz w:val="24"/>
          <w:szCs w:val="24"/>
        </w:rPr>
        <w:t>małymi krokami nie zmniejszymy wydatków z budżetu Gminy bezpośrednio na oświatę. Znowu jest wzrost budżetu, a tego żadna gmina nie wytrzyma. Moglibyśmy nie rozmawiać</w:t>
      </w:r>
      <w:r w:rsidR="00233CBA">
        <w:rPr>
          <w:sz w:val="24"/>
          <w:szCs w:val="24"/>
        </w:rPr>
        <w:t xml:space="preserve"> o centralizacji gdybyśmy zlikwidowali 4-5 szkół to tego zapewne nie dojdzie, chociaż nie wiem. Te 5 uchwał jest pewnym testem na radę. Ile rada jest zdolna w okresie przedwyborczym</w:t>
      </w:r>
      <w:r w:rsidR="00A91207">
        <w:rPr>
          <w:sz w:val="24"/>
          <w:szCs w:val="24"/>
        </w:rPr>
        <w:t xml:space="preserve"> jest w stanie pójść do przodu. Mogą te wszystkie uchwały nie przejść </w:t>
      </w:r>
      <w:r w:rsidR="000F234D">
        <w:rPr>
          <w:sz w:val="24"/>
          <w:szCs w:val="24"/>
        </w:rPr>
        <w:t xml:space="preserve">                   i oszczędności może nie być tylko że środki nawet te zwiększone na oświatę w tym budżecie nie będą wystarczające</w:t>
      </w:r>
      <w:r w:rsidR="00840FC0">
        <w:rPr>
          <w:sz w:val="24"/>
          <w:szCs w:val="24"/>
        </w:rPr>
        <w:t xml:space="preserve">. 12,5 etatu mniej w tym systemie co proponujemy jeżeli chodzi </w:t>
      </w:r>
      <w:r w:rsidR="006758FA">
        <w:rPr>
          <w:sz w:val="24"/>
          <w:szCs w:val="24"/>
        </w:rPr>
        <w:t xml:space="preserve">                  </w:t>
      </w:r>
      <w:r w:rsidR="00840FC0">
        <w:rPr>
          <w:sz w:val="24"/>
          <w:szCs w:val="24"/>
        </w:rPr>
        <w:t>o zarządzanie finansami. 12.5 etatu to jest 600 tyś zł. w skali roku.</w:t>
      </w:r>
    </w:p>
    <w:p w:rsidR="00277FF9" w:rsidRDefault="00277FF9" w:rsidP="00BE02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Głos zabrała Dyrektorka SP Nr 9 Pani Renata Bilska.</w:t>
      </w:r>
      <w:r w:rsidR="0073028E">
        <w:rPr>
          <w:sz w:val="24"/>
          <w:szCs w:val="24"/>
        </w:rPr>
        <w:t xml:space="preserve"> Lista płac w którym się każdym zakładzie sporządza dotyczy tej osoby bez względu na to gdzie my ją przydzielimy to </w:t>
      </w:r>
      <w:r w:rsidR="00D930E0">
        <w:rPr>
          <w:sz w:val="24"/>
          <w:szCs w:val="24"/>
        </w:rPr>
        <w:t xml:space="preserve">jest finansowane z jednego budżetu. W naszych placówkach jest zupełnie inaczej bo jeśli mam zapotrzebowanie żeby nauczyciel był na </w:t>
      </w:r>
      <w:r w:rsidR="0043259F">
        <w:rPr>
          <w:sz w:val="24"/>
          <w:szCs w:val="24"/>
        </w:rPr>
        <w:t>długotrwałym zwolnieniu lekarskim w klasach I-III w szkole i żeby przenieś panią do przedszkola na zastępstwo stałe</w:t>
      </w:r>
      <w:r w:rsidR="006758FA">
        <w:rPr>
          <w:sz w:val="24"/>
          <w:szCs w:val="24"/>
        </w:rPr>
        <w:t xml:space="preserve"> to ona nie może mieć już                z tej listy płac z budżetu przedszkola płacone</w:t>
      </w:r>
      <w:r w:rsidR="00CA0979">
        <w:rPr>
          <w:sz w:val="24"/>
          <w:szCs w:val="24"/>
        </w:rPr>
        <w:t xml:space="preserve"> tylko musi mieć ze szkoły. A jeśli nauczyciel ze świetlicy na zastępstwo stałe idzie do szkoły  czy do przedszkola</w:t>
      </w:r>
      <w:r w:rsidR="009E01F1">
        <w:rPr>
          <w:sz w:val="24"/>
          <w:szCs w:val="24"/>
        </w:rPr>
        <w:t xml:space="preserve"> to ten sam nauczyciel ze świetlicy nie może być liczony ze świetlicy tylko z innego rozdziału i  takie rzeczy przy </w:t>
      </w:r>
      <w:r w:rsidR="009E01F1">
        <w:rPr>
          <w:sz w:val="24"/>
          <w:szCs w:val="24"/>
        </w:rPr>
        <w:lastRenderedPageBreak/>
        <w:t>połączeniu jeszcze</w:t>
      </w:r>
      <w:r w:rsidR="00D7485A">
        <w:rPr>
          <w:sz w:val="24"/>
          <w:szCs w:val="24"/>
        </w:rPr>
        <w:t xml:space="preserve"> większe zespoły powoduje 1 osoba która będzie robiła płacę dla wszystkich zespołów. Ja wiem że ona</w:t>
      </w:r>
      <w:r w:rsidR="0025590A">
        <w:rPr>
          <w:sz w:val="24"/>
          <w:szCs w:val="24"/>
        </w:rPr>
        <w:t xml:space="preserve"> nie poradzi sobie nawet jakby miała doskonały program komputerowy. Kwestia żywienia na karty muszą nanosić księgowe</w:t>
      </w:r>
      <w:r w:rsidR="00875FD8">
        <w:rPr>
          <w:sz w:val="24"/>
          <w:szCs w:val="24"/>
        </w:rPr>
        <w:t>. Opłata ponadprogramowa też jest inaczej liczona. Chciałabym aby obsługa księgowa była przy rozszerzonych zespołach.</w:t>
      </w:r>
    </w:p>
    <w:p w:rsidR="00BE0243" w:rsidRPr="000D0129" w:rsidRDefault="00BE0243" w:rsidP="00BE0243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przyjęciem glosował</w:t>
      </w:r>
      <w:r w:rsidR="00C44BF4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</w:t>
      </w:r>
      <w:r w:rsidR="00C44BF4">
        <w:rPr>
          <w:sz w:val="24"/>
          <w:szCs w:val="24"/>
        </w:rPr>
        <w:t>1</w:t>
      </w:r>
      <w:r w:rsidRPr="000D0129">
        <w:rPr>
          <w:sz w:val="24"/>
          <w:szCs w:val="24"/>
        </w:rPr>
        <w:t xml:space="preserve"> osob</w:t>
      </w:r>
      <w:r w:rsidR="00C44BF4">
        <w:rPr>
          <w:sz w:val="24"/>
          <w:szCs w:val="24"/>
        </w:rPr>
        <w:t>a</w:t>
      </w:r>
      <w:r w:rsidRPr="000D0129">
        <w:rPr>
          <w:sz w:val="24"/>
          <w:szCs w:val="24"/>
        </w:rPr>
        <w:t>,</w:t>
      </w:r>
      <w:r w:rsidR="00C44BF4">
        <w:rPr>
          <w:sz w:val="24"/>
          <w:szCs w:val="24"/>
        </w:rPr>
        <w:t xml:space="preserve"> przeciw 2 osoby,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</w:t>
      </w:r>
      <w:r w:rsidRPr="00690795">
        <w:rPr>
          <w:sz w:val="24"/>
          <w:szCs w:val="24"/>
        </w:rPr>
        <w:t>wstrzymały  się od głosu.</w:t>
      </w:r>
    </w:p>
    <w:p w:rsidR="00004C70" w:rsidRPr="00CF1D2C" w:rsidRDefault="00004C70" w:rsidP="00A97585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A96CC4" w:rsidRDefault="00004C70" w:rsidP="00397186">
      <w:pPr>
        <w:spacing w:line="360" w:lineRule="auto"/>
        <w:jc w:val="both"/>
        <w:rPr>
          <w:sz w:val="24"/>
          <w:szCs w:val="24"/>
        </w:rPr>
      </w:pPr>
      <w:r w:rsidRPr="00CF36E2">
        <w:rPr>
          <w:rFonts w:eastAsiaTheme="minorHAnsi"/>
          <w:b/>
          <w:bCs/>
          <w:sz w:val="24"/>
          <w:szCs w:val="24"/>
          <w:lang w:eastAsia="en-US"/>
        </w:rPr>
        <w:t>7/</w:t>
      </w:r>
      <w:r w:rsidR="00CF36E2">
        <w:rPr>
          <w:rFonts w:eastAsiaTheme="minorHAnsi"/>
          <w:bCs/>
          <w:sz w:val="24"/>
          <w:szCs w:val="24"/>
          <w:lang w:eastAsia="en-US"/>
        </w:rPr>
        <w:t xml:space="preserve">  Z</w:t>
      </w:r>
      <w:r w:rsidRPr="00CF1D2C">
        <w:rPr>
          <w:rFonts w:eastAsiaTheme="minorHAnsi"/>
          <w:bCs/>
          <w:sz w:val="24"/>
          <w:szCs w:val="24"/>
          <w:lang w:eastAsia="en-US"/>
        </w:rPr>
        <w:t>miany Uchwały Nr XXII /46/2012 Rady Miasta Skarżyska-Kamiennej z dnia 19 kwietnia 2012 roku w sprawie utworzenia Zespołu Placówek Oświatowych Nr 3 w Skarżysku –Kamiennej;</w:t>
      </w:r>
      <w:r w:rsidR="00F51E4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51E47">
        <w:rPr>
          <w:sz w:val="24"/>
          <w:szCs w:val="24"/>
        </w:rPr>
        <w:t>Projekt uchwały przedstawił</w:t>
      </w:r>
      <w:r w:rsidR="00F51E47" w:rsidRPr="000D0129">
        <w:rPr>
          <w:sz w:val="24"/>
          <w:szCs w:val="24"/>
        </w:rPr>
        <w:t xml:space="preserve"> </w:t>
      </w:r>
      <w:r w:rsidR="00EC108E">
        <w:rPr>
          <w:rFonts w:eastAsiaTheme="minorHAnsi"/>
          <w:b/>
          <w:bCs/>
          <w:sz w:val="24"/>
          <w:szCs w:val="24"/>
        </w:rPr>
        <w:t>Naczelnik Wydziału Oświaty, Kultury i Sportu Krzysztof Myszka</w:t>
      </w:r>
      <w:r w:rsidR="00F51E47" w:rsidRPr="000D0129">
        <w:rPr>
          <w:b/>
          <w:sz w:val="24"/>
          <w:szCs w:val="24"/>
        </w:rPr>
        <w:t>.</w:t>
      </w:r>
      <w:r w:rsidR="00614DCC">
        <w:rPr>
          <w:b/>
          <w:sz w:val="24"/>
          <w:szCs w:val="24"/>
        </w:rPr>
        <w:t xml:space="preserve"> </w:t>
      </w:r>
      <w:r w:rsidR="00614DCC" w:rsidRPr="00614DCC">
        <w:rPr>
          <w:sz w:val="24"/>
          <w:szCs w:val="24"/>
        </w:rPr>
        <w:t>Z biegiem czasu</w:t>
      </w:r>
      <w:r w:rsidR="00614DCC">
        <w:rPr>
          <w:sz w:val="24"/>
          <w:szCs w:val="24"/>
        </w:rPr>
        <w:t xml:space="preserve"> wraz z przeniesieniem przedszkoli będzie można </w:t>
      </w:r>
      <w:r w:rsidR="00A96CC4">
        <w:rPr>
          <w:sz w:val="24"/>
          <w:szCs w:val="24"/>
        </w:rPr>
        <w:t>zastanowić się z ograniczeniem zatrudnienia w przedszkolu nr 12. Taka uchwała poddawana jest pod rozwagę państwa radnych. Wszystkie trzy Związki Zawodowe skupujące pracowników oświatowych czyli NZS Solidarność, ZNP oraz OPZZ konfederacja pracy pozytywnie zaopiniowała tą uchwałę.</w:t>
      </w:r>
    </w:p>
    <w:p w:rsidR="00A96CC4" w:rsidRDefault="00A96CC4" w:rsidP="003971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Głos zabrał członek komisji Zdzisław Ślusarczyk. Panie naczelniku ja boję się aby nie pogorszyły się warunki dzieci z przedszkola. Ten budynek jest jeden z najładniejszych budynków, obawiam się że jeżeli przeniesiemy</w:t>
      </w:r>
      <w:r w:rsidR="0081512A">
        <w:rPr>
          <w:sz w:val="24"/>
          <w:szCs w:val="24"/>
        </w:rPr>
        <w:t xml:space="preserve"> Przedszkole Nr 12 do Szkoły Nr 5 boje się żebyśmy dzieciom nie zafundowali gorszych warunków. Ja uważam iż 12 jako przedszkole jest bardzo dobrze położone, bardzo ładny budynek.</w:t>
      </w:r>
    </w:p>
    <w:p w:rsidR="0081512A" w:rsidRDefault="0081512A" w:rsidP="003971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Zabrała głos Halina Karpińska członek komisji. Wydaje mi się że nie widzę możliwości przeniesienia, ponieważ patrząc na budżet na 2014r. nie ma pieniędzy to z czego zrobimy remont, aby przystosować ten budynek?</w:t>
      </w:r>
    </w:p>
    <w:p w:rsidR="0081512A" w:rsidRDefault="0081512A" w:rsidP="003971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Odpowiada Prezydent Roman Wojcieszek. Nie mogę zgodzić się z tezą Pani Radnej Haliny Karpińskiej, że nagle przychodzi uchwała dotycząca oświaty, niestety Pani nie była obecna,            z tych konsultacji wynikło to że jedyną metodą osiągnięcia jakiegokolwiek celu jest przedstawienie konkretnych propozycji dotyczących zmian w oświacie to od państwa radnych zależy jaki zakres </w:t>
      </w:r>
      <w:r w:rsidR="00AD719A">
        <w:rPr>
          <w:sz w:val="24"/>
          <w:szCs w:val="24"/>
        </w:rPr>
        <w:t>w oświacie będzie dokonany. Na pewno budynek nie będzie sprzedany, będzie wykorzystany na cele związane z opieką społeczną.</w:t>
      </w:r>
    </w:p>
    <w:p w:rsidR="00AD719A" w:rsidRDefault="00AD719A" w:rsidP="003971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Głos zabrał Zastępca Prezydenta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. Jakie oszczędności?. Nikt precyzyjnie na to nie odpowie, na pewno przy zmianie systemu obsługi finansowej to takie oszczędności mogą być w granicach 400 tys. Co do innych działań też będą oszczędności, administracyjne, </w:t>
      </w:r>
      <w:r w:rsidR="00BA0A7F">
        <w:rPr>
          <w:sz w:val="24"/>
          <w:szCs w:val="24"/>
        </w:rPr>
        <w:lastRenderedPageBreak/>
        <w:t>zarządca</w:t>
      </w:r>
      <w:r>
        <w:rPr>
          <w:sz w:val="24"/>
          <w:szCs w:val="24"/>
        </w:rPr>
        <w:t xml:space="preserve"> zmieni się struktura i kwestia tylko tego rodzaju jak będzie to zakwestionowane. To jest wynikiem spotkań, dyskusji, które toczą się już ponad pół roku.</w:t>
      </w:r>
    </w:p>
    <w:p w:rsidR="005C3C26" w:rsidRDefault="00AD719A" w:rsidP="003971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Głos zabrała Dyrektorka ZSP Nr 3 Małgorzata Wąsik. Mamy dodatkowe mieszkania które są na stanie naszej placówki</w:t>
      </w:r>
      <w:r w:rsidR="0092499D">
        <w:rPr>
          <w:sz w:val="24"/>
          <w:szCs w:val="24"/>
        </w:rPr>
        <w:t xml:space="preserve"> </w:t>
      </w:r>
      <w:r w:rsidR="005C3C26">
        <w:rPr>
          <w:sz w:val="24"/>
          <w:szCs w:val="24"/>
        </w:rPr>
        <w:t>będzie można wykorzystać pod przedszkole. My sprawdzaliśmy jak organizacyjnie mogło by to wyglądać, ustaliliśmy co można technicznie i w jakim zakresie. Całe pierwsze piętro przeznaczone by było na działalność przedszkola, modernizowane sale. Największe problemy z żywieniem bo tutaj potrzebna by była winda do wożenia jedzenia do poszczególnych sal ale to wszystko jest możliwe. Jesteśmy na etapie rozmów planowania kosztorysu.</w:t>
      </w:r>
    </w:p>
    <w:p w:rsidR="00AD719A" w:rsidRDefault="005C3C26" w:rsidP="003971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Zastępca Prezydenta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zabrał głos. Jeżeli </w:t>
      </w:r>
      <w:r w:rsidR="002D1FA3">
        <w:rPr>
          <w:sz w:val="24"/>
          <w:szCs w:val="24"/>
        </w:rPr>
        <w:t xml:space="preserve">chodzi o koszty funkcjonowania Przedszkola Nr 12 to jest granica 100 tyś. zł w skali roku. Jeżeli chodzi o wstępne oszacowanie kosztów adaptacji pomieszczeń do potrzeb przedszkola w budynku szkoły to jest w granicach około 200 tyś. zł, można z niektórych elementów zrezygnować. Pani Halina ma rację że nie ma w budżecie środków na adaptację są śladowe nie duże, natomiast trudno zapisywać pieniądze jeżeli nie wiadomo jaka będzie ostateczna decyzja radnych. Mamy zapisane w budżecie środki na funkcjonowanie w momencie kiedy będzie państwa decyzja bieżącego utrzymania budynku będzie można część środków zdjąć i przeznaczyć chociażby na prace adaptacyjne, jaka to kwota nie wiadomo odnośnie tej uchwały Związki Zawodowe zaopiniowały pozytywnie.                               </w:t>
      </w:r>
    </w:p>
    <w:p w:rsidR="00397186" w:rsidRPr="000D0129" w:rsidRDefault="00397186" w:rsidP="00397186">
      <w:pPr>
        <w:spacing w:line="360" w:lineRule="auto"/>
        <w:jc w:val="both"/>
        <w:rPr>
          <w:sz w:val="24"/>
          <w:szCs w:val="24"/>
        </w:rPr>
      </w:pPr>
      <w:r w:rsidRPr="00614DCC">
        <w:rPr>
          <w:sz w:val="24"/>
          <w:szCs w:val="24"/>
        </w:rPr>
        <w:t xml:space="preserve"> </w:t>
      </w: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przyjęciem glosowały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, </w:t>
      </w:r>
      <w:r>
        <w:rPr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wstrzymały  się od głosu.</w:t>
      </w:r>
    </w:p>
    <w:p w:rsidR="00F51E47" w:rsidRPr="000D0129" w:rsidRDefault="00F51E47" w:rsidP="00A97585">
      <w:pPr>
        <w:spacing w:line="360" w:lineRule="auto"/>
        <w:jc w:val="both"/>
        <w:rPr>
          <w:sz w:val="24"/>
          <w:szCs w:val="24"/>
        </w:rPr>
      </w:pPr>
    </w:p>
    <w:p w:rsidR="00577CE3" w:rsidRDefault="00004C70" w:rsidP="003C0AD2">
      <w:pPr>
        <w:spacing w:line="360" w:lineRule="auto"/>
        <w:jc w:val="both"/>
        <w:rPr>
          <w:sz w:val="24"/>
          <w:szCs w:val="24"/>
        </w:rPr>
      </w:pPr>
      <w:r w:rsidRPr="00CF36E2">
        <w:rPr>
          <w:rFonts w:eastAsiaTheme="minorHAnsi"/>
          <w:b/>
          <w:bCs/>
          <w:sz w:val="24"/>
          <w:szCs w:val="24"/>
          <w:lang w:eastAsia="en-US"/>
        </w:rPr>
        <w:t>8/</w:t>
      </w:r>
      <w:r w:rsidR="00CF36E2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F1D2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F36E2">
        <w:rPr>
          <w:rFonts w:eastAsiaTheme="minorHAnsi"/>
          <w:bCs/>
          <w:sz w:val="24"/>
          <w:szCs w:val="24"/>
          <w:lang w:eastAsia="en-US"/>
        </w:rPr>
        <w:t>Z</w:t>
      </w:r>
      <w:r w:rsidRPr="00CF1D2C">
        <w:rPr>
          <w:rFonts w:eastAsiaTheme="minorHAnsi"/>
          <w:bCs/>
          <w:sz w:val="24"/>
          <w:szCs w:val="24"/>
          <w:lang w:eastAsia="en-US"/>
        </w:rPr>
        <w:t xml:space="preserve">amiaru włączenia Przedszkola Publicznego Nr 9 w Skarżysku -Kamiennej przy </w:t>
      </w:r>
      <w:r w:rsidR="00A42CFD">
        <w:rPr>
          <w:rFonts w:eastAsiaTheme="minorHAnsi"/>
          <w:bCs/>
          <w:sz w:val="24"/>
          <w:szCs w:val="24"/>
          <w:lang w:eastAsia="en-US"/>
        </w:rPr>
        <w:t xml:space="preserve">                    </w:t>
      </w:r>
      <w:r w:rsidRPr="00CF1D2C">
        <w:rPr>
          <w:rFonts w:eastAsiaTheme="minorHAnsi"/>
          <w:bCs/>
          <w:sz w:val="24"/>
          <w:szCs w:val="24"/>
          <w:lang w:eastAsia="en-US"/>
        </w:rPr>
        <w:t xml:space="preserve">ul. Paryskiej 223 do Zespołu Placówek Oświatowych Nr 4 w Skarżysku -Kamiennej przy </w:t>
      </w:r>
      <w:r w:rsidR="00A42CFD">
        <w:rPr>
          <w:rFonts w:eastAsiaTheme="minorHAnsi"/>
          <w:bCs/>
          <w:sz w:val="24"/>
          <w:szCs w:val="24"/>
          <w:lang w:eastAsia="en-US"/>
        </w:rPr>
        <w:t xml:space="preserve">                     </w:t>
      </w:r>
      <w:r w:rsidRPr="00CF1D2C">
        <w:rPr>
          <w:rFonts w:eastAsiaTheme="minorHAnsi"/>
          <w:bCs/>
          <w:sz w:val="24"/>
          <w:szCs w:val="24"/>
          <w:lang w:eastAsia="en-US"/>
        </w:rPr>
        <w:t>ul. Norwida 3;</w:t>
      </w:r>
      <w:r w:rsidR="00D36656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D36656">
        <w:rPr>
          <w:sz w:val="24"/>
          <w:szCs w:val="24"/>
        </w:rPr>
        <w:t>Projekt uchwały przedstawił</w:t>
      </w:r>
      <w:r w:rsidR="00D36656" w:rsidRPr="000D0129">
        <w:rPr>
          <w:sz w:val="24"/>
          <w:szCs w:val="24"/>
        </w:rPr>
        <w:t xml:space="preserve"> </w:t>
      </w:r>
      <w:r w:rsidR="00D36656">
        <w:rPr>
          <w:rFonts w:eastAsiaTheme="minorHAnsi"/>
          <w:b/>
          <w:bCs/>
          <w:sz w:val="24"/>
          <w:szCs w:val="24"/>
        </w:rPr>
        <w:t xml:space="preserve">Zastępca Prezydenta Grzegorz </w:t>
      </w:r>
      <w:proofErr w:type="spellStart"/>
      <w:r w:rsidR="00D36656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D36656">
        <w:rPr>
          <w:rFonts w:eastAsiaTheme="minorHAnsi"/>
          <w:b/>
          <w:bCs/>
          <w:sz w:val="24"/>
          <w:szCs w:val="24"/>
        </w:rPr>
        <w:t>.</w:t>
      </w:r>
      <w:r w:rsidR="00610D43">
        <w:rPr>
          <w:rFonts w:eastAsiaTheme="minorHAnsi"/>
          <w:b/>
          <w:bCs/>
          <w:sz w:val="24"/>
          <w:szCs w:val="24"/>
        </w:rPr>
        <w:t xml:space="preserve"> </w:t>
      </w:r>
      <w:r w:rsidR="00610D43" w:rsidRPr="00610D43">
        <w:rPr>
          <w:rFonts w:eastAsiaTheme="minorHAnsi"/>
          <w:bCs/>
          <w:sz w:val="24"/>
          <w:szCs w:val="24"/>
        </w:rPr>
        <w:t>W tym</w:t>
      </w:r>
      <w:r w:rsidR="003C0AD2" w:rsidRPr="003C0AD2">
        <w:rPr>
          <w:sz w:val="24"/>
          <w:szCs w:val="24"/>
        </w:rPr>
        <w:t xml:space="preserve"> </w:t>
      </w:r>
      <w:r w:rsidR="00610D43">
        <w:rPr>
          <w:sz w:val="24"/>
          <w:szCs w:val="24"/>
        </w:rPr>
        <w:t xml:space="preserve">pakiecie propozycji znalazła się ta propozycja ponieważ ustawa systemie oświaty która znowelizowała się w tym roku daje taką możliwość że z dniem 1 września przyszłego roku można łączyć zespoły placówki tego samego przedszkola pod warunkiem że znajdują się                w obwodzie podstawówek. Była to propozycja w pakiecie samorządów do ministerstwa. Ministerstwo weszło naprzeciw i chcemy z tego skorzystać zwiększając mobilność pracowników w 3 jednostkach, w 3 placówkach z zachowaniem odrębności rad pedagogicznych, z zachowaniem siedziby poszczególnych placówek tam gdzie są usytuowane. W przypadku </w:t>
      </w:r>
      <w:r w:rsidR="00577CE3">
        <w:rPr>
          <w:sz w:val="24"/>
          <w:szCs w:val="24"/>
        </w:rPr>
        <w:t>P</w:t>
      </w:r>
      <w:r w:rsidR="00610D43">
        <w:rPr>
          <w:sz w:val="24"/>
          <w:szCs w:val="24"/>
        </w:rPr>
        <w:t>rzedszkola Nr 9 jest sytuacja, że jest też w tym budynku żłobek</w:t>
      </w:r>
      <w:r w:rsidR="00577CE3">
        <w:rPr>
          <w:sz w:val="24"/>
          <w:szCs w:val="24"/>
        </w:rPr>
        <w:t xml:space="preserve">           </w:t>
      </w:r>
      <w:r w:rsidR="00610D43">
        <w:rPr>
          <w:sz w:val="24"/>
          <w:szCs w:val="24"/>
        </w:rPr>
        <w:t xml:space="preserve"> i jest klubik dziecięcy. Ale takie rozwiązanie w przypadku </w:t>
      </w:r>
      <w:r w:rsidR="00577CE3">
        <w:rPr>
          <w:sz w:val="24"/>
          <w:szCs w:val="24"/>
        </w:rPr>
        <w:t>P</w:t>
      </w:r>
      <w:r w:rsidR="00610D43">
        <w:rPr>
          <w:sz w:val="24"/>
          <w:szCs w:val="24"/>
        </w:rPr>
        <w:t>rzedszkola</w:t>
      </w:r>
      <w:r w:rsidR="00577CE3">
        <w:rPr>
          <w:sz w:val="24"/>
          <w:szCs w:val="24"/>
        </w:rPr>
        <w:t xml:space="preserve"> Nr 1 i żłobka Nr 1 </w:t>
      </w:r>
      <w:r w:rsidR="00577CE3">
        <w:rPr>
          <w:sz w:val="24"/>
          <w:szCs w:val="24"/>
        </w:rPr>
        <w:lastRenderedPageBreak/>
        <w:t>jeżeli chodzi o zarządzanie tymi jednostkami myślę że za funkcjonuje w przypadku włączenia Przedszkola Nr 9 do tego zespołu.</w:t>
      </w:r>
    </w:p>
    <w:p w:rsidR="00832076" w:rsidRDefault="00577CE3" w:rsidP="003C0A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Głos zabrał Tomasz Sekuła członek komisji. Czy odchodzimy od rozmów łączenia Gimnazjum Nr 3 ze Szkołą Nr 5? Ponieważ każde łączenie bez względu na to dotyka ludzi              i wywołuje słuszne emocje u ludzi czy wyłączyliśmy Szkołę 5 z Przedszkola Nr 4 nie można było pomyśleć o tym wcześniej?</w:t>
      </w:r>
    </w:p>
    <w:p w:rsidR="00577CE3" w:rsidRDefault="00832076" w:rsidP="003C0A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Czy warto by było utworzyć obsługę księgową dotyczącą tego jednego obszaru z siedzibą               w Szkole </w:t>
      </w:r>
      <w:r w:rsidR="00577CE3">
        <w:rPr>
          <w:sz w:val="24"/>
          <w:szCs w:val="24"/>
        </w:rPr>
        <w:t xml:space="preserve"> </w:t>
      </w:r>
      <w:r>
        <w:rPr>
          <w:sz w:val="24"/>
          <w:szCs w:val="24"/>
        </w:rPr>
        <w:t>Nr 5?</w:t>
      </w:r>
    </w:p>
    <w:p w:rsidR="00523EBA" w:rsidRDefault="00832076" w:rsidP="003C0A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Odpowiada Zastępca Prezydenta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 Jedno nie wyklucza drugiemu, wcześniej nie można było tego zrobić ponieważ ustawa o systemie oświaty nie dopuszczała do takiej możliwości. Ustawa została znowelizowana we wrześniu tego roku i dlatego teraz się to pojawia, a nie pojawiło się wcześniej. Gdyby była taka możliwość byśmy to rozważyli. Oczywiście jest to alternatywa jeżeli chodzi o obsługę finansową jeżeli byłyby duże zespoły które by koncentrowały większą ilość placówek jest to możliwe i jest to do rozważenia bo głównym celem zmiany rozwiązania obsługi finansowej placówek to jest po pierwsze: wzmocnienie kontroli nad finansami i po drugie: obniżenie kosztów</w:t>
      </w:r>
      <w:r w:rsidR="00523EBA">
        <w:rPr>
          <w:sz w:val="24"/>
          <w:szCs w:val="24"/>
        </w:rPr>
        <w:t>. Z czym się to będzie wiązać, na pewno z odejściem kilku osób. Mamy informację że 5 osób pań księgowych chciałoby skorzystać odejścia na świadczenie przedemerytalne i jest to okazja do wykorzystania. Propozycja godna do rozwiązania tylko nie będzie mogła dołączyć wszystkich placówek. Jeżeli chodzi o opinię rady pedagogicznej ZSP Nr 4 jest pozytywna  jeżeli chodzi        o szkoły i negatywna jeżeli chodzi o przedszkola.</w:t>
      </w:r>
    </w:p>
    <w:p w:rsidR="00832076" w:rsidRDefault="00523EBA" w:rsidP="003C0A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Głos zabrała Halina Karpińska członek komisji. Jeżeli chodzi o odległość Szkoły Nr 3 do 12, 7 do 7 to uważam że jest dobre, natomiast 1 z 8 tam nie ma mowy żeby był 1 konserwator.</w:t>
      </w:r>
    </w:p>
    <w:p w:rsidR="003C0AD2" w:rsidRPr="000D0129" w:rsidRDefault="003C0AD2" w:rsidP="003C0AD2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0AD2" w:rsidRPr="000D0129" w:rsidRDefault="003C0AD2" w:rsidP="003C0A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3 osoby</w:t>
      </w:r>
      <w:r w:rsidRPr="000D0129">
        <w:rPr>
          <w:sz w:val="24"/>
          <w:szCs w:val="24"/>
        </w:rPr>
        <w:t>,</w:t>
      </w:r>
      <w:r>
        <w:rPr>
          <w:sz w:val="24"/>
          <w:szCs w:val="24"/>
        </w:rPr>
        <w:t xml:space="preserve"> przeciw 1 osoba</w:t>
      </w:r>
      <w:r w:rsidR="00BF12A6">
        <w:rPr>
          <w:sz w:val="24"/>
          <w:szCs w:val="24"/>
        </w:rPr>
        <w:t>,</w:t>
      </w:r>
      <w:r w:rsidRPr="000D0129">
        <w:rPr>
          <w:sz w:val="24"/>
          <w:szCs w:val="24"/>
        </w:rPr>
        <w:t xml:space="preserve"> </w:t>
      </w:r>
      <w:r w:rsidR="00BF12A6">
        <w:rPr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wstrzymały  się od głosu.</w:t>
      </w:r>
    </w:p>
    <w:p w:rsidR="00004C70" w:rsidRPr="00CF1D2C" w:rsidRDefault="00004C70" w:rsidP="00A97585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15647A" w:rsidRDefault="00004C70" w:rsidP="00BF12A6">
      <w:pPr>
        <w:spacing w:line="360" w:lineRule="auto"/>
        <w:jc w:val="both"/>
        <w:rPr>
          <w:sz w:val="24"/>
          <w:szCs w:val="24"/>
        </w:rPr>
      </w:pPr>
      <w:r w:rsidRPr="00CF36E2">
        <w:rPr>
          <w:rFonts w:eastAsiaTheme="minorHAnsi"/>
          <w:b/>
          <w:bCs/>
          <w:sz w:val="24"/>
          <w:szCs w:val="24"/>
          <w:lang w:eastAsia="en-US"/>
        </w:rPr>
        <w:t>9/</w:t>
      </w:r>
      <w:r w:rsidRPr="00CF1D2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F36E2">
        <w:rPr>
          <w:rFonts w:eastAsiaTheme="minorHAnsi"/>
          <w:bCs/>
          <w:sz w:val="24"/>
          <w:szCs w:val="24"/>
          <w:lang w:eastAsia="en-US"/>
        </w:rPr>
        <w:t xml:space="preserve"> Z</w:t>
      </w:r>
      <w:r w:rsidRPr="00CF1D2C">
        <w:rPr>
          <w:rFonts w:eastAsiaTheme="minorHAnsi"/>
          <w:bCs/>
          <w:sz w:val="24"/>
          <w:szCs w:val="24"/>
          <w:lang w:eastAsia="en-US"/>
        </w:rPr>
        <w:t>amiaru włączenia Przedszkola Publicznego Nr 6 w Skarżysku- Kamiennej przy ul. Kossaka 5 do Zespołu Placówek Oświatowych Nr 5 w Skarżysku- Kamiennej przy ul. Zielnej 29;</w:t>
      </w:r>
      <w:r w:rsidR="0066779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67797">
        <w:rPr>
          <w:sz w:val="24"/>
          <w:szCs w:val="24"/>
        </w:rPr>
        <w:t>Projekt uchwały przedstawił</w:t>
      </w:r>
      <w:r w:rsidR="00667797" w:rsidRPr="000D0129">
        <w:rPr>
          <w:sz w:val="24"/>
          <w:szCs w:val="24"/>
        </w:rPr>
        <w:t xml:space="preserve"> </w:t>
      </w:r>
      <w:r w:rsidR="00667797">
        <w:rPr>
          <w:rFonts w:eastAsiaTheme="minorHAnsi"/>
          <w:b/>
          <w:bCs/>
          <w:sz w:val="24"/>
          <w:szCs w:val="24"/>
        </w:rPr>
        <w:t xml:space="preserve">Zastępca Prezydenta Grzegorz </w:t>
      </w:r>
      <w:proofErr w:type="spellStart"/>
      <w:r w:rsidR="00667797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667797">
        <w:rPr>
          <w:rFonts w:eastAsiaTheme="minorHAnsi"/>
          <w:b/>
          <w:bCs/>
          <w:sz w:val="24"/>
          <w:szCs w:val="24"/>
        </w:rPr>
        <w:t>.</w:t>
      </w:r>
      <w:r w:rsidR="0015647A">
        <w:rPr>
          <w:rFonts w:eastAsiaTheme="minorHAnsi"/>
          <w:b/>
          <w:bCs/>
          <w:sz w:val="24"/>
          <w:szCs w:val="24"/>
        </w:rPr>
        <w:t xml:space="preserve"> </w:t>
      </w:r>
      <w:r w:rsidR="0015647A" w:rsidRPr="0015647A">
        <w:rPr>
          <w:rFonts w:eastAsiaTheme="minorHAnsi"/>
          <w:bCs/>
          <w:sz w:val="24"/>
          <w:szCs w:val="24"/>
        </w:rPr>
        <w:t>Sytuacja jest taka sama</w:t>
      </w:r>
      <w:r w:rsidR="0015647A">
        <w:rPr>
          <w:sz w:val="24"/>
          <w:szCs w:val="24"/>
        </w:rPr>
        <w:t xml:space="preserve"> jak w poprzedniej sytuacji jest żłobek jest kadra zarządzająca na takich samych zasadach.</w:t>
      </w:r>
    </w:p>
    <w:p w:rsidR="0015647A" w:rsidRDefault="0015647A" w:rsidP="00BF12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Zabrał głos Zdzisław Ślusarczyk członek komisji. Na niczym więcej nie zyskamy tylko na etatach. Musimy pracować na czymś aby te koszty zmniejszyć.</w:t>
      </w:r>
    </w:p>
    <w:p w:rsidR="00BF12A6" w:rsidRPr="000D0129" w:rsidRDefault="00BF12A6" w:rsidP="00BF12A6">
      <w:pPr>
        <w:spacing w:line="360" w:lineRule="auto"/>
        <w:jc w:val="both"/>
        <w:rPr>
          <w:sz w:val="24"/>
          <w:szCs w:val="24"/>
        </w:rPr>
      </w:pPr>
      <w:r w:rsidRPr="0015647A">
        <w:rPr>
          <w:sz w:val="24"/>
          <w:szCs w:val="24"/>
        </w:rPr>
        <w:lastRenderedPageBreak/>
        <w:t xml:space="preserve"> </w:t>
      </w:r>
      <w:r w:rsidRPr="000D0129">
        <w:rPr>
          <w:sz w:val="24"/>
          <w:szCs w:val="24"/>
        </w:rPr>
        <w:t>Przewodniczący Komisji powyższy projekt uchwały poddał pod głosowanie;</w:t>
      </w:r>
      <w:r w:rsidR="00617A65">
        <w:rPr>
          <w:sz w:val="24"/>
          <w:szCs w:val="24"/>
        </w:rPr>
        <w:t xml:space="preserve"> </w:t>
      </w: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="00617A65">
        <w:rPr>
          <w:sz w:val="24"/>
          <w:szCs w:val="24"/>
        </w:rPr>
        <w:t>4</w:t>
      </w:r>
      <w:r w:rsidRPr="000D0129">
        <w:rPr>
          <w:sz w:val="24"/>
          <w:szCs w:val="24"/>
        </w:rPr>
        <w:t xml:space="preserve"> osoby ,</w:t>
      </w:r>
      <w:r w:rsidR="00617A65">
        <w:rPr>
          <w:sz w:val="24"/>
          <w:szCs w:val="24"/>
        </w:rPr>
        <w:t>przeciw 1 osoba,</w:t>
      </w:r>
      <w:r w:rsidRPr="000D0129">
        <w:rPr>
          <w:sz w:val="24"/>
          <w:szCs w:val="24"/>
        </w:rPr>
        <w:t xml:space="preserve"> </w:t>
      </w:r>
      <w:r w:rsidR="00617A65">
        <w:rPr>
          <w:sz w:val="24"/>
          <w:szCs w:val="24"/>
        </w:rPr>
        <w:t>1</w:t>
      </w:r>
      <w:r w:rsidRPr="000D0129">
        <w:rPr>
          <w:sz w:val="24"/>
          <w:szCs w:val="24"/>
        </w:rPr>
        <w:t xml:space="preserve"> osob</w:t>
      </w:r>
      <w:r w:rsidR="00617A65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wstrzymał</w:t>
      </w:r>
      <w:r w:rsidR="00617A65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 się od głosu.</w:t>
      </w:r>
    </w:p>
    <w:p w:rsidR="00004C70" w:rsidRPr="00CF1D2C" w:rsidRDefault="00004C70" w:rsidP="00A97585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966AF" w:rsidRDefault="00004C70" w:rsidP="00371434">
      <w:pPr>
        <w:spacing w:line="360" w:lineRule="auto"/>
        <w:jc w:val="both"/>
        <w:rPr>
          <w:sz w:val="24"/>
          <w:szCs w:val="24"/>
        </w:rPr>
      </w:pPr>
      <w:r w:rsidRPr="00CF36E2">
        <w:rPr>
          <w:rFonts w:eastAsiaTheme="minorHAnsi"/>
          <w:b/>
          <w:bCs/>
          <w:sz w:val="24"/>
          <w:szCs w:val="24"/>
          <w:lang w:eastAsia="en-US"/>
        </w:rPr>
        <w:t>10/</w:t>
      </w:r>
      <w:r w:rsidRPr="00CF1D2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F36E2">
        <w:rPr>
          <w:rFonts w:eastAsiaTheme="minorHAnsi"/>
          <w:bCs/>
          <w:sz w:val="24"/>
          <w:szCs w:val="24"/>
          <w:lang w:eastAsia="en-US"/>
        </w:rPr>
        <w:t xml:space="preserve"> Z</w:t>
      </w:r>
      <w:r w:rsidRPr="00CF1D2C">
        <w:rPr>
          <w:rFonts w:eastAsiaTheme="minorHAnsi"/>
          <w:bCs/>
          <w:sz w:val="24"/>
          <w:szCs w:val="24"/>
          <w:lang w:eastAsia="en-US"/>
        </w:rPr>
        <w:t>amiaru utworzenia Zespołu Placówek Oświatowych Nr 6 w Skarżysku- Kamiennej</w:t>
      </w:r>
      <w:r w:rsidR="00B33279" w:rsidRPr="00B33279">
        <w:rPr>
          <w:sz w:val="24"/>
          <w:szCs w:val="24"/>
        </w:rPr>
        <w:t xml:space="preserve"> </w:t>
      </w:r>
      <w:r w:rsidR="00B33279">
        <w:rPr>
          <w:sz w:val="24"/>
          <w:szCs w:val="24"/>
        </w:rPr>
        <w:t>Projekt uchwały przedstawił</w:t>
      </w:r>
      <w:r w:rsidR="00B33279" w:rsidRPr="000D0129">
        <w:rPr>
          <w:sz w:val="24"/>
          <w:szCs w:val="24"/>
        </w:rPr>
        <w:t xml:space="preserve"> </w:t>
      </w:r>
      <w:r w:rsidR="00B33279">
        <w:rPr>
          <w:rFonts w:eastAsiaTheme="minorHAnsi"/>
          <w:b/>
          <w:bCs/>
          <w:sz w:val="24"/>
          <w:szCs w:val="24"/>
        </w:rPr>
        <w:t xml:space="preserve">Zastępca Prezydenta Grzegorz </w:t>
      </w:r>
      <w:proofErr w:type="spellStart"/>
      <w:r w:rsidR="00B33279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B33279">
        <w:rPr>
          <w:rFonts w:eastAsiaTheme="minorHAnsi"/>
          <w:b/>
          <w:bCs/>
          <w:sz w:val="24"/>
          <w:szCs w:val="24"/>
        </w:rPr>
        <w:t>.</w:t>
      </w:r>
      <w:r w:rsidR="00371434" w:rsidRPr="00371434">
        <w:rPr>
          <w:sz w:val="24"/>
          <w:szCs w:val="24"/>
        </w:rPr>
        <w:t xml:space="preserve"> </w:t>
      </w:r>
      <w:r w:rsidR="005966AF">
        <w:rPr>
          <w:sz w:val="24"/>
          <w:szCs w:val="24"/>
        </w:rPr>
        <w:t>Jest to uchwała która spowoduje utworzenie z Przedszkola Nr 1 z siedzibą na ul. Rynek ze Szkołą Podstawową Nr 8 ul. Podjazdowa zespołu placówek oświatowych. Przy poprzednich łączeniach była propozycja  aby Szkoła Podstawowa Nr 8 była połączona z Gimnazjum Nr 2 i w tej sytuacji Pani Kurator skutecznie zawetowała ten projekt uchwały, wtedy pojawiły się sugestie by połączyć przedszkole ze szkołą i takie rozwiązanie byłoby akceptowane zarówno dla środowisk nauczycielskich a przede wszystkim dla rodziców i dzieci. Stworzenie takiego zespołu administracyjnie będzie na korzyść, one nie będą wielkie.</w:t>
      </w:r>
    </w:p>
    <w:p w:rsidR="005966AF" w:rsidRDefault="005966AF" w:rsidP="003714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Głos zabrała pani Halina Karpińska członek komisji. Połączyliśmy wszystkie przedszkola które </w:t>
      </w:r>
      <w:r w:rsidR="00867E64">
        <w:rPr>
          <w:sz w:val="24"/>
          <w:szCs w:val="24"/>
        </w:rPr>
        <w:t>nie mają oddziałów żłobkowych. Jak to będzie wyglądało organizacyjnie?</w:t>
      </w:r>
    </w:p>
    <w:p w:rsidR="00867E64" w:rsidRDefault="00867E64" w:rsidP="003714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Odpowiada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Zastępca Prezydenta. Organizacyjnie będzie to wyglądało tak że żłobek w przypadku Przedszkola Nr 9 gdzie w budynku jest żłobek i klubik są to jednostki samodzielne i musi być osobna osoba która tym zarządza. Dzisiaj jest dyrektor żłobka i ta sytuacja się nie zmieni bo żłobek nie jest to jednostka która podlega ustawie o systemie oświaty. Dzisiaj jest to tak rozwiązane, że dyrektor przedszkola jest </w:t>
      </w:r>
      <w:r w:rsidR="000E6913">
        <w:rPr>
          <w:sz w:val="24"/>
          <w:szCs w:val="24"/>
        </w:rPr>
        <w:t>również dyrektorem żłobka z tego tytułu ma symboliczne wynagrodzenie bo zarządza tą samą kadrą tym samym budynkiem i nie ma powodu aby mnożyć dodatkową kadrę zarządzającą przewiduje że będzie to zachowane tak jak teraz jest są zastępcy dyrektora do spraw przedszkola będzie taka sama funkcja jeżeli chodzi o Przedszkole Nr 1. Jeżeli chodzi o obsługę ci sami ludzie na części etatów wykonują te same czynności dla żłobka i przedszkola. Nie będzie zatrudnionych nowych osób które by się zajmowały żłobkiem. Zyskujemy na obsłudze administracyjnej – dodaje Prezydent Miasta Roman Wojcieszek.</w:t>
      </w:r>
    </w:p>
    <w:p w:rsidR="000E6913" w:rsidRDefault="000E6913" w:rsidP="003714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Głos zabrała Halina Karpińska członek komisji. Jeżeli chodzi o łączenie Szkoły Nr 3, łączenie tego tak jeżeli będą pieniądze wyremontuje się godnie warunki to tak</w:t>
      </w:r>
      <w:r w:rsidR="007D0BD4">
        <w:rPr>
          <w:sz w:val="24"/>
          <w:szCs w:val="24"/>
        </w:rPr>
        <w:t>. Czy można będzie pry tym oddzieleniu korzystać z tych programów które mają żłobki?</w:t>
      </w:r>
    </w:p>
    <w:p w:rsidR="007D0BD4" w:rsidRDefault="007D0BD4" w:rsidP="003714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Odpowiada Zastępca Prezydenta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. Będzie można korzystać z tych programów i będzie można korzystać dotacji celowej którą otrzymujemy na utrzymanie przedszkoli ponieważ te jednostki zachowują swoją samodzielność. W przypadku żłobków jest to osobna jednostka, która ma wpis do rejestru i na tej podstawie na każdą z osobna plus </w:t>
      </w:r>
      <w:r>
        <w:rPr>
          <w:sz w:val="24"/>
          <w:szCs w:val="24"/>
        </w:rPr>
        <w:lastRenderedPageBreak/>
        <w:t>klubik utrzymujemy co roku dotację celową pod warunkiem że złożymy w odpowiednim czasie odpowiedni wniosek.</w:t>
      </w:r>
    </w:p>
    <w:p w:rsidR="007D0BD4" w:rsidRDefault="007D0BD4" w:rsidP="003714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Głos zabrał Tomasz Sekuła członek komisji. Jakie są plusy na pewno bliskość tych 2 jednostek i możliwości dyrektora przesuwania w obrębie jednego zespołu nauczycieli, łączenie klas. Nie sądzę że będą to duże koszty oszczędności.</w:t>
      </w:r>
    </w:p>
    <w:p w:rsidR="00337B0C" w:rsidRDefault="007D0BD4" w:rsidP="003714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Pyta Zdzisław Ślusarczyk</w:t>
      </w:r>
      <w:r w:rsidR="00337B0C">
        <w:rPr>
          <w:sz w:val="24"/>
          <w:szCs w:val="24"/>
        </w:rPr>
        <w:t>. Czy w szkole 8 są tacy nauczyciele którzy powinni odejść na emeryturę, a z różnych przyczyn nie chcą odejść?</w:t>
      </w:r>
    </w:p>
    <w:p w:rsidR="007D0BD4" w:rsidRDefault="00337B0C" w:rsidP="00371434">
      <w:pPr>
        <w:spacing w:line="360" w:lineRule="auto"/>
        <w:jc w:val="both"/>
        <w:rPr>
          <w:sz w:val="24"/>
          <w:szCs w:val="24"/>
        </w:rPr>
      </w:pPr>
      <w:r w:rsidRPr="00867CE0">
        <w:rPr>
          <w:sz w:val="24"/>
          <w:szCs w:val="24"/>
        </w:rPr>
        <w:t xml:space="preserve">- Odpowiada Grzegorz </w:t>
      </w:r>
      <w:proofErr w:type="spellStart"/>
      <w:r w:rsidRPr="00867CE0">
        <w:rPr>
          <w:sz w:val="24"/>
          <w:szCs w:val="24"/>
        </w:rPr>
        <w:t>Małkus</w:t>
      </w:r>
      <w:proofErr w:type="spellEnd"/>
      <w:r w:rsidRPr="00867CE0">
        <w:rPr>
          <w:sz w:val="24"/>
          <w:szCs w:val="24"/>
        </w:rPr>
        <w:t xml:space="preserve"> Zastępca Prezydenta</w:t>
      </w:r>
      <w:r w:rsidR="00867CE0">
        <w:rPr>
          <w:sz w:val="24"/>
          <w:szCs w:val="24"/>
        </w:rPr>
        <w:t xml:space="preserve">. Nauczyciele pomimo wieku emerytalnego mogli by odejść ale z różnych powodów nie odchodzą. Jeżeli chodzi                        o mobilność kadry pedagogicznej zwróciłem uwagę na jeden aspekt, iż w przyszłym roku 6 – </w:t>
      </w:r>
      <w:proofErr w:type="spellStart"/>
      <w:r w:rsidR="00867CE0">
        <w:rPr>
          <w:sz w:val="24"/>
          <w:szCs w:val="24"/>
        </w:rPr>
        <w:t>latki</w:t>
      </w:r>
      <w:proofErr w:type="spellEnd"/>
      <w:r w:rsidR="00867CE0">
        <w:rPr>
          <w:sz w:val="24"/>
          <w:szCs w:val="24"/>
        </w:rPr>
        <w:t xml:space="preserve"> idą do pierwszych klas i to zaburzy pewną proporcję uczniów w klasach pierwszych                 i przedszkolach, nam będzie potrzebna ta mobilność kadry ponieważ może się okazać że              w przedszkolach ludzie mogą mieć i nie będzie oddziałów a one się pojawią możliwości                     w szkołach kl.1. Nam jest trudno dokładnie to ocenić ponieważ nie wiemy ile dzieci będzie zapisanych i do jakich szkół ale ta operacja daje większą mobilność zarządzania tą kadrą</w:t>
      </w:r>
      <w:r w:rsidR="00610D43">
        <w:rPr>
          <w:sz w:val="24"/>
          <w:szCs w:val="24"/>
        </w:rPr>
        <w:t>.</w:t>
      </w:r>
    </w:p>
    <w:p w:rsidR="00371434" w:rsidRPr="000D0129" w:rsidRDefault="00371434" w:rsidP="00371434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przyjęciem glosowały</w:t>
      </w:r>
      <w:r w:rsidR="005966AF">
        <w:rPr>
          <w:sz w:val="24"/>
          <w:szCs w:val="24"/>
        </w:rPr>
        <w:t xml:space="preserve"> </w:t>
      </w:r>
      <w:r w:rsidR="004A7B18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0D0129">
        <w:rPr>
          <w:sz w:val="24"/>
          <w:szCs w:val="24"/>
        </w:rPr>
        <w:t xml:space="preserve"> osoby</w:t>
      </w:r>
      <w:r w:rsidR="004A7B18">
        <w:rPr>
          <w:sz w:val="24"/>
          <w:szCs w:val="24"/>
        </w:rPr>
        <w:t>, przeciw 1 osoba</w:t>
      </w:r>
      <w:r w:rsidRPr="000D0129">
        <w:rPr>
          <w:sz w:val="24"/>
          <w:szCs w:val="24"/>
        </w:rPr>
        <w:t xml:space="preserve">, </w:t>
      </w:r>
      <w:r w:rsidR="004A7B18">
        <w:rPr>
          <w:sz w:val="24"/>
          <w:szCs w:val="24"/>
        </w:rPr>
        <w:t>1</w:t>
      </w:r>
      <w:r w:rsidRPr="000D0129">
        <w:rPr>
          <w:sz w:val="24"/>
          <w:szCs w:val="24"/>
        </w:rPr>
        <w:t xml:space="preserve"> osob</w:t>
      </w:r>
      <w:r w:rsidR="004A7B18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wstrzymał</w:t>
      </w:r>
      <w:r w:rsidR="004A7B18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 się od głosu.</w:t>
      </w:r>
    </w:p>
    <w:p w:rsidR="00B33279" w:rsidRPr="000D0129" w:rsidRDefault="00B33279" w:rsidP="00A97585">
      <w:pPr>
        <w:spacing w:line="360" w:lineRule="auto"/>
        <w:jc w:val="both"/>
        <w:rPr>
          <w:sz w:val="24"/>
          <w:szCs w:val="24"/>
        </w:rPr>
      </w:pPr>
    </w:p>
    <w:p w:rsidR="00AF0F04" w:rsidRPr="00AF0F04" w:rsidRDefault="00B33279" w:rsidP="00AF0F04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004C70" w:rsidRPr="00CF36E2">
        <w:rPr>
          <w:rFonts w:eastAsiaTheme="minorHAnsi"/>
          <w:b/>
          <w:bCs/>
          <w:sz w:val="24"/>
          <w:szCs w:val="24"/>
          <w:lang w:eastAsia="en-US"/>
        </w:rPr>
        <w:t>11/</w:t>
      </w:r>
      <w:r w:rsidR="00004C70" w:rsidRPr="00CF1D2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F36E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F36E2">
        <w:rPr>
          <w:color w:val="000000"/>
          <w:sz w:val="24"/>
          <w:szCs w:val="24"/>
        </w:rPr>
        <w:t>Z</w:t>
      </w:r>
      <w:r w:rsidR="00004C70" w:rsidRPr="00CF1D2C">
        <w:rPr>
          <w:color w:val="000000"/>
          <w:sz w:val="24"/>
          <w:szCs w:val="24"/>
        </w:rPr>
        <w:t>asad zwrotu wydatków za świadczenia pomocy społecznej w zakresie zadań własnych gminy;</w:t>
      </w:r>
      <w:r w:rsidR="00293BC1" w:rsidRPr="00293BC1">
        <w:rPr>
          <w:sz w:val="24"/>
          <w:szCs w:val="24"/>
        </w:rPr>
        <w:t xml:space="preserve"> </w:t>
      </w:r>
      <w:r w:rsidR="00293BC1">
        <w:rPr>
          <w:sz w:val="24"/>
          <w:szCs w:val="24"/>
        </w:rPr>
        <w:t>Projekt uchwały przedstawił</w:t>
      </w:r>
      <w:r w:rsidR="00293BC1" w:rsidRPr="000D0129">
        <w:rPr>
          <w:sz w:val="24"/>
          <w:szCs w:val="24"/>
        </w:rPr>
        <w:t xml:space="preserve"> </w:t>
      </w:r>
      <w:r w:rsidR="00293BC1">
        <w:rPr>
          <w:rFonts w:eastAsiaTheme="minorHAnsi"/>
          <w:b/>
          <w:bCs/>
          <w:sz w:val="24"/>
          <w:szCs w:val="24"/>
        </w:rPr>
        <w:t xml:space="preserve">Zastępca Prezydenta Grzegorz </w:t>
      </w:r>
      <w:proofErr w:type="spellStart"/>
      <w:r w:rsidR="00293BC1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293BC1">
        <w:rPr>
          <w:rFonts w:eastAsiaTheme="minorHAnsi"/>
          <w:b/>
          <w:bCs/>
          <w:sz w:val="24"/>
          <w:szCs w:val="24"/>
        </w:rPr>
        <w:t>.</w:t>
      </w:r>
      <w:r w:rsidR="00AF0F04" w:rsidRPr="00AF0F04">
        <w:rPr>
          <w:sz w:val="24"/>
          <w:szCs w:val="24"/>
        </w:rPr>
        <w:t xml:space="preserve"> </w:t>
      </w:r>
      <w:r w:rsidR="00AF0F04" w:rsidRPr="000D0129">
        <w:rPr>
          <w:sz w:val="24"/>
          <w:szCs w:val="24"/>
        </w:rPr>
        <w:t>Przewodniczący Komisji powyższy projekt uchwały poddał pod głosowanie;</w:t>
      </w:r>
      <w:r w:rsidR="00AF0F04">
        <w:rPr>
          <w:sz w:val="24"/>
          <w:szCs w:val="24"/>
        </w:rPr>
        <w:t xml:space="preserve"> Za przyjęciem glosowały</w:t>
      </w:r>
      <w:r w:rsidR="00AF0F04" w:rsidRPr="000D0129">
        <w:rPr>
          <w:sz w:val="24"/>
          <w:szCs w:val="24"/>
        </w:rPr>
        <w:t xml:space="preserve"> </w:t>
      </w:r>
      <w:r w:rsidR="00AF0F04">
        <w:rPr>
          <w:sz w:val="24"/>
          <w:szCs w:val="24"/>
        </w:rPr>
        <w:t>4 osoby</w:t>
      </w:r>
      <w:r w:rsidR="00AF0F04" w:rsidRPr="000D0129">
        <w:rPr>
          <w:sz w:val="24"/>
          <w:szCs w:val="24"/>
        </w:rPr>
        <w:t>.</w:t>
      </w:r>
    </w:p>
    <w:p w:rsidR="00004C70" w:rsidRPr="00CF1D2C" w:rsidRDefault="00004C70" w:rsidP="00A97585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6F7B92" w:rsidRPr="000D0129" w:rsidRDefault="00004C70" w:rsidP="006F7B92">
      <w:pPr>
        <w:spacing w:line="360" w:lineRule="auto"/>
        <w:jc w:val="both"/>
        <w:rPr>
          <w:sz w:val="24"/>
          <w:szCs w:val="24"/>
        </w:rPr>
      </w:pPr>
      <w:r w:rsidRPr="00CF36E2">
        <w:rPr>
          <w:rFonts w:eastAsiaTheme="minorHAnsi"/>
          <w:b/>
          <w:bCs/>
          <w:sz w:val="24"/>
          <w:szCs w:val="24"/>
          <w:lang w:eastAsia="en-US"/>
        </w:rPr>
        <w:t>12/</w:t>
      </w:r>
      <w:r w:rsidRPr="00CF1D2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F36E2">
        <w:rPr>
          <w:rFonts w:eastAsiaTheme="minorHAnsi"/>
          <w:bCs/>
          <w:sz w:val="24"/>
          <w:szCs w:val="24"/>
          <w:lang w:eastAsia="en-US"/>
        </w:rPr>
        <w:t xml:space="preserve"> U</w:t>
      </w:r>
      <w:r w:rsidRPr="00CF1D2C">
        <w:rPr>
          <w:rFonts w:eastAsiaTheme="minorHAnsi"/>
          <w:bCs/>
          <w:sz w:val="24"/>
          <w:szCs w:val="24"/>
          <w:lang w:eastAsia="en-US"/>
        </w:rPr>
        <w:t xml:space="preserve">poważnienia Prezydenta Miasta Skarżyska -Kamiennej do zaciągnięcia zobowiązań </w:t>
      </w:r>
      <w:r w:rsidR="00CF36E2">
        <w:rPr>
          <w:rFonts w:eastAsiaTheme="minorHAnsi"/>
          <w:bCs/>
          <w:sz w:val="24"/>
          <w:szCs w:val="24"/>
          <w:lang w:eastAsia="en-US"/>
        </w:rPr>
        <w:t xml:space="preserve">               </w:t>
      </w:r>
      <w:r w:rsidRPr="00CF1D2C">
        <w:rPr>
          <w:rFonts w:eastAsiaTheme="minorHAnsi"/>
          <w:bCs/>
          <w:sz w:val="24"/>
          <w:szCs w:val="24"/>
          <w:lang w:eastAsia="en-US"/>
        </w:rPr>
        <w:t>z tytułu</w:t>
      </w:r>
      <w:r w:rsidR="00CF36E2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CF1D2C">
        <w:rPr>
          <w:rFonts w:eastAsiaTheme="minorHAnsi"/>
          <w:bCs/>
          <w:sz w:val="24"/>
          <w:szCs w:val="24"/>
          <w:lang w:eastAsia="en-US"/>
        </w:rPr>
        <w:t>realizacji pomocy finansowej dla Powiatu Skarżyskiego z przeznaczeniem na realizację zadania: zimowe utrzymanie oraz pozimowe sprzątanie chodników w ciągach dróg powiatowych na terenie Gminy Skarżysko-Kamienna;</w:t>
      </w:r>
      <w:r w:rsidR="00A97585" w:rsidRPr="00A97585">
        <w:rPr>
          <w:sz w:val="24"/>
          <w:szCs w:val="24"/>
        </w:rPr>
        <w:t xml:space="preserve"> </w:t>
      </w:r>
      <w:r w:rsidR="00A97585">
        <w:rPr>
          <w:sz w:val="24"/>
          <w:szCs w:val="24"/>
        </w:rPr>
        <w:t>Projekt uchwały przedstawił</w:t>
      </w:r>
      <w:r w:rsidR="00A97585" w:rsidRPr="000D0129">
        <w:rPr>
          <w:sz w:val="24"/>
          <w:szCs w:val="24"/>
        </w:rPr>
        <w:t xml:space="preserve"> </w:t>
      </w:r>
      <w:r w:rsidR="00A97585">
        <w:rPr>
          <w:rFonts w:eastAsiaTheme="minorHAnsi"/>
          <w:b/>
          <w:bCs/>
          <w:sz w:val="24"/>
          <w:szCs w:val="24"/>
        </w:rPr>
        <w:t xml:space="preserve">Zastępca Prezydenta Grzegorz </w:t>
      </w:r>
      <w:proofErr w:type="spellStart"/>
      <w:r w:rsidR="00A97585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A97585">
        <w:rPr>
          <w:rFonts w:eastAsiaTheme="minorHAnsi"/>
          <w:b/>
          <w:bCs/>
          <w:sz w:val="24"/>
          <w:szCs w:val="24"/>
        </w:rPr>
        <w:t>.</w:t>
      </w:r>
      <w:r w:rsidR="006F7B92">
        <w:rPr>
          <w:rFonts w:eastAsiaTheme="minorHAnsi"/>
          <w:b/>
          <w:bCs/>
          <w:sz w:val="24"/>
          <w:szCs w:val="24"/>
        </w:rPr>
        <w:t xml:space="preserve"> </w:t>
      </w:r>
      <w:r w:rsidR="006F7B92" w:rsidRPr="000D0129">
        <w:rPr>
          <w:sz w:val="24"/>
          <w:szCs w:val="24"/>
        </w:rPr>
        <w:t>Przewodniczący Komisji powyższy projekt uchwały poddał pod głosowanie;</w:t>
      </w:r>
      <w:r w:rsidR="006F7B92">
        <w:rPr>
          <w:sz w:val="24"/>
          <w:szCs w:val="24"/>
        </w:rPr>
        <w:t xml:space="preserve"> Za przyjęciem glosowały</w:t>
      </w:r>
      <w:r w:rsidR="006F7B92" w:rsidRPr="000D0129">
        <w:rPr>
          <w:sz w:val="24"/>
          <w:szCs w:val="24"/>
        </w:rPr>
        <w:t xml:space="preserve"> </w:t>
      </w:r>
      <w:r w:rsidR="00397186">
        <w:rPr>
          <w:sz w:val="24"/>
          <w:szCs w:val="24"/>
        </w:rPr>
        <w:t>4</w:t>
      </w:r>
      <w:r w:rsidR="006F7B92" w:rsidRPr="000D0129">
        <w:rPr>
          <w:sz w:val="24"/>
          <w:szCs w:val="24"/>
        </w:rPr>
        <w:t xml:space="preserve"> osoby , </w:t>
      </w:r>
      <w:r w:rsidR="00397186">
        <w:rPr>
          <w:sz w:val="24"/>
          <w:szCs w:val="24"/>
        </w:rPr>
        <w:t>1</w:t>
      </w:r>
      <w:r w:rsidR="006F7B92" w:rsidRPr="000D0129">
        <w:rPr>
          <w:sz w:val="24"/>
          <w:szCs w:val="24"/>
        </w:rPr>
        <w:t xml:space="preserve"> osob</w:t>
      </w:r>
      <w:r w:rsidR="00397186">
        <w:rPr>
          <w:sz w:val="24"/>
          <w:szCs w:val="24"/>
        </w:rPr>
        <w:t>a</w:t>
      </w:r>
      <w:r w:rsidR="006F7B92" w:rsidRPr="000D0129">
        <w:rPr>
          <w:sz w:val="24"/>
          <w:szCs w:val="24"/>
        </w:rPr>
        <w:t xml:space="preserve"> wstrzymał</w:t>
      </w:r>
      <w:r w:rsidR="00397186">
        <w:rPr>
          <w:sz w:val="24"/>
          <w:szCs w:val="24"/>
        </w:rPr>
        <w:t>a</w:t>
      </w:r>
      <w:r w:rsidR="006F7B92" w:rsidRPr="000D0129">
        <w:rPr>
          <w:sz w:val="24"/>
          <w:szCs w:val="24"/>
        </w:rPr>
        <w:t xml:space="preserve">  się od głosu.</w:t>
      </w:r>
    </w:p>
    <w:p w:rsidR="001B18F2" w:rsidRPr="00A92653" w:rsidRDefault="001B18F2" w:rsidP="001B18F2">
      <w:pPr>
        <w:spacing w:line="360" w:lineRule="auto"/>
        <w:rPr>
          <w:sz w:val="24"/>
          <w:szCs w:val="24"/>
        </w:rPr>
      </w:pPr>
      <w:r w:rsidRPr="00A92653">
        <w:rPr>
          <w:sz w:val="24"/>
          <w:szCs w:val="24"/>
        </w:rPr>
        <w:t>Na tym protokół zakończono.</w:t>
      </w:r>
    </w:p>
    <w:p w:rsidR="001B18F2" w:rsidRPr="00A92653" w:rsidRDefault="001B18F2" w:rsidP="001B18F2">
      <w:pPr>
        <w:spacing w:line="360" w:lineRule="auto"/>
        <w:rPr>
          <w:sz w:val="24"/>
          <w:szCs w:val="24"/>
        </w:rPr>
      </w:pPr>
    </w:p>
    <w:p w:rsidR="001B18F2" w:rsidRPr="00A92653" w:rsidRDefault="001B18F2" w:rsidP="001B18F2">
      <w:pPr>
        <w:spacing w:line="360" w:lineRule="auto"/>
        <w:rPr>
          <w:sz w:val="24"/>
          <w:szCs w:val="24"/>
        </w:rPr>
      </w:pPr>
      <w:r w:rsidRPr="00A92653">
        <w:rPr>
          <w:sz w:val="24"/>
          <w:szCs w:val="24"/>
        </w:rPr>
        <w:t>Protokół sporządziła                                                     Przewodniczący Komisji</w:t>
      </w:r>
    </w:p>
    <w:p w:rsidR="009847D2" w:rsidRPr="00A072C8" w:rsidRDefault="001B18F2" w:rsidP="00A072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Karolina Kądziela                                                            Zdzisław Kobierski</w:t>
      </w:r>
    </w:p>
    <w:sectPr w:rsidR="009847D2" w:rsidRPr="00A072C8" w:rsidSect="0098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CE" w:rsidRDefault="004854CE" w:rsidP="004854CE">
      <w:r>
        <w:separator/>
      </w:r>
    </w:p>
  </w:endnote>
  <w:endnote w:type="continuationSeparator" w:id="0">
    <w:p w:rsidR="004854CE" w:rsidRDefault="004854CE" w:rsidP="0048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CE" w:rsidRDefault="004854CE" w:rsidP="004854CE">
      <w:r>
        <w:separator/>
      </w:r>
    </w:p>
  </w:footnote>
  <w:footnote w:type="continuationSeparator" w:id="0">
    <w:p w:rsidR="004854CE" w:rsidRDefault="004854CE" w:rsidP="00485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C70"/>
    <w:rsid w:val="00004C70"/>
    <w:rsid w:val="00023642"/>
    <w:rsid w:val="000E6913"/>
    <w:rsid w:val="000F0953"/>
    <w:rsid w:val="000F234D"/>
    <w:rsid w:val="00100021"/>
    <w:rsid w:val="0015647A"/>
    <w:rsid w:val="001B18F2"/>
    <w:rsid w:val="00233CBA"/>
    <w:rsid w:val="0025590A"/>
    <w:rsid w:val="00255FA9"/>
    <w:rsid w:val="00277FF9"/>
    <w:rsid w:val="00293BC1"/>
    <w:rsid w:val="002D1FA3"/>
    <w:rsid w:val="002D224E"/>
    <w:rsid w:val="00337B0C"/>
    <w:rsid w:val="00371434"/>
    <w:rsid w:val="00397186"/>
    <w:rsid w:val="003C0AD2"/>
    <w:rsid w:val="00412E2B"/>
    <w:rsid w:val="0043259F"/>
    <w:rsid w:val="004854CE"/>
    <w:rsid w:val="004A7B18"/>
    <w:rsid w:val="005057C4"/>
    <w:rsid w:val="00523EBA"/>
    <w:rsid w:val="005446F3"/>
    <w:rsid w:val="005650CB"/>
    <w:rsid w:val="00577CE3"/>
    <w:rsid w:val="005966AF"/>
    <w:rsid w:val="005C3C26"/>
    <w:rsid w:val="005E7380"/>
    <w:rsid w:val="00610D43"/>
    <w:rsid w:val="00614DCC"/>
    <w:rsid w:val="00617A65"/>
    <w:rsid w:val="0062462B"/>
    <w:rsid w:val="006371DE"/>
    <w:rsid w:val="006405A3"/>
    <w:rsid w:val="006442F6"/>
    <w:rsid w:val="00667797"/>
    <w:rsid w:val="006758FA"/>
    <w:rsid w:val="00690795"/>
    <w:rsid w:val="006F7B92"/>
    <w:rsid w:val="0073028E"/>
    <w:rsid w:val="00766A77"/>
    <w:rsid w:val="00775960"/>
    <w:rsid w:val="007A7C2D"/>
    <w:rsid w:val="007D0BD4"/>
    <w:rsid w:val="0081512A"/>
    <w:rsid w:val="00816B5E"/>
    <w:rsid w:val="00832076"/>
    <w:rsid w:val="00833DCD"/>
    <w:rsid w:val="00840FC0"/>
    <w:rsid w:val="00867CE0"/>
    <w:rsid w:val="00867E64"/>
    <w:rsid w:val="008711CF"/>
    <w:rsid w:val="00875FD8"/>
    <w:rsid w:val="008820CD"/>
    <w:rsid w:val="008E4384"/>
    <w:rsid w:val="0092499D"/>
    <w:rsid w:val="009453F1"/>
    <w:rsid w:val="009710AF"/>
    <w:rsid w:val="00975F79"/>
    <w:rsid w:val="009847D2"/>
    <w:rsid w:val="009E01F1"/>
    <w:rsid w:val="00A072C8"/>
    <w:rsid w:val="00A25AA8"/>
    <w:rsid w:val="00A42CFD"/>
    <w:rsid w:val="00A836B2"/>
    <w:rsid w:val="00A91207"/>
    <w:rsid w:val="00A96CC4"/>
    <w:rsid w:val="00A97585"/>
    <w:rsid w:val="00AD719A"/>
    <w:rsid w:val="00AF0F04"/>
    <w:rsid w:val="00AF3446"/>
    <w:rsid w:val="00B33279"/>
    <w:rsid w:val="00B638AE"/>
    <w:rsid w:val="00B73644"/>
    <w:rsid w:val="00BA0A7F"/>
    <w:rsid w:val="00BB581E"/>
    <w:rsid w:val="00BE0243"/>
    <w:rsid w:val="00BE7DA1"/>
    <w:rsid w:val="00BF12A6"/>
    <w:rsid w:val="00BF15CD"/>
    <w:rsid w:val="00C44BF4"/>
    <w:rsid w:val="00CA0979"/>
    <w:rsid w:val="00CF1D2C"/>
    <w:rsid w:val="00CF36E2"/>
    <w:rsid w:val="00D36656"/>
    <w:rsid w:val="00D7485A"/>
    <w:rsid w:val="00D930E0"/>
    <w:rsid w:val="00DA05DA"/>
    <w:rsid w:val="00E6405A"/>
    <w:rsid w:val="00E818EA"/>
    <w:rsid w:val="00EA65E1"/>
    <w:rsid w:val="00EB50C0"/>
    <w:rsid w:val="00EC108E"/>
    <w:rsid w:val="00EE4618"/>
    <w:rsid w:val="00F51E47"/>
    <w:rsid w:val="00FA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C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4C70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4C7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004C70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004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4C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4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4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2722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2013-11-25T07:20:00Z</dcterms:created>
  <dcterms:modified xsi:type="dcterms:W3CDTF">2013-12-16T10:14:00Z</dcterms:modified>
</cp:coreProperties>
</file>