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41" w:rsidRDefault="000F6341" w:rsidP="000F6341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 R O T O K Ó Ł  </w:t>
      </w:r>
      <w:r w:rsidR="005D6D62">
        <w:rPr>
          <w:b/>
          <w:bCs/>
        </w:rPr>
        <w:t>2</w:t>
      </w:r>
      <w:r>
        <w:rPr>
          <w:b/>
          <w:bCs/>
        </w:rPr>
        <w:t xml:space="preserve">      /2014</w:t>
      </w:r>
    </w:p>
    <w:p w:rsidR="000F6341" w:rsidRDefault="000F6341" w:rsidP="000F6341">
      <w:pPr>
        <w:spacing w:line="480" w:lineRule="auto"/>
        <w:jc w:val="center"/>
        <w:rPr>
          <w:b/>
          <w:bCs/>
        </w:rPr>
      </w:pPr>
      <w:r>
        <w:rPr>
          <w:b/>
          <w:bCs/>
        </w:rPr>
        <w:t>z dnia 26 lutego  2014 roku</w:t>
      </w:r>
    </w:p>
    <w:p w:rsidR="000F6341" w:rsidRDefault="000F6341" w:rsidP="000F6341">
      <w:pPr>
        <w:rPr>
          <w:b/>
          <w:bCs/>
        </w:rPr>
      </w:pPr>
      <w:r>
        <w:rPr>
          <w:b/>
          <w:bCs/>
        </w:rPr>
        <w:t>Z posiedzenia wspólnych Komisji:</w:t>
      </w:r>
    </w:p>
    <w:p w:rsidR="000F6341" w:rsidRDefault="000F6341" w:rsidP="000F6341">
      <w:pPr>
        <w:rPr>
          <w:b/>
          <w:bCs/>
        </w:rPr>
      </w:pPr>
    </w:p>
    <w:p w:rsidR="000F6341" w:rsidRDefault="000F6341" w:rsidP="000F6341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Gospodarki Komunalnej i Mieszkaniowej</w:t>
      </w:r>
    </w:p>
    <w:p w:rsidR="000F6341" w:rsidRDefault="000F6341" w:rsidP="000F6341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Budżetu Rozwoju Gospodarczego i Współpracy z Zagranicą</w:t>
      </w:r>
    </w:p>
    <w:p w:rsidR="000F6341" w:rsidRDefault="000F6341" w:rsidP="000F6341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Oświaty, Wychowania, Kultury, Sportu i Rekreacji</w:t>
      </w:r>
    </w:p>
    <w:p w:rsidR="000F6341" w:rsidRDefault="000F6341" w:rsidP="000F6341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Zdrowia, Opieki Społecznej i Praworządności</w:t>
      </w:r>
    </w:p>
    <w:p w:rsidR="000F6341" w:rsidRDefault="000F6341" w:rsidP="000F6341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Ładu Przestrzennego, Gospodarki Gruntami i Ochrony Środowiska</w:t>
      </w:r>
    </w:p>
    <w:p w:rsidR="000F6341" w:rsidRDefault="000F6341" w:rsidP="000F6341">
      <w:pPr>
        <w:rPr>
          <w:b/>
          <w:bCs/>
        </w:rPr>
      </w:pPr>
    </w:p>
    <w:p w:rsidR="000F6341" w:rsidRDefault="000F6341" w:rsidP="000F6341">
      <w:pPr>
        <w:rPr>
          <w:b/>
          <w:bCs/>
        </w:rPr>
      </w:pPr>
    </w:p>
    <w:p w:rsidR="000F6341" w:rsidRDefault="000F6341" w:rsidP="000F6341">
      <w:pPr>
        <w:spacing w:line="276" w:lineRule="auto"/>
      </w:pPr>
      <w:r>
        <w:t xml:space="preserve">Posiedzenie Komisji prowadził  Przewodniczący Rady Andrzej Dąbrowski </w:t>
      </w:r>
    </w:p>
    <w:p w:rsidR="000F6341" w:rsidRDefault="000F6341" w:rsidP="000F6341">
      <w:pPr>
        <w:spacing w:line="276" w:lineRule="auto"/>
      </w:pPr>
      <w:r>
        <w:t>Lista osób biorących udział w posiedzeniu komisji w załączeniu.</w:t>
      </w:r>
    </w:p>
    <w:p w:rsidR="000F6341" w:rsidRDefault="000F6341" w:rsidP="000F6341">
      <w:pPr>
        <w:spacing w:line="276" w:lineRule="auto"/>
      </w:pPr>
    </w:p>
    <w:p w:rsidR="000F6341" w:rsidRDefault="000F6341" w:rsidP="000F634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Porządek posiedzenia:</w:t>
      </w:r>
    </w:p>
    <w:p w:rsidR="000F6341" w:rsidRDefault="000F6341" w:rsidP="000F634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Rozpatrzenie projektów uchwał.</w:t>
      </w:r>
    </w:p>
    <w:p w:rsidR="000F6341" w:rsidRDefault="000F6341" w:rsidP="000F6341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Streszczenie posiedzenia</w:t>
      </w:r>
    </w:p>
    <w:p w:rsidR="000F6341" w:rsidRDefault="000F6341" w:rsidP="000F6341">
      <w:r w:rsidRPr="00AA296F">
        <w:rPr>
          <w:b/>
          <w:bCs/>
        </w:rPr>
        <w:t xml:space="preserve">1/ </w:t>
      </w:r>
      <w:r w:rsidRPr="00AA296F">
        <w:rPr>
          <w:bCs/>
        </w:rPr>
        <w:t xml:space="preserve"> </w:t>
      </w:r>
      <w:r>
        <w:t>wprowadzenia zmian w budżecie miasta na 2014 rok;</w:t>
      </w:r>
    </w:p>
    <w:p w:rsidR="000F6341" w:rsidRDefault="000F6341" w:rsidP="000F6341">
      <w:pPr>
        <w:pStyle w:val="Akapitzlist"/>
        <w:ind w:left="360"/>
      </w:pPr>
    </w:p>
    <w:p w:rsidR="000F6341" w:rsidRDefault="000F6341" w:rsidP="000F6341">
      <w:pPr>
        <w:pStyle w:val="Akapitzlist"/>
        <w:ind w:left="360"/>
      </w:pPr>
      <w:r>
        <w:t xml:space="preserve">Projekt uchwały </w:t>
      </w:r>
      <w:r w:rsidR="00D5774E">
        <w:t xml:space="preserve">wraz z autopoprawką </w:t>
      </w:r>
      <w:r>
        <w:t xml:space="preserve">przedstawiła Skarbnik Miasta Magdalena </w:t>
      </w:r>
      <w:proofErr w:type="spellStart"/>
      <w:r>
        <w:t>Grzmil</w:t>
      </w:r>
      <w:proofErr w:type="spellEnd"/>
      <w:r>
        <w:t>.</w:t>
      </w:r>
    </w:p>
    <w:p w:rsidR="000F6341" w:rsidRDefault="000F6341" w:rsidP="000F6341">
      <w:pPr>
        <w:pStyle w:val="Akapitzlist"/>
        <w:ind w:left="360"/>
      </w:pPr>
    </w:p>
    <w:p w:rsidR="000F6341" w:rsidRDefault="000F6341" w:rsidP="000F6341">
      <w:pPr>
        <w:pStyle w:val="Akapitzlist"/>
        <w:ind w:left="360"/>
      </w:pPr>
      <w:r>
        <w:t>Komisje przyjęły projekt uchwały:</w:t>
      </w:r>
    </w:p>
    <w:p w:rsidR="000F6341" w:rsidRDefault="000F6341" w:rsidP="000F6341">
      <w:pPr>
        <w:pStyle w:val="Akapitzlist"/>
        <w:ind w:left="360"/>
      </w:pPr>
    </w:p>
    <w:p w:rsidR="000F6341" w:rsidRPr="00B25BCA" w:rsidRDefault="000F6341" w:rsidP="000F6341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</w:t>
      </w:r>
      <w:r>
        <w:rPr>
          <w:b w:val="0"/>
          <w:sz w:val="24"/>
          <w:szCs w:val="24"/>
        </w:rPr>
        <w:t xml:space="preserve">nej i Mieszkaniowej – 3 </w:t>
      </w:r>
      <w:r w:rsidRPr="00B25BCA">
        <w:rPr>
          <w:b w:val="0"/>
          <w:sz w:val="24"/>
          <w:szCs w:val="24"/>
        </w:rPr>
        <w:t>za</w:t>
      </w:r>
      <w:r>
        <w:rPr>
          <w:b w:val="0"/>
          <w:sz w:val="24"/>
          <w:szCs w:val="24"/>
        </w:rPr>
        <w:t>, 1 przeciw , 2 wstrzymujące.</w:t>
      </w:r>
    </w:p>
    <w:p w:rsidR="000F6341" w:rsidRDefault="000F6341" w:rsidP="000F6341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2 za, 4 wstrzymujące.</w:t>
      </w:r>
    </w:p>
    <w:p w:rsidR="000F6341" w:rsidRDefault="000F6341" w:rsidP="000F6341">
      <w:pPr>
        <w:spacing w:line="360" w:lineRule="auto"/>
      </w:pPr>
      <w:r>
        <w:t>Komisja Oświaty, Wychowania, Kultury, Sportu i Rekreacji – 3 za , 1 przeciw, 2 wstrzymujące.</w:t>
      </w:r>
    </w:p>
    <w:p w:rsidR="000F6341" w:rsidRDefault="000F6341" w:rsidP="000F6341">
      <w:pPr>
        <w:spacing w:line="360" w:lineRule="auto"/>
      </w:pPr>
      <w:r>
        <w:t>Komisja Ładu Przestrzennego, Gospodarki Gruntami i Ochrony Środowiska- 2  za, 2 wstrzymujące.</w:t>
      </w:r>
    </w:p>
    <w:p w:rsidR="000F6341" w:rsidRDefault="000F6341" w:rsidP="000F6341">
      <w:pPr>
        <w:spacing w:line="360" w:lineRule="auto"/>
      </w:pPr>
      <w:r>
        <w:t>Komisja Zdrowia, Opieki Społecznej i Praworządności – 4 za , 1 wstrzymujący.</w:t>
      </w:r>
    </w:p>
    <w:p w:rsidR="000F6341" w:rsidRDefault="000F6341" w:rsidP="000F6341">
      <w:pPr>
        <w:pStyle w:val="Akapitzlist"/>
        <w:spacing w:line="360" w:lineRule="auto"/>
        <w:ind w:left="360"/>
      </w:pPr>
    </w:p>
    <w:p w:rsidR="000F6341" w:rsidRDefault="000F6341" w:rsidP="000F6341">
      <w:pPr>
        <w:spacing w:after="200"/>
        <w:rPr>
          <w:b/>
        </w:rPr>
      </w:pPr>
      <w:r w:rsidRPr="00AA296F">
        <w:rPr>
          <w:b/>
        </w:rPr>
        <w:t>2/ wprowadzenia zmian w wieloletniej prognozi</w:t>
      </w:r>
      <w:r>
        <w:rPr>
          <w:b/>
        </w:rPr>
        <w:t>e finansowej na lata 2014 – 2028</w:t>
      </w:r>
    </w:p>
    <w:p w:rsidR="000F6341" w:rsidRDefault="000F6341" w:rsidP="000F6341">
      <w:pPr>
        <w:spacing w:after="200"/>
        <w:rPr>
          <w:b/>
        </w:rPr>
      </w:pPr>
    </w:p>
    <w:p w:rsidR="000F6341" w:rsidRDefault="000F6341" w:rsidP="000F6341">
      <w:pPr>
        <w:pStyle w:val="Akapitzlist"/>
        <w:ind w:left="360"/>
      </w:pPr>
      <w:r>
        <w:t xml:space="preserve">Projekt uchwały przedstawiła Skarbnik Miasta Magdalena </w:t>
      </w:r>
      <w:proofErr w:type="spellStart"/>
      <w:r>
        <w:t>Grzmil</w:t>
      </w:r>
      <w:proofErr w:type="spellEnd"/>
      <w:r>
        <w:t>.</w:t>
      </w:r>
    </w:p>
    <w:p w:rsidR="000F6341" w:rsidRDefault="000F6341" w:rsidP="000F6341">
      <w:pPr>
        <w:pStyle w:val="Akapitzlist"/>
        <w:ind w:left="360"/>
      </w:pPr>
    </w:p>
    <w:p w:rsidR="000F6341" w:rsidRDefault="000F6341" w:rsidP="000F6341">
      <w:pPr>
        <w:pStyle w:val="Akapitzlist"/>
        <w:ind w:left="360"/>
      </w:pPr>
      <w:r>
        <w:t>Komisje przyjęły projekt uchwały:</w:t>
      </w:r>
    </w:p>
    <w:p w:rsidR="000F6341" w:rsidRDefault="000F6341" w:rsidP="000F6341">
      <w:pPr>
        <w:pStyle w:val="Akapitzlist"/>
        <w:ind w:left="360"/>
      </w:pPr>
    </w:p>
    <w:p w:rsidR="000F6341" w:rsidRPr="00B25BCA" w:rsidRDefault="000F6341" w:rsidP="000F6341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lastRenderedPageBreak/>
        <w:t>Komisja Gospodarki Komunalnej i Mieszkaniowej –</w:t>
      </w:r>
      <w:r>
        <w:rPr>
          <w:b w:val="0"/>
          <w:sz w:val="24"/>
          <w:szCs w:val="24"/>
        </w:rPr>
        <w:t xml:space="preserve"> 3 </w:t>
      </w:r>
      <w:r w:rsidRPr="00B25BCA">
        <w:rPr>
          <w:b w:val="0"/>
          <w:sz w:val="24"/>
          <w:szCs w:val="24"/>
        </w:rPr>
        <w:t xml:space="preserve"> za</w:t>
      </w:r>
      <w:r>
        <w:rPr>
          <w:b w:val="0"/>
          <w:sz w:val="24"/>
          <w:szCs w:val="24"/>
        </w:rPr>
        <w:t>,1 przeciw , 2 wstrzymujące.</w:t>
      </w:r>
    </w:p>
    <w:p w:rsidR="000F6341" w:rsidRDefault="000F6341" w:rsidP="000F6341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4 głosami za;</w:t>
      </w:r>
    </w:p>
    <w:p w:rsidR="000F6341" w:rsidRDefault="000F6341" w:rsidP="000F6341">
      <w:pPr>
        <w:spacing w:line="360" w:lineRule="auto"/>
      </w:pPr>
      <w:r>
        <w:t>Komisja Oświaty, Wychowania, Kultury, Sportu i Rekreacji – 3  za, 1 przeciw,2 wstrzymujące.</w:t>
      </w:r>
    </w:p>
    <w:p w:rsidR="000F6341" w:rsidRDefault="000F6341" w:rsidP="000F6341">
      <w:pPr>
        <w:spacing w:line="360" w:lineRule="auto"/>
      </w:pPr>
      <w:r>
        <w:t>Komisja Ładu Przestrzennego, Gospodarki Gruntami i Ochrony Środowiska- 2 za, 2 wstrzymujące.</w:t>
      </w:r>
    </w:p>
    <w:p w:rsidR="000F6341" w:rsidRDefault="000F6341" w:rsidP="000F6341">
      <w:pPr>
        <w:spacing w:line="360" w:lineRule="auto"/>
      </w:pPr>
      <w:r>
        <w:t>Komisja Zdrowia, Opieki Społecznej i Praworządności – 4 głosami za;</w:t>
      </w:r>
    </w:p>
    <w:p w:rsidR="000F6341" w:rsidRPr="00AA296F" w:rsidRDefault="000F6341" w:rsidP="000F6341">
      <w:pPr>
        <w:spacing w:after="200"/>
        <w:rPr>
          <w:b/>
          <w:bCs/>
        </w:rPr>
      </w:pPr>
    </w:p>
    <w:p w:rsidR="000F6341" w:rsidRPr="00B25BCA" w:rsidRDefault="000F6341" w:rsidP="000F6341">
      <w:pPr>
        <w:pStyle w:val="Akapitzlist"/>
        <w:spacing w:line="360" w:lineRule="auto"/>
        <w:rPr>
          <w:b/>
          <w:bCs/>
        </w:rPr>
      </w:pPr>
    </w:p>
    <w:p w:rsidR="000F6341" w:rsidRDefault="000F6341" w:rsidP="000F6341">
      <w:pPr>
        <w:rPr>
          <w:bCs/>
        </w:rPr>
      </w:pPr>
      <w:r>
        <w:rPr>
          <w:bCs/>
        </w:rPr>
        <w:t>Na tym protokół zakończono</w:t>
      </w:r>
    </w:p>
    <w:p w:rsidR="000F6341" w:rsidRDefault="000F6341" w:rsidP="000F6341">
      <w:pPr>
        <w:rPr>
          <w:bCs/>
        </w:rPr>
      </w:pPr>
      <w:r>
        <w:rPr>
          <w:bCs/>
        </w:rPr>
        <w:t>Protokółowała; Bożena Figarska</w:t>
      </w:r>
    </w:p>
    <w:p w:rsidR="000F6341" w:rsidRDefault="000F6341" w:rsidP="000F6341">
      <w:pPr>
        <w:rPr>
          <w:bCs/>
        </w:rPr>
      </w:pPr>
    </w:p>
    <w:p w:rsidR="000F6341" w:rsidRDefault="000F6341" w:rsidP="000F634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Komisji</w:t>
      </w:r>
      <w:bookmarkStart w:id="0" w:name="_GoBack"/>
      <w:bookmarkEnd w:id="0"/>
    </w:p>
    <w:p w:rsidR="000F6341" w:rsidRDefault="000F6341" w:rsidP="000F6341">
      <w:pPr>
        <w:rPr>
          <w:bCs/>
        </w:rPr>
      </w:pPr>
      <w:r>
        <w:rPr>
          <w:bCs/>
        </w:rPr>
        <w:t xml:space="preserve">                                                                            </w:t>
      </w:r>
    </w:p>
    <w:p w:rsidR="000F6341" w:rsidRPr="00AA296F" w:rsidRDefault="000F6341" w:rsidP="000F6341">
      <w:r>
        <w:rPr>
          <w:bCs/>
        </w:rPr>
        <w:t xml:space="preserve">                                                                                                 Zdzisław Kobierski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8BD"/>
    <w:multiLevelType w:val="hybridMultilevel"/>
    <w:tmpl w:val="6B74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F6341"/>
    <w:rsid w:val="000515D1"/>
    <w:rsid w:val="000F6341"/>
    <w:rsid w:val="00496043"/>
    <w:rsid w:val="00504A4F"/>
    <w:rsid w:val="005D6D62"/>
    <w:rsid w:val="006C676F"/>
    <w:rsid w:val="00B24F46"/>
    <w:rsid w:val="00D5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341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F6341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F6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2014-03-03T14:00:00Z</dcterms:created>
  <dcterms:modified xsi:type="dcterms:W3CDTF">2014-03-07T06:46:00Z</dcterms:modified>
</cp:coreProperties>
</file>