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DC" w:rsidRDefault="00B413DC">
      <w:pPr>
        <w:spacing w:after="200" w:line="276" w:lineRule="auto"/>
        <w:rPr>
          <w:rFonts w:asciiTheme="minorHAnsi" w:hAnsiTheme="minorHAnsi"/>
          <w:b/>
          <w:bCs/>
        </w:rPr>
      </w:pPr>
    </w:p>
    <w:p w:rsidR="0092036B" w:rsidRPr="007555A8" w:rsidRDefault="009551F3" w:rsidP="00B16CFA">
      <w:pPr>
        <w:spacing w:after="120"/>
        <w:jc w:val="right"/>
        <w:rPr>
          <w:rFonts w:asciiTheme="minorHAnsi" w:hAnsiTheme="minorHAnsi"/>
        </w:rPr>
      </w:pPr>
      <w:r w:rsidRPr="007555A8">
        <w:rPr>
          <w:rFonts w:asciiTheme="minorHAnsi" w:hAnsiTheme="minorHAnsi"/>
        </w:rPr>
        <w:t xml:space="preserve">Skarżysko-Kamienna, dnia </w:t>
      </w:r>
      <w:r w:rsidR="00872BD8">
        <w:rPr>
          <w:rFonts w:asciiTheme="minorHAnsi" w:hAnsiTheme="minorHAnsi"/>
        </w:rPr>
        <w:t>3</w:t>
      </w:r>
      <w:r w:rsidR="008505B7">
        <w:rPr>
          <w:rFonts w:asciiTheme="minorHAnsi" w:hAnsiTheme="minorHAnsi"/>
        </w:rPr>
        <w:t>1</w:t>
      </w:r>
      <w:r w:rsidRPr="007555A8">
        <w:rPr>
          <w:rFonts w:asciiTheme="minorHAnsi" w:hAnsiTheme="minorHAnsi"/>
        </w:rPr>
        <w:t xml:space="preserve"> lipca 2012 r. </w:t>
      </w:r>
    </w:p>
    <w:p w:rsidR="009551F3" w:rsidRPr="007555A8" w:rsidRDefault="009551F3" w:rsidP="00B16CFA">
      <w:pPr>
        <w:spacing w:after="120"/>
        <w:rPr>
          <w:rFonts w:asciiTheme="minorHAnsi" w:hAnsiTheme="minorHAnsi"/>
        </w:rPr>
      </w:pPr>
      <w:r w:rsidRPr="007555A8">
        <w:rPr>
          <w:rFonts w:asciiTheme="minorHAnsi" w:hAnsiTheme="minorHAnsi"/>
        </w:rPr>
        <w:t xml:space="preserve"> PI.042.X.X.2012.AB</w:t>
      </w:r>
    </w:p>
    <w:p w:rsidR="009551F3" w:rsidRPr="007555A8" w:rsidRDefault="009551F3" w:rsidP="00B16CFA">
      <w:pPr>
        <w:spacing w:after="120"/>
        <w:jc w:val="center"/>
        <w:rPr>
          <w:rFonts w:asciiTheme="minorHAnsi" w:hAnsiTheme="minorHAnsi"/>
          <w:b/>
          <w:u w:val="single"/>
        </w:rPr>
      </w:pPr>
    </w:p>
    <w:p w:rsidR="00147E16" w:rsidRPr="007555A8" w:rsidRDefault="009551F3" w:rsidP="00B16CFA">
      <w:pPr>
        <w:spacing w:after="120"/>
        <w:jc w:val="center"/>
        <w:rPr>
          <w:rFonts w:asciiTheme="minorHAnsi" w:hAnsiTheme="minorHAnsi"/>
          <w:b/>
          <w:u w:val="single"/>
        </w:rPr>
      </w:pPr>
      <w:r w:rsidRPr="007555A8">
        <w:rPr>
          <w:rFonts w:asciiTheme="minorHAnsi" w:hAnsiTheme="minorHAnsi"/>
          <w:b/>
          <w:u w:val="single"/>
        </w:rPr>
        <w:t>ZAPROSZENIE DO ZŁOŻENIA OFERTY CENOWEJ</w:t>
      </w:r>
    </w:p>
    <w:p w:rsidR="009551F3" w:rsidRPr="007555A8" w:rsidRDefault="009551F3" w:rsidP="00B16CFA">
      <w:pPr>
        <w:spacing w:after="120"/>
        <w:ind w:right="543"/>
        <w:jc w:val="both"/>
        <w:rPr>
          <w:rFonts w:asciiTheme="minorHAnsi" w:hAnsiTheme="minorHAnsi"/>
        </w:rPr>
      </w:pPr>
    </w:p>
    <w:p w:rsidR="004F33F1" w:rsidRPr="007555A8" w:rsidRDefault="00DE55A2" w:rsidP="0062273E">
      <w:pPr>
        <w:spacing w:after="120"/>
        <w:ind w:right="54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Gmina Skarżysko-Kamienna </w:t>
      </w:r>
      <w:r w:rsidR="009551F3" w:rsidRPr="007555A8">
        <w:rPr>
          <w:rFonts w:asciiTheme="minorHAnsi" w:hAnsiTheme="minorHAnsi"/>
        </w:rPr>
        <w:t>zaprasza do złożenia oferty cenowej na:</w:t>
      </w:r>
    </w:p>
    <w:p w:rsidR="004F33F1" w:rsidRPr="007555A8" w:rsidRDefault="004F33F1" w:rsidP="00B16CFA">
      <w:pPr>
        <w:spacing w:after="120"/>
        <w:jc w:val="center"/>
        <w:rPr>
          <w:rFonts w:asciiTheme="minorHAnsi" w:hAnsiTheme="minorHAnsi"/>
          <w:b/>
          <w:u w:val="single"/>
        </w:rPr>
      </w:pPr>
      <w:r w:rsidRPr="007555A8">
        <w:rPr>
          <w:rFonts w:asciiTheme="minorHAnsi" w:hAnsiTheme="minorHAnsi"/>
          <w:b/>
          <w:color w:val="20281A"/>
          <w:u w:val="single"/>
          <w:lang w:eastAsia="en-US"/>
        </w:rPr>
        <w:t>Sporządzeni</w:t>
      </w:r>
      <w:r w:rsidR="009551F3" w:rsidRPr="007555A8">
        <w:rPr>
          <w:rFonts w:asciiTheme="minorHAnsi" w:hAnsiTheme="minorHAnsi"/>
          <w:b/>
          <w:color w:val="20281A"/>
          <w:u w:val="single"/>
          <w:lang w:eastAsia="en-US"/>
        </w:rPr>
        <w:t>e</w:t>
      </w:r>
      <w:r w:rsidRPr="007555A8">
        <w:rPr>
          <w:rFonts w:asciiTheme="minorHAnsi" w:hAnsiTheme="minorHAnsi"/>
          <w:b/>
          <w:color w:val="20281A"/>
          <w:u w:val="single"/>
          <w:lang w:eastAsia="en-US"/>
        </w:rPr>
        <w:t xml:space="preserve"> analizy </w:t>
      </w:r>
      <w:r w:rsidRPr="007555A8">
        <w:rPr>
          <w:rFonts w:asciiTheme="minorHAnsi" w:hAnsiTheme="minorHAnsi"/>
          <w:b/>
          <w:u w:val="single"/>
        </w:rPr>
        <w:t xml:space="preserve">propagacji fal radiowych w zakresie 5 </w:t>
      </w:r>
      <w:proofErr w:type="spellStart"/>
      <w:r w:rsidRPr="007555A8">
        <w:rPr>
          <w:rFonts w:asciiTheme="minorHAnsi" w:hAnsiTheme="minorHAnsi"/>
          <w:b/>
          <w:u w:val="single"/>
        </w:rPr>
        <w:t>GHz</w:t>
      </w:r>
      <w:proofErr w:type="spellEnd"/>
      <w:r w:rsidR="00C26B7F" w:rsidRPr="007555A8">
        <w:rPr>
          <w:rFonts w:asciiTheme="minorHAnsi" w:hAnsiTheme="minorHAnsi"/>
          <w:b/>
          <w:u w:val="single"/>
        </w:rPr>
        <w:t xml:space="preserve">  </w:t>
      </w:r>
      <w:r w:rsidRPr="007555A8">
        <w:rPr>
          <w:rFonts w:asciiTheme="minorHAnsi" w:hAnsiTheme="minorHAnsi"/>
          <w:b/>
          <w:u w:val="single"/>
        </w:rPr>
        <w:t xml:space="preserve">na obszarze Skarżyska-Kamiennej  </w:t>
      </w:r>
    </w:p>
    <w:p w:rsidR="007E00BE" w:rsidRPr="007555A8" w:rsidRDefault="007E00BE" w:rsidP="00B16CFA">
      <w:pPr>
        <w:spacing w:after="120"/>
        <w:jc w:val="both"/>
        <w:rPr>
          <w:rFonts w:asciiTheme="minorHAnsi" w:hAnsiTheme="minorHAnsi"/>
        </w:rPr>
      </w:pPr>
    </w:p>
    <w:p w:rsidR="0092036B" w:rsidRPr="007555A8" w:rsidRDefault="007E00BE" w:rsidP="00B16CFA">
      <w:pPr>
        <w:spacing w:after="120"/>
        <w:jc w:val="center"/>
        <w:rPr>
          <w:rFonts w:asciiTheme="minorHAnsi" w:hAnsiTheme="minorHAnsi"/>
          <w:b/>
        </w:rPr>
      </w:pPr>
      <w:r w:rsidRPr="007555A8">
        <w:rPr>
          <w:rFonts w:asciiTheme="minorHAnsi" w:hAnsiTheme="minorHAnsi"/>
          <w:b/>
        </w:rPr>
        <w:t>Opis przedmiotu zamówienia</w:t>
      </w:r>
    </w:p>
    <w:p w:rsidR="0062273E" w:rsidRPr="007555A8" w:rsidRDefault="0062273E" w:rsidP="0062273E">
      <w:pPr>
        <w:pStyle w:val="Akapitzlist"/>
        <w:numPr>
          <w:ilvl w:val="0"/>
          <w:numId w:val="1"/>
        </w:numPr>
        <w:spacing w:after="120"/>
        <w:ind w:left="284" w:hanging="284"/>
        <w:jc w:val="both"/>
        <w:rPr>
          <w:rFonts w:asciiTheme="minorHAnsi" w:hAnsiTheme="minorHAnsi"/>
        </w:rPr>
      </w:pPr>
      <w:r w:rsidRPr="007555A8">
        <w:rPr>
          <w:rFonts w:asciiTheme="minorHAnsi" w:hAnsiTheme="minorHAnsi"/>
          <w:lang w:eastAsia="en-US"/>
        </w:rPr>
        <w:t>Zamówieniem objęte jest:</w:t>
      </w:r>
    </w:p>
    <w:p w:rsidR="0062273E" w:rsidRDefault="0062273E" w:rsidP="0062273E">
      <w:pPr>
        <w:pStyle w:val="Akapitzlist"/>
        <w:numPr>
          <w:ilvl w:val="0"/>
          <w:numId w:val="13"/>
        </w:numPr>
        <w:spacing w:after="120"/>
        <w:jc w:val="both"/>
        <w:rPr>
          <w:rFonts w:asciiTheme="minorHAnsi" w:hAnsiTheme="minorHAnsi"/>
        </w:rPr>
      </w:pPr>
      <w:r w:rsidRPr="007555A8">
        <w:rPr>
          <w:rFonts w:asciiTheme="minorHAnsi" w:hAnsiTheme="minorHAnsi"/>
          <w:lang w:eastAsia="en-US"/>
        </w:rPr>
        <w:t xml:space="preserve">sporządzenie analizy </w:t>
      </w:r>
      <w:r w:rsidR="00872BD8">
        <w:rPr>
          <w:rFonts w:asciiTheme="minorHAnsi" w:hAnsiTheme="minorHAnsi"/>
        </w:rPr>
        <w:t xml:space="preserve">możliwości dostarczenia </w:t>
      </w:r>
      <w:proofErr w:type="spellStart"/>
      <w:r w:rsidR="00C629F2">
        <w:rPr>
          <w:rFonts w:asciiTheme="minorHAnsi" w:hAnsiTheme="minorHAnsi"/>
        </w:rPr>
        <w:t>i</w:t>
      </w:r>
      <w:r w:rsidR="00872BD8">
        <w:rPr>
          <w:rFonts w:asciiTheme="minorHAnsi" w:hAnsiTheme="minorHAnsi"/>
        </w:rPr>
        <w:t>nternetu</w:t>
      </w:r>
      <w:proofErr w:type="spellEnd"/>
      <w:r w:rsidR="00872BD8">
        <w:rPr>
          <w:rFonts w:asciiTheme="minorHAnsi" w:hAnsiTheme="minorHAnsi"/>
        </w:rPr>
        <w:t xml:space="preserve"> przy wykorzystaniu </w:t>
      </w:r>
      <w:r w:rsidRPr="007555A8">
        <w:rPr>
          <w:rFonts w:asciiTheme="minorHAnsi" w:hAnsiTheme="minorHAnsi"/>
        </w:rPr>
        <w:t xml:space="preserve"> fal radiowych w zakresie 5 </w:t>
      </w:r>
      <w:proofErr w:type="spellStart"/>
      <w:r w:rsidRPr="007555A8">
        <w:rPr>
          <w:rFonts w:asciiTheme="minorHAnsi" w:hAnsiTheme="minorHAnsi"/>
        </w:rPr>
        <w:t>GHz</w:t>
      </w:r>
      <w:proofErr w:type="spellEnd"/>
      <w:r w:rsidRPr="007555A8">
        <w:rPr>
          <w:rFonts w:asciiTheme="minorHAnsi" w:hAnsiTheme="minorHAnsi"/>
        </w:rPr>
        <w:t xml:space="preserve"> </w:t>
      </w:r>
      <w:r w:rsidR="00872BD8">
        <w:rPr>
          <w:rFonts w:asciiTheme="minorHAnsi" w:hAnsiTheme="minorHAnsi"/>
        </w:rPr>
        <w:t xml:space="preserve"> od dwóch punktów w S</w:t>
      </w:r>
      <w:r w:rsidR="009467FF">
        <w:rPr>
          <w:rFonts w:asciiTheme="minorHAnsi" w:hAnsiTheme="minorHAnsi"/>
        </w:rPr>
        <w:t>karżysku-Kamiennej (blok przy ulicy Górniczej nr 9 oraz blok przy ulicy Popiełuszki nr 14) do pięciu punktów kluczowych dla projektu „Przeciwdziałanie wykluczeniu cyfrowemu w Skarżysku-Kamiennej”</w:t>
      </w:r>
      <w:r w:rsidR="00F000EE">
        <w:rPr>
          <w:rFonts w:asciiTheme="minorHAnsi" w:hAnsiTheme="minorHAnsi"/>
        </w:rPr>
        <w:t>:</w:t>
      </w:r>
    </w:p>
    <w:p w:rsidR="00F000EE" w:rsidRDefault="00F000EE" w:rsidP="00F000EE">
      <w:pPr>
        <w:pStyle w:val="Akapitzlist"/>
        <w:spacing w:after="120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punkt 1 – Zespół Placówek Oświatowych, Skarżysko-Kamienna ul. Zwycięzców 13,</w:t>
      </w:r>
    </w:p>
    <w:p w:rsidR="00F000EE" w:rsidRDefault="00F000EE" w:rsidP="00F000EE">
      <w:pPr>
        <w:pStyle w:val="Akapitzlist"/>
        <w:spacing w:after="120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punkt 2 – Szkoła Podstawowa nr 9, Skarżysko-Kamienna ul. Warszawska 54,</w:t>
      </w:r>
    </w:p>
    <w:p w:rsidR="00F000EE" w:rsidRDefault="00F000EE" w:rsidP="00F000EE">
      <w:pPr>
        <w:pStyle w:val="Akapitzlist"/>
        <w:spacing w:after="120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punkt 3 – Zespół Szkół Publicznych nr 4, Skarżysko-Kamienna ul. Książęca 149,</w:t>
      </w:r>
    </w:p>
    <w:p w:rsidR="00F000EE" w:rsidRDefault="00F000EE" w:rsidP="00F000EE">
      <w:pPr>
        <w:pStyle w:val="Akapitzlist"/>
        <w:spacing w:after="120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punkt 4 – Muzeum im. Orła Białego, Skarżysko-Kamienna ul. Słoneczna 90,</w:t>
      </w:r>
    </w:p>
    <w:p w:rsidR="00F000EE" w:rsidRPr="007555A8" w:rsidRDefault="00F000EE" w:rsidP="00F000EE">
      <w:pPr>
        <w:pStyle w:val="Akapitzlist"/>
        <w:spacing w:after="120"/>
        <w:ind w:left="6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punkt 5 </w:t>
      </w:r>
      <w:r w:rsidR="00C629F2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</w:t>
      </w:r>
      <w:r w:rsidR="00C629F2">
        <w:rPr>
          <w:rFonts w:asciiTheme="minorHAnsi" w:hAnsiTheme="minorHAnsi"/>
        </w:rPr>
        <w:t xml:space="preserve">zapewniający dostarczenie </w:t>
      </w:r>
      <w:proofErr w:type="spellStart"/>
      <w:r w:rsidR="00C629F2">
        <w:rPr>
          <w:rFonts w:asciiTheme="minorHAnsi" w:hAnsiTheme="minorHAnsi"/>
        </w:rPr>
        <w:t>internetu</w:t>
      </w:r>
      <w:proofErr w:type="spellEnd"/>
      <w:r w:rsidR="00C629F2">
        <w:rPr>
          <w:rFonts w:asciiTheme="minorHAnsi" w:hAnsiTheme="minorHAnsi"/>
        </w:rPr>
        <w:t xml:space="preserve"> na osiedle Skałka</w:t>
      </w:r>
      <w:r w:rsidR="00EA3E9C">
        <w:rPr>
          <w:rFonts w:asciiTheme="minorHAnsi" w:hAnsiTheme="minorHAnsi"/>
        </w:rPr>
        <w:t xml:space="preserve"> obejmujące ulice: Praga, Skalna, </w:t>
      </w:r>
      <w:proofErr w:type="spellStart"/>
      <w:r w:rsidR="00EA3E9C">
        <w:rPr>
          <w:rFonts w:asciiTheme="minorHAnsi" w:hAnsiTheme="minorHAnsi"/>
        </w:rPr>
        <w:t>Żródlana</w:t>
      </w:r>
      <w:proofErr w:type="spellEnd"/>
      <w:r w:rsidR="00EA3E9C">
        <w:rPr>
          <w:rFonts w:asciiTheme="minorHAnsi" w:hAnsiTheme="minorHAnsi"/>
        </w:rPr>
        <w:t>, Asfaltowa, Wysoka.</w:t>
      </w:r>
    </w:p>
    <w:p w:rsidR="002B539D" w:rsidRPr="008505B7" w:rsidRDefault="0062273E" w:rsidP="002B539D">
      <w:pPr>
        <w:pStyle w:val="Akapitzlist"/>
        <w:numPr>
          <w:ilvl w:val="0"/>
          <w:numId w:val="13"/>
        </w:numPr>
        <w:spacing w:after="120"/>
        <w:jc w:val="both"/>
        <w:rPr>
          <w:rFonts w:asciiTheme="minorHAnsi" w:hAnsiTheme="minorHAnsi"/>
        </w:rPr>
      </w:pPr>
      <w:r w:rsidRPr="008505B7">
        <w:rPr>
          <w:rFonts w:asciiTheme="minorHAnsi" w:hAnsiTheme="minorHAnsi"/>
        </w:rPr>
        <w:t xml:space="preserve">sporządzenie dokumentacji odnośnie </w:t>
      </w:r>
      <w:r w:rsidR="00EA3E9C" w:rsidRPr="008505B7">
        <w:rPr>
          <w:rFonts w:asciiTheme="minorHAnsi" w:hAnsiTheme="minorHAnsi"/>
        </w:rPr>
        <w:t xml:space="preserve">poziomu sygnału </w:t>
      </w:r>
      <w:r w:rsidRPr="008505B7">
        <w:rPr>
          <w:rFonts w:asciiTheme="minorHAnsi" w:hAnsiTheme="minorHAnsi"/>
        </w:rPr>
        <w:t xml:space="preserve">w paśmie 5 </w:t>
      </w:r>
      <w:proofErr w:type="spellStart"/>
      <w:r w:rsidRPr="008505B7">
        <w:rPr>
          <w:rFonts w:asciiTheme="minorHAnsi" w:hAnsiTheme="minorHAnsi"/>
        </w:rPr>
        <w:t>GHz</w:t>
      </w:r>
      <w:proofErr w:type="spellEnd"/>
      <w:r w:rsidRPr="008505B7">
        <w:rPr>
          <w:rFonts w:asciiTheme="minorHAnsi" w:hAnsiTheme="minorHAnsi"/>
        </w:rPr>
        <w:t xml:space="preserve"> </w:t>
      </w:r>
      <w:r w:rsidR="00EA3E9C" w:rsidRPr="008505B7">
        <w:rPr>
          <w:rFonts w:asciiTheme="minorHAnsi" w:hAnsiTheme="minorHAnsi"/>
        </w:rPr>
        <w:t xml:space="preserve">do </w:t>
      </w:r>
      <w:r w:rsidRPr="008505B7">
        <w:rPr>
          <w:rFonts w:asciiTheme="minorHAnsi" w:hAnsiTheme="minorHAnsi"/>
        </w:rPr>
        <w:t>wskazany</w:t>
      </w:r>
      <w:r w:rsidR="00EA3E9C" w:rsidRPr="008505B7">
        <w:rPr>
          <w:rFonts w:asciiTheme="minorHAnsi" w:hAnsiTheme="minorHAnsi"/>
        </w:rPr>
        <w:t>ch</w:t>
      </w:r>
      <w:r w:rsidRPr="008505B7">
        <w:rPr>
          <w:rFonts w:asciiTheme="minorHAnsi" w:hAnsiTheme="minorHAnsi"/>
        </w:rPr>
        <w:t xml:space="preserve"> punkt</w:t>
      </w:r>
      <w:r w:rsidR="00EA3E9C" w:rsidRPr="008505B7">
        <w:rPr>
          <w:rFonts w:asciiTheme="minorHAnsi" w:hAnsiTheme="minorHAnsi"/>
        </w:rPr>
        <w:t>ów</w:t>
      </w:r>
      <w:r w:rsidRPr="008505B7">
        <w:rPr>
          <w:rFonts w:asciiTheme="minorHAnsi" w:hAnsiTheme="minorHAnsi"/>
        </w:rPr>
        <w:t xml:space="preserve"> oraz wykazu ilościowego jak i rozmieszczenia urządzeń niezbędnych do zapewnienia </w:t>
      </w:r>
      <w:r w:rsidR="00EA3E9C" w:rsidRPr="008505B7">
        <w:rPr>
          <w:rFonts w:asciiTheme="minorHAnsi" w:hAnsiTheme="minorHAnsi"/>
        </w:rPr>
        <w:t>sygnału</w:t>
      </w:r>
      <w:r w:rsidRPr="008505B7">
        <w:rPr>
          <w:rFonts w:asciiTheme="minorHAnsi" w:hAnsiTheme="minorHAnsi"/>
        </w:rPr>
        <w:t xml:space="preserve"> w/w </w:t>
      </w:r>
      <w:r w:rsidR="00EA3E9C" w:rsidRPr="008505B7">
        <w:rPr>
          <w:rFonts w:asciiTheme="minorHAnsi" w:hAnsiTheme="minorHAnsi"/>
        </w:rPr>
        <w:t>miejsc.</w:t>
      </w:r>
    </w:p>
    <w:p w:rsidR="0062273E" w:rsidRPr="007555A8" w:rsidRDefault="00163168" w:rsidP="006227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</w:rPr>
      </w:pPr>
      <w:r w:rsidRPr="007555A8">
        <w:rPr>
          <w:rFonts w:asciiTheme="minorHAnsi" w:hAnsiTheme="minorHAnsi"/>
        </w:rPr>
        <w:t>W ramach zamówienia należy wykonać również wszystkie prace pomocnicze i towarzyszące, które są konieczne do prawidłowego wykonania przedmiotu zamówienia.</w:t>
      </w:r>
    </w:p>
    <w:p w:rsidR="00071E0C" w:rsidRPr="007555A8" w:rsidRDefault="00004A0C" w:rsidP="006227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</w:rPr>
      </w:pPr>
      <w:r w:rsidRPr="007555A8">
        <w:rPr>
          <w:rFonts w:asciiTheme="minorHAnsi" w:hAnsiTheme="minorHAnsi"/>
        </w:rPr>
        <w:t xml:space="preserve">Termin wykonania zamówienia: </w:t>
      </w:r>
      <w:r w:rsidR="002A5B1A" w:rsidRPr="007555A8">
        <w:rPr>
          <w:rFonts w:asciiTheme="minorHAnsi" w:hAnsiTheme="minorHAnsi"/>
        </w:rPr>
        <w:t>14 dni od dnia podpisania umowy</w:t>
      </w:r>
    </w:p>
    <w:p w:rsidR="007E00BE" w:rsidRPr="007555A8" w:rsidRDefault="007E00BE" w:rsidP="006227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rPr>
          <w:rFonts w:asciiTheme="minorHAnsi" w:hAnsiTheme="minorHAnsi"/>
          <w:color w:val="000000"/>
          <w:lang w:eastAsia="en-US"/>
        </w:rPr>
      </w:pPr>
      <w:r w:rsidRPr="007555A8">
        <w:rPr>
          <w:rFonts w:asciiTheme="minorHAnsi" w:hAnsiTheme="minorHAnsi"/>
          <w:color w:val="20281A"/>
          <w:lang w:eastAsia="en-US"/>
        </w:rPr>
        <w:t>Wszelk</w:t>
      </w:r>
      <w:r w:rsidRPr="007555A8">
        <w:rPr>
          <w:rFonts w:asciiTheme="minorHAnsi" w:hAnsiTheme="minorHAnsi"/>
          <w:color w:val="41493D"/>
          <w:lang w:eastAsia="en-US"/>
        </w:rPr>
        <w:t>i</w:t>
      </w:r>
      <w:r w:rsidRPr="007555A8">
        <w:rPr>
          <w:rFonts w:asciiTheme="minorHAnsi" w:hAnsiTheme="minorHAnsi"/>
          <w:color w:val="20281A"/>
          <w:lang w:eastAsia="en-US"/>
        </w:rPr>
        <w:t>e koszty zw</w:t>
      </w:r>
      <w:r w:rsidRPr="007555A8">
        <w:rPr>
          <w:rFonts w:asciiTheme="minorHAnsi" w:hAnsiTheme="minorHAnsi"/>
          <w:color w:val="41493D"/>
          <w:lang w:eastAsia="en-US"/>
        </w:rPr>
        <w:t>i</w:t>
      </w:r>
      <w:r w:rsidRPr="007555A8">
        <w:rPr>
          <w:rFonts w:asciiTheme="minorHAnsi" w:hAnsiTheme="minorHAnsi"/>
          <w:color w:val="20281A"/>
          <w:lang w:eastAsia="en-US"/>
        </w:rPr>
        <w:t>ązane ze sporządzen</w:t>
      </w:r>
      <w:r w:rsidRPr="007555A8">
        <w:rPr>
          <w:rFonts w:asciiTheme="minorHAnsi" w:hAnsiTheme="minorHAnsi"/>
          <w:color w:val="41493D"/>
          <w:lang w:eastAsia="en-US"/>
        </w:rPr>
        <w:t>i</w:t>
      </w:r>
      <w:r w:rsidRPr="007555A8">
        <w:rPr>
          <w:rFonts w:asciiTheme="minorHAnsi" w:hAnsiTheme="minorHAnsi"/>
          <w:color w:val="20281A"/>
          <w:lang w:eastAsia="en-US"/>
        </w:rPr>
        <w:t>em analizy ponos</w:t>
      </w:r>
      <w:r w:rsidRPr="007555A8">
        <w:rPr>
          <w:rFonts w:asciiTheme="minorHAnsi" w:hAnsiTheme="minorHAnsi"/>
          <w:color w:val="41493D"/>
          <w:lang w:eastAsia="en-US"/>
        </w:rPr>
        <w:t xml:space="preserve">i </w:t>
      </w:r>
      <w:r w:rsidR="00C26B7F" w:rsidRPr="007555A8">
        <w:rPr>
          <w:rFonts w:asciiTheme="minorHAnsi" w:hAnsiTheme="minorHAnsi"/>
          <w:color w:val="20281A"/>
          <w:lang w:eastAsia="en-US"/>
        </w:rPr>
        <w:t>wykonawca</w:t>
      </w:r>
      <w:r w:rsidRPr="007555A8">
        <w:rPr>
          <w:rFonts w:asciiTheme="minorHAnsi" w:hAnsiTheme="minorHAnsi"/>
          <w:color w:val="000000"/>
          <w:lang w:eastAsia="en-US"/>
        </w:rPr>
        <w:t>.</w:t>
      </w:r>
    </w:p>
    <w:p w:rsidR="007E00BE" w:rsidRPr="007555A8" w:rsidRDefault="007E00BE" w:rsidP="006227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4" w:hanging="284"/>
        <w:rPr>
          <w:rFonts w:asciiTheme="minorHAnsi" w:hAnsiTheme="minorHAnsi"/>
          <w:color w:val="000000"/>
          <w:lang w:eastAsia="en-US"/>
        </w:rPr>
      </w:pPr>
      <w:r w:rsidRPr="007555A8">
        <w:rPr>
          <w:rFonts w:asciiTheme="minorHAnsi" w:hAnsiTheme="minorHAnsi"/>
          <w:color w:val="20281A"/>
          <w:lang w:eastAsia="en-US"/>
        </w:rPr>
        <w:t xml:space="preserve"> Kryteria oceny ofert:</w:t>
      </w:r>
    </w:p>
    <w:p w:rsidR="007E00BE" w:rsidRPr="007555A8" w:rsidRDefault="007E00BE" w:rsidP="00B16CFA">
      <w:pPr>
        <w:autoSpaceDE w:val="0"/>
        <w:autoSpaceDN w:val="0"/>
        <w:adjustRightInd w:val="0"/>
        <w:spacing w:after="120"/>
        <w:ind w:left="284"/>
        <w:rPr>
          <w:rFonts w:asciiTheme="minorHAnsi" w:hAnsiTheme="minorHAnsi"/>
          <w:color w:val="20281A"/>
          <w:lang w:eastAsia="en-US"/>
        </w:rPr>
      </w:pPr>
      <w:r w:rsidRPr="007555A8">
        <w:rPr>
          <w:rFonts w:asciiTheme="minorHAnsi" w:hAnsiTheme="minorHAnsi"/>
          <w:color w:val="20281A"/>
          <w:lang w:eastAsia="en-US"/>
        </w:rPr>
        <w:t xml:space="preserve">- </w:t>
      </w:r>
      <w:proofErr w:type="spellStart"/>
      <w:r w:rsidRPr="007555A8">
        <w:rPr>
          <w:rFonts w:asciiTheme="minorHAnsi" w:hAnsiTheme="minorHAnsi"/>
          <w:color w:val="20281A"/>
          <w:lang w:eastAsia="en-US"/>
        </w:rPr>
        <w:t>cena</w:t>
      </w:r>
      <w:proofErr w:type="spellEnd"/>
      <w:r w:rsidRPr="007555A8">
        <w:rPr>
          <w:rFonts w:asciiTheme="minorHAnsi" w:hAnsiTheme="minorHAnsi"/>
          <w:color w:val="20281A"/>
          <w:lang w:eastAsia="en-US"/>
        </w:rPr>
        <w:t xml:space="preserve"> - 100 %</w:t>
      </w:r>
    </w:p>
    <w:p w:rsidR="002B539D" w:rsidRPr="007555A8" w:rsidRDefault="00F97540" w:rsidP="00B16CFA">
      <w:pPr>
        <w:spacing w:after="120"/>
        <w:ind w:left="426" w:hanging="426"/>
        <w:jc w:val="both"/>
        <w:rPr>
          <w:rFonts w:asciiTheme="minorHAnsi" w:hAnsiTheme="minorHAnsi"/>
        </w:rPr>
      </w:pPr>
      <w:r w:rsidRPr="007555A8">
        <w:rPr>
          <w:rFonts w:asciiTheme="minorHAnsi" w:hAnsiTheme="minorHAnsi"/>
        </w:rPr>
        <w:t>6</w:t>
      </w:r>
      <w:r w:rsidR="00163168" w:rsidRPr="007555A8">
        <w:rPr>
          <w:rFonts w:asciiTheme="minorHAnsi" w:hAnsiTheme="minorHAnsi"/>
        </w:rPr>
        <w:t xml:space="preserve">. </w:t>
      </w:r>
      <w:r w:rsidR="00C26B7F" w:rsidRPr="007555A8">
        <w:rPr>
          <w:rFonts w:asciiTheme="minorHAnsi" w:hAnsiTheme="minorHAnsi"/>
        </w:rPr>
        <w:t xml:space="preserve">Oferty </w:t>
      </w:r>
      <w:r w:rsidR="00A81C07" w:rsidRPr="007555A8">
        <w:rPr>
          <w:rFonts w:asciiTheme="minorHAnsi" w:hAnsiTheme="minorHAnsi"/>
        </w:rPr>
        <w:t xml:space="preserve">na załączonym druku lub druku samodzielnie sporządzonym przez wykonawcę, którego treść odpowiada treści formularza stanowiącego załącznik do zaproszenia </w:t>
      </w:r>
      <w:r w:rsidR="00C26B7F" w:rsidRPr="007555A8">
        <w:rPr>
          <w:rFonts w:asciiTheme="minorHAnsi" w:hAnsiTheme="minorHAnsi"/>
        </w:rPr>
        <w:t xml:space="preserve">należy złożyć Biurze Obsługi Interesanta Urzędu Miasta ulica Sikorskiego 18, </w:t>
      </w:r>
      <w:r w:rsidR="00A81C07" w:rsidRPr="007555A8">
        <w:rPr>
          <w:rFonts w:asciiTheme="minorHAnsi" w:hAnsiTheme="minorHAnsi"/>
        </w:rPr>
        <w:t xml:space="preserve"> 26-110 Skarżysko-</w:t>
      </w:r>
      <w:r w:rsidR="00C26B7F" w:rsidRPr="007555A8">
        <w:rPr>
          <w:rFonts w:asciiTheme="minorHAnsi" w:hAnsiTheme="minorHAnsi"/>
        </w:rPr>
        <w:t xml:space="preserve">Kamienna, do dnia </w:t>
      </w:r>
      <w:r w:rsidR="008505B7">
        <w:rPr>
          <w:rFonts w:asciiTheme="minorHAnsi" w:hAnsiTheme="minorHAnsi"/>
        </w:rPr>
        <w:t xml:space="preserve">               </w:t>
      </w:r>
      <w:r w:rsidR="00E15167">
        <w:rPr>
          <w:rFonts w:asciiTheme="minorHAnsi" w:hAnsiTheme="minorHAnsi"/>
        </w:rPr>
        <w:t>6</w:t>
      </w:r>
      <w:r w:rsidRPr="007555A8">
        <w:rPr>
          <w:rFonts w:asciiTheme="minorHAnsi" w:hAnsiTheme="minorHAnsi"/>
        </w:rPr>
        <w:t xml:space="preserve"> </w:t>
      </w:r>
      <w:r w:rsidR="008505B7">
        <w:rPr>
          <w:rFonts w:asciiTheme="minorHAnsi" w:hAnsiTheme="minorHAnsi"/>
        </w:rPr>
        <w:t>sierpnia</w:t>
      </w:r>
      <w:r w:rsidRPr="007555A8">
        <w:rPr>
          <w:rFonts w:asciiTheme="minorHAnsi" w:hAnsiTheme="minorHAnsi"/>
        </w:rPr>
        <w:t xml:space="preserve"> 2012 r.</w:t>
      </w:r>
      <w:r w:rsidR="00C26B7F" w:rsidRPr="007555A8">
        <w:rPr>
          <w:rFonts w:asciiTheme="minorHAnsi" w:hAnsiTheme="minorHAnsi"/>
        </w:rPr>
        <w:t xml:space="preserve"> w zaklejonej kopercie z opisem: </w:t>
      </w:r>
    </w:p>
    <w:p w:rsidR="008505B7" w:rsidRPr="007555A8" w:rsidRDefault="00C26B7F" w:rsidP="008505B7">
      <w:pPr>
        <w:spacing w:after="120"/>
        <w:ind w:left="426"/>
        <w:jc w:val="both"/>
        <w:rPr>
          <w:rFonts w:asciiTheme="minorHAnsi" w:hAnsiTheme="minorHAnsi"/>
          <w:b/>
          <w:u w:val="single"/>
        </w:rPr>
      </w:pPr>
      <w:r w:rsidRPr="008505B7">
        <w:rPr>
          <w:rFonts w:asciiTheme="minorHAnsi" w:hAnsiTheme="minorHAnsi"/>
          <w:b/>
          <w:u w:val="single"/>
        </w:rPr>
        <w:t>Oferta na:</w:t>
      </w:r>
      <w:r w:rsidR="008505B7">
        <w:rPr>
          <w:rFonts w:asciiTheme="minorHAnsi" w:hAnsiTheme="minorHAnsi"/>
          <w:b/>
          <w:u w:val="single"/>
        </w:rPr>
        <w:t xml:space="preserve"> </w:t>
      </w:r>
      <w:r w:rsidR="008505B7" w:rsidRPr="007555A8">
        <w:rPr>
          <w:rFonts w:asciiTheme="minorHAnsi" w:hAnsiTheme="minorHAnsi"/>
          <w:b/>
          <w:color w:val="20281A"/>
          <w:u w:val="single"/>
          <w:lang w:eastAsia="en-US"/>
        </w:rPr>
        <w:t xml:space="preserve">Sporządzenie analizy </w:t>
      </w:r>
      <w:r w:rsidR="008505B7" w:rsidRPr="007555A8">
        <w:rPr>
          <w:rFonts w:asciiTheme="minorHAnsi" w:hAnsiTheme="minorHAnsi"/>
          <w:b/>
          <w:u w:val="single"/>
        </w:rPr>
        <w:t xml:space="preserve">propagacji fal radiowych w zakresie 5 </w:t>
      </w:r>
      <w:proofErr w:type="spellStart"/>
      <w:r w:rsidR="008505B7" w:rsidRPr="007555A8">
        <w:rPr>
          <w:rFonts w:asciiTheme="minorHAnsi" w:hAnsiTheme="minorHAnsi"/>
          <w:b/>
          <w:u w:val="single"/>
        </w:rPr>
        <w:t>GHz</w:t>
      </w:r>
      <w:proofErr w:type="spellEnd"/>
      <w:r w:rsidR="008505B7" w:rsidRPr="007555A8">
        <w:rPr>
          <w:rFonts w:asciiTheme="minorHAnsi" w:hAnsiTheme="minorHAnsi"/>
          <w:b/>
          <w:u w:val="single"/>
        </w:rPr>
        <w:t xml:space="preserve">  na obszarze Skarżyska-Kamiennej  </w:t>
      </w:r>
    </w:p>
    <w:p w:rsidR="0062273E" w:rsidRPr="007555A8" w:rsidRDefault="0062273E" w:rsidP="0062273E">
      <w:pPr>
        <w:spacing w:after="120"/>
        <w:jc w:val="both"/>
        <w:rPr>
          <w:rFonts w:asciiTheme="minorHAnsi" w:hAnsiTheme="minorHAnsi"/>
        </w:rPr>
      </w:pPr>
    </w:p>
    <w:p w:rsidR="0062273E" w:rsidRPr="007555A8" w:rsidRDefault="0062273E" w:rsidP="0062273E">
      <w:pPr>
        <w:spacing w:after="120"/>
        <w:jc w:val="both"/>
        <w:rPr>
          <w:rFonts w:asciiTheme="minorHAnsi" w:hAnsiTheme="minorHAnsi"/>
        </w:rPr>
      </w:pPr>
    </w:p>
    <w:p w:rsidR="0062273E" w:rsidRPr="007555A8" w:rsidRDefault="0062273E" w:rsidP="0062273E">
      <w:pPr>
        <w:spacing w:after="120"/>
        <w:jc w:val="both"/>
        <w:rPr>
          <w:rFonts w:asciiTheme="minorHAnsi" w:hAnsiTheme="minorHAnsi"/>
        </w:rPr>
      </w:pPr>
    </w:p>
    <w:p w:rsidR="0062273E" w:rsidRPr="007555A8" w:rsidRDefault="0062273E" w:rsidP="0062273E">
      <w:pPr>
        <w:spacing w:after="120"/>
        <w:jc w:val="both"/>
        <w:rPr>
          <w:rFonts w:asciiTheme="minorHAnsi" w:hAnsiTheme="minorHAnsi"/>
        </w:rPr>
      </w:pPr>
    </w:p>
    <w:p w:rsidR="0062273E" w:rsidRPr="007555A8" w:rsidRDefault="0062273E" w:rsidP="0062273E">
      <w:pPr>
        <w:spacing w:after="120"/>
        <w:jc w:val="both"/>
        <w:rPr>
          <w:rFonts w:asciiTheme="minorHAnsi" w:hAnsiTheme="minorHAnsi"/>
        </w:rPr>
      </w:pPr>
      <w:r w:rsidRPr="007555A8">
        <w:rPr>
          <w:rFonts w:asciiTheme="minorHAnsi" w:hAnsiTheme="minorHAnsi"/>
        </w:rPr>
        <w:t>Załączniki:</w:t>
      </w:r>
    </w:p>
    <w:p w:rsidR="0062273E" w:rsidRPr="007555A8" w:rsidRDefault="0062273E" w:rsidP="0062273E">
      <w:pPr>
        <w:pStyle w:val="Akapitzlist"/>
        <w:numPr>
          <w:ilvl w:val="0"/>
          <w:numId w:val="14"/>
        </w:numPr>
        <w:spacing w:after="120"/>
        <w:jc w:val="both"/>
        <w:rPr>
          <w:rFonts w:asciiTheme="minorHAnsi" w:hAnsiTheme="minorHAnsi"/>
        </w:rPr>
      </w:pPr>
      <w:r w:rsidRPr="007555A8">
        <w:rPr>
          <w:rFonts w:asciiTheme="minorHAnsi" w:hAnsiTheme="minorHAnsi"/>
        </w:rPr>
        <w:t>Formularz oferty</w:t>
      </w:r>
    </w:p>
    <w:p w:rsidR="0062273E" w:rsidRPr="007555A8" w:rsidRDefault="0062273E" w:rsidP="0062273E">
      <w:pPr>
        <w:pStyle w:val="Akapitzlist"/>
        <w:numPr>
          <w:ilvl w:val="0"/>
          <w:numId w:val="14"/>
        </w:numPr>
        <w:spacing w:after="120"/>
        <w:jc w:val="both"/>
        <w:rPr>
          <w:rFonts w:asciiTheme="minorHAnsi" w:hAnsiTheme="minorHAnsi"/>
        </w:rPr>
      </w:pPr>
      <w:r w:rsidRPr="007555A8">
        <w:rPr>
          <w:rFonts w:asciiTheme="minorHAnsi" w:hAnsiTheme="minorHAnsi"/>
        </w:rPr>
        <w:t>Projekt umowy</w:t>
      </w:r>
    </w:p>
    <w:p w:rsidR="0062273E" w:rsidRPr="007555A8" w:rsidRDefault="0062273E">
      <w:pPr>
        <w:spacing w:after="200" w:line="276" w:lineRule="auto"/>
        <w:rPr>
          <w:rFonts w:asciiTheme="minorHAnsi" w:hAnsiTheme="minorHAnsi"/>
        </w:rPr>
      </w:pPr>
    </w:p>
    <w:sectPr w:rsidR="0062273E" w:rsidRPr="007555A8" w:rsidSect="006950CA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D12838E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7C6392"/>
    <w:multiLevelType w:val="hybridMultilevel"/>
    <w:tmpl w:val="414C7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0CBD"/>
    <w:multiLevelType w:val="hybridMultilevel"/>
    <w:tmpl w:val="D6B8DA82"/>
    <w:lvl w:ilvl="0" w:tplc="5D563F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045BB"/>
    <w:multiLevelType w:val="hybridMultilevel"/>
    <w:tmpl w:val="B8540292"/>
    <w:lvl w:ilvl="0" w:tplc="B3B84D2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E6E41"/>
    <w:multiLevelType w:val="hybridMultilevel"/>
    <w:tmpl w:val="F4AE42EC"/>
    <w:lvl w:ilvl="0" w:tplc="D67A947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B7682"/>
    <w:multiLevelType w:val="hybridMultilevel"/>
    <w:tmpl w:val="3E52395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74B3BA3"/>
    <w:multiLevelType w:val="hybridMultilevel"/>
    <w:tmpl w:val="0888A5B2"/>
    <w:lvl w:ilvl="0" w:tplc="139CAE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D66CA"/>
    <w:multiLevelType w:val="hybridMultilevel"/>
    <w:tmpl w:val="0A42D0E0"/>
    <w:lvl w:ilvl="0" w:tplc="22E40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700B29"/>
    <w:multiLevelType w:val="hybridMultilevel"/>
    <w:tmpl w:val="2F8C7804"/>
    <w:lvl w:ilvl="0" w:tplc="1AE883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8B609F"/>
    <w:multiLevelType w:val="hybridMultilevel"/>
    <w:tmpl w:val="FCC020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61E05"/>
    <w:multiLevelType w:val="hybridMultilevel"/>
    <w:tmpl w:val="BBF64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E74F69"/>
    <w:multiLevelType w:val="hybridMultilevel"/>
    <w:tmpl w:val="45B45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52A2B"/>
    <w:multiLevelType w:val="hybridMultilevel"/>
    <w:tmpl w:val="04DC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32A2F"/>
    <w:multiLevelType w:val="hybridMultilevel"/>
    <w:tmpl w:val="65501D6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F272F01"/>
    <w:multiLevelType w:val="hybridMultilevel"/>
    <w:tmpl w:val="BD9E0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13CD9"/>
    <w:multiLevelType w:val="hybridMultilevel"/>
    <w:tmpl w:val="D0DAD66C"/>
    <w:lvl w:ilvl="0" w:tplc="B62E7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412AD"/>
    <w:multiLevelType w:val="hybridMultilevel"/>
    <w:tmpl w:val="49DE4B6E"/>
    <w:lvl w:ilvl="0" w:tplc="CF50EB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42B45"/>
    <w:multiLevelType w:val="hybridMultilevel"/>
    <w:tmpl w:val="EE4440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60F06"/>
    <w:multiLevelType w:val="hybridMultilevel"/>
    <w:tmpl w:val="1F46478E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357E3"/>
    <w:multiLevelType w:val="hybridMultilevel"/>
    <w:tmpl w:val="E182F424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237B9"/>
    <w:multiLevelType w:val="hybridMultilevel"/>
    <w:tmpl w:val="1246689E"/>
    <w:lvl w:ilvl="0" w:tplc="1966D9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803D9"/>
    <w:multiLevelType w:val="multilevel"/>
    <w:tmpl w:val="0074B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3">
    <w:nsid w:val="4AC47EB9"/>
    <w:multiLevelType w:val="hybridMultilevel"/>
    <w:tmpl w:val="C4883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6232D"/>
    <w:multiLevelType w:val="hybridMultilevel"/>
    <w:tmpl w:val="96269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60CA0"/>
    <w:multiLevelType w:val="hybridMultilevel"/>
    <w:tmpl w:val="3B8E0560"/>
    <w:lvl w:ilvl="0" w:tplc="9B2A0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67AB9"/>
    <w:multiLevelType w:val="hybridMultilevel"/>
    <w:tmpl w:val="83B41204"/>
    <w:lvl w:ilvl="0" w:tplc="785CEBC2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470BD3"/>
    <w:multiLevelType w:val="hybridMultilevel"/>
    <w:tmpl w:val="9C3081AA"/>
    <w:lvl w:ilvl="0" w:tplc="D250D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D1860"/>
    <w:multiLevelType w:val="hybridMultilevel"/>
    <w:tmpl w:val="090AF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D82A5A"/>
    <w:multiLevelType w:val="hybridMultilevel"/>
    <w:tmpl w:val="48AA0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0031C"/>
    <w:multiLevelType w:val="hybridMultilevel"/>
    <w:tmpl w:val="10B06B1A"/>
    <w:lvl w:ilvl="0" w:tplc="7D941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5A003A"/>
    <w:multiLevelType w:val="hybridMultilevel"/>
    <w:tmpl w:val="B8EE1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7B4EF4"/>
    <w:multiLevelType w:val="hybridMultilevel"/>
    <w:tmpl w:val="29CA854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color w:val="4F81BD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32"/>
  </w:num>
  <w:num w:numId="5">
    <w:abstractNumId w:val="21"/>
  </w:num>
  <w:num w:numId="6">
    <w:abstractNumId w:val="14"/>
  </w:num>
  <w:num w:numId="7">
    <w:abstractNumId w:val="31"/>
  </w:num>
  <w:num w:numId="8">
    <w:abstractNumId w:val="17"/>
  </w:num>
  <w:num w:numId="9">
    <w:abstractNumId w:val="16"/>
  </w:num>
  <w:num w:numId="10">
    <w:abstractNumId w:val="2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5"/>
  </w:num>
  <w:num w:numId="15">
    <w:abstractNumId w:val="7"/>
  </w:num>
  <w:num w:numId="16">
    <w:abstractNumId w:val="11"/>
  </w:num>
  <w:num w:numId="17">
    <w:abstractNumId w:val="22"/>
  </w:num>
  <w:num w:numId="18">
    <w:abstractNumId w:val="4"/>
  </w:num>
  <w:num w:numId="19">
    <w:abstractNumId w:val="29"/>
  </w:num>
  <w:num w:numId="20">
    <w:abstractNumId w:val="12"/>
  </w:num>
  <w:num w:numId="21">
    <w:abstractNumId w:val="13"/>
  </w:num>
  <w:num w:numId="22">
    <w:abstractNumId w:val="27"/>
  </w:num>
  <w:num w:numId="23">
    <w:abstractNumId w:val="24"/>
  </w:num>
  <w:num w:numId="24">
    <w:abstractNumId w:val="2"/>
  </w:num>
  <w:num w:numId="25">
    <w:abstractNumId w:val="26"/>
  </w:num>
  <w:num w:numId="26">
    <w:abstractNumId w:val="0"/>
  </w:num>
  <w:num w:numId="27">
    <w:abstractNumId w:val="28"/>
  </w:num>
  <w:num w:numId="28">
    <w:abstractNumId w:val="20"/>
  </w:num>
  <w:num w:numId="29">
    <w:abstractNumId w:val="19"/>
  </w:num>
  <w:num w:numId="30">
    <w:abstractNumId w:val="18"/>
  </w:num>
  <w:num w:numId="31">
    <w:abstractNumId w:val="30"/>
  </w:num>
  <w:num w:numId="32">
    <w:abstractNumId w:val="1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42E52"/>
    <w:rsid w:val="00004A0C"/>
    <w:rsid w:val="00027DFE"/>
    <w:rsid w:val="00066623"/>
    <w:rsid w:val="00071E0C"/>
    <w:rsid w:val="000A2B5D"/>
    <w:rsid w:val="00147E16"/>
    <w:rsid w:val="00163168"/>
    <w:rsid w:val="001C20FB"/>
    <w:rsid w:val="00200579"/>
    <w:rsid w:val="00202921"/>
    <w:rsid w:val="002818B0"/>
    <w:rsid w:val="0029781E"/>
    <w:rsid w:val="002A5B1A"/>
    <w:rsid w:val="002B539D"/>
    <w:rsid w:val="002C1074"/>
    <w:rsid w:val="002C5870"/>
    <w:rsid w:val="00311310"/>
    <w:rsid w:val="0032684E"/>
    <w:rsid w:val="00347F91"/>
    <w:rsid w:val="003F4C1B"/>
    <w:rsid w:val="00442E52"/>
    <w:rsid w:val="004713BE"/>
    <w:rsid w:val="004B41E3"/>
    <w:rsid w:val="004F33F1"/>
    <w:rsid w:val="00541F14"/>
    <w:rsid w:val="0054497E"/>
    <w:rsid w:val="005D4825"/>
    <w:rsid w:val="00605E86"/>
    <w:rsid w:val="0062273E"/>
    <w:rsid w:val="00655895"/>
    <w:rsid w:val="00673906"/>
    <w:rsid w:val="006950CA"/>
    <w:rsid w:val="006956DC"/>
    <w:rsid w:val="006C5DD1"/>
    <w:rsid w:val="006F22CF"/>
    <w:rsid w:val="00713CE2"/>
    <w:rsid w:val="007267DE"/>
    <w:rsid w:val="00731F6A"/>
    <w:rsid w:val="00740812"/>
    <w:rsid w:val="007555A8"/>
    <w:rsid w:val="0079736F"/>
    <w:rsid w:val="007D48FE"/>
    <w:rsid w:val="007E00BE"/>
    <w:rsid w:val="00815E01"/>
    <w:rsid w:val="008505B7"/>
    <w:rsid w:val="00872BD8"/>
    <w:rsid w:val="008759F8"/>
    <w:rsid w:val="0092036B"/>
    <w:rsid w:val="00923CC6"/>
    <w:rsid w:val="00926DAD"/>
    <w:rsid w:val="009467FF"/>
    <w:rsid w:val="009551F3"/>
    <w:rsid w:val="009C6569"/>
    <w:rsid w:val="009D5325"/>
    <w:rsid w:val="00A041C0"/>
    <w:rsid w:val="00A81C07"/>
    <w:rsid w:val="00AA5A86"/>
    <w:rsid w:val="00AF0CC2"/>
    <w:rsid w:val="00B0294A"/>
    <w:rsid w:val="00B16CFA"/>
    <w:rsid w:val="00B23502"/>
    <w:rsid w:val="00B31213"/>
    <w:rsid w:val="00B413DC"/>
    <w:rsid w:val="00B826DA"/>
    <w:rsid w:val="00B85B05"/>
    <w:rsid w:val="00BB7EB9"/>
    <w:rsid w:val="00BE0E20"/>
    <w:rsid w:val="00C26B7F"/>
    <w:rsid w:val="00C26D05"/>
    <w:rsid w:val="00C41D20"/>
    <w:rsid w:val="00C60469"/>
    <w:rsid w:val="00C629F2"/>
    <w:rsid w:val="00C632CD"/>
    <w:rsid w:val="00CB47B3"/>
    <w:rsid w:val="00D25AD0"/>
    <w:rsid w:val="00D27026"/>
    <w:rsid w:val="00DE2057"/>
    <w:rsid w:val="00DE55A2"/>
    <w:rsid w:val="00DE7131"/>
    <w:rsid w:val="00E15167"/>
    <w:rsid w:val="00E95E74"/>
    <w:rsid w:val="00EA3E9C"/>
    <w:rsid w:val="00EA4933"/>
    <w:rsid w:val="00EF3CE8"/>
    <w:rsid w:val="00F000EE"/>
    <w:rsid w:val="00F11CF2"/>
    <w:rsid w:val="00F501E3"/>
    <w:rsid w:val="00F97540"/>
    <w:rsid w:val="00FB4F25"/>
    <w:rsid w:val="00FE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E52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1C07"/>
    <w:pPr>
      <w:keepNext/>
      <w:jc w:val="center"/>
      <w:outlineLvl w:val="1"/>
    </w:pPr>
    <w:rPr>
      <w:rFonts w:ascii="Times New Roman" w:eastAsia="Times New Roman" w:hAnsi="Times New Roman"/>
      <w:bCs/>
      <w:w w:val="2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0BE"/>
    <w:pPr>
      <w:ind w:left="720"/>
      <w:contextualSpacing/>
    </w:pPr>
  </w:style>
  <w:style w:type="character" w:customStyle="1" w:styleId="tekstdokbold">
    <w:name w:val="tekst dok. bold"/>
    <w:uiPriority w:val="99"/>
    <w:rsid w:val="006C5DD1"/>
    <w:rPr>
      <w:rFonts w:cs="Times New Roman"/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A81C07"/>
    <w:rPr>
      <w:rFonts w:ascii="Times New Roman" w:eastAsia="Times New Roman" w:hAnsi="Times New Roman" w:cs="Times New Roman"/>
      <w:bCs/>
      <w:w w:val="200"/>
      <w:sz w:val="28"/>
      <w:szCs w:val="28"/>
      <w:lang w:eastAsia="pl-PL"/>
    </w:rPr>
  </w:style>
  <w:style w:type="paragraph" w:customStyle="1" w:styleId="Tekstpodstawowy21">
    <w:name w:val="Tekst podstawowy 21"/>
    <w:basedOn w:val="Normalny"/>
    <w:rsid w:val="00A81C07"/>
    <w:pPr>
      <w:widowControl w:val="0"/>
      <w:suppressAutoHyphens/>
      <w:spacing w:line="360" w:lineRule="auto"/>
      <w:jc w:val="both"/>
    </w:pPr>
    <w:rPr>
      <w:rFonts w:ascii="Arial" w:eastAsia="Times New Roman" w:hAnsi="Arial"/>
      <w:color w:val="000000"/>
      <w:sz w:val="24"/>
      <w:szCs w:val="20"/>
      <w:lang w:eastAsia="en-US" w:bidi="en-US"/>
    </w:rPr>
  </w:style>
  <w:style w:type="paragraph" w:customStyle="1" w:styleId="Standard">
    <w:name w:val="Standard"/>
    <w:rsid w:val="00A81C0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469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46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9736F"/>
    <w:pPr>
      <w:ind w:left="360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9736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67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67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67DE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7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67DE"/>
    <w:rPr>
      <w:b/>
      <w:bCs/>
    </w:rPr>
  </w:style>
  <w:style w:type="paragraph" w:customStyle="1" w:styleId="Default">
    <w:name w:val="Default"/>
    <w:rsid w:val="007555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555A8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55A8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Borun Anna</dc:creator>
  <cp:lastModifiedBy>a.winiarska</cp:lastModifiedBy>
  <cp:revision>6</cp:revision>
  <cp:lastPrinted>2012-07-31T09:54:00Z</cp:lastPrinted>
  <dcterms:created xsi:type="dcterms:W3CDTF">2012-07-31T09:48:00Z</dcterms:created>
  <dcterms:modified xsi:type="dcterms:W3CDTF">2012-07-31T09:54:00Z</dcterms:modified>
</cp:coreProperties>
</file>