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E30BC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</w:t>
            </w:r>
            <w:r w:rsidR="00D9079B" w:rsidRPr="00B9347E">
              <w:rPr>
                <w:rFonts w:ascii="Arial" w:hAnsi="Arial" w:cs="Arial"/>
              </w:rPr>
              <w:t>/201</w:t>
            </w:r>
            <w:r w:rsidR="00080E8C" w:rsidRPr="00B9347E">
              <w:rPr>
                <w:rFonts w:ascii="Arial" w:hAnsi="Arial" w:cs="Arial"/>
              </w:rPr>
              <w:t>2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E30BC6">
        <w:trPr>
          <w:trHeight w:val="49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30BC6" w:rsidRPr="00B9347E" w:rsidRDefault="00D9079B" w:rsidP="00E30BC6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9347E">
              <w:rPr>
                <w:rFonts w:ascii="Arial" w:hAnsi="Arial" w:cs="Arial"/>
                <w:sz w:val="22"/>
                <w:szCs w:val="22"/>
              </w:rPr>
              <w:t xml:space="preserve">Wniosek o wydanie decyzji o ustaleniu </w:t>
            </w:r>
            <w:r w:rsidR="00080E8C" w:rsidRPr="00B9347E">
              <w:rPr>
                <w:rFonts w:ascii="Arial" w:hAnsi="Arial" w:cs="Arial"/>
                <w:sz w:val="22"/>
                <w:szCs w:val="22"/>
              </w:rPr>
              <w:t xml:space="preserve">warunków zabudowy dla inwestycji polegającej na </w:t>
            </w:r>
            <w:r w:rsidR="00E30BC6" w:rsidRPr="00B9347E">
              <w:rPr>
                <w:rFonts w:ascii="Arial" w:hAnsi="Arial" w:cs="Arial"/>
                <w:bCs/>
                <w:sz w:val="22"/>
                <w:szCs w:val="22"/>
              </w:rPr>
              <w:t>prze</w:t>
            </w:r>
            <w:r w:rsidR="00E30BC6"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budowie (modernizacji) i rozbudowie budynku produkcyjnego realizowanej w ramach projektu „Opracowanie i wdrożenie technologii produkcji stopu ciężkiego – kompozytu wolframowego” wraz z infrastrukturą obejmującą:</w:t>
            </w:r>
          </w:p>
          <w:p w:rsidR="00E30BC6" w:rsidRPr="00B9347E" w:rsidRDefault="00E30BC6" w:rsidP="00E30BC6">
            <w:pPr>
              <w:pStyle w:val="Domylnie"/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budowę trzech zjazdów publicznych z ulicy Mościckiego na działkę nr </w:t>
            </w:r>
            <w:proofErr w:type="spellStart"/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. 1/203,</w:t>
            </w:r>
          </w:p>
          <w:p w:rsidR="00E30BC6" w:rsidRPr="00B9347E" w:rsidRDefault="00E30BC6" w:rsidP="00E30BC6">
            <w:pPr>
              <w:pStyle w:val="Domylnie"/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budowę na działce 1/203:</w:t>
            </w:r>
          </w:p>
          <w:p w:rsidR="00E30BC6" w:rsidRPr="00B9347E" w:rsidRDefault="00E30BC6" w:rsidP="00E30BC6">
            <w:pPr>
              <w:pStyle w:val="Domylnie"/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lokalnej sieci kanalizacji deszczowej wraz z otwartym zbiornikiem wód opadowych pełniącym dodatkowo funkcję zbiornika </w:t>
            </w:r>
            <w:proofErr w:type="spellStart"/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p.poż</w:t>
            </w:r>
            <w:proofErr w:type="spellEnd"/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. i poletkiem drenażowym,</w:t>
            </w:r>
          </w:p>
          <w:p w:rsidR="00E30BC6" w:rsidRPr="00B9347E" w:rsidRDefault="00E30BC6" w:rsidP="00E30BC6">
            <w:pPr>
              <w:pStyle w:val="Domylnie"/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- nowego układu komunikacyjnego,</w:t>
            </w:r>
          </w:p>
          <w:p w:rsidR="00E30BC6" w:rsidRPr="00B9347E" w:rsidRDefault="00E30BC6" w:rsidP="00E30BC6">
            <w:pPr>
              <w:pStyle w:val="Domylnie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instalacji oświetlenia zewnętrznego i monitoringu, na działkach o nr </w:t>
            </w:r>
            <w:proofErr w:type="spellStart"/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. 1/203,  1/359,  1/363,  3,  1/114 przy ulicy Mościckiego w Skarżysku-Kamiennej.</w:t>
            </w:r>
          </w:p>
          <w:p w:rsidR="00080E8C" w:rsidRPr="00B9347E" w:rsidRDefault="00080E8C" w:rsidP="00080E8C">
            <w:pPr>
              <w:jc w:val="both"/>
              <w:rPr>
                <w:rFonts w:ascii="Arial" w:hAnsi="Arial" w:cs="Arial"/>
              </w:rPr>
            </w:pPr>
          </w:p>
          <w:p w:rsidR="00080E8C" w:rsidRPr="00B9347E" w:rsidRDefault="00080E8C" w:rsidP="005E73EA">
            <w:pPr>
              <w:jc w:val="both"/>
              <w:rPr>
                <w:rFonts w:ascii="Arial" w:hAnsi="Arial" w:cs="Arial"/>
              </w:rPr>
            </w:pPr>
          </w:p>
          <w:p w:rsidR="00D9079B" w:rsidRPr="00B9347E" w:rsidRDefault="00D9079B" w:rsidP="005E73EA">
            <w:pPr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080E8C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Wniosek  o  wydanie decyzji o ustaleniu  </w:t>
            </w:r>
            <w:r w:rsidR="00080E8C" w:rsidRPr="00B9347E">
              <w:rPr>
                <w:rFonts w:ascii="Arial" w:hAnsi="Arial" w:cs="Arial"/>
              </w:rPr>
              <w:t>warunków zabudowy</w:t>
            </w:r>
            <w:r w:rsidRPr="00B9347E">
              <w:rPr>
                <w:rFonts w:ascii="Arial" w:hAnsi="Arial" w:cs="Arial"/>
              </w:rPr>
              <w:br/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08B1" w:rsidRPr="00C66E14" w:rsidRDefault="00080E8C" w:rsidP="00C308B1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E14">
              <w:rPr>
                <w:rFonts w:ascii="Arial" w:hAnsi="Arial" w:cs="Arial"/>
                <w:sz w:val="22"/>
                <w:szCs w:val="22"/>
              </w:rPr>
              <w:t xml:space="preserve">Wniosek o wydanie decyzji o ustaleniu warunków zabudowy dla inwestycji polegającej na </w:t>
            </w:r>
            <w:r w:rsidR="00C308B1" w:rsidRPr="00C66E14">
              <w:rPr>
                <w:rFonts w:ascii="Arial" w:hAnsi="Arial" w:cs="Arial"/>
                <w:bCs/>
                <w:sz w:val="22"/>
                <w:szCs w:val="22"/>
              </w:rPr>
              <w:t>prze</w:t>
            </w:r>
            <w:r w:rsidR="00C308B1"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budowie (modernizacji) i rozbudowie budynku produkcyjnego realizowanej w ramach projektu „Opracowanie i wdrożenie technologii produkcji stopu ciężkiego – kompozytu wolframowego” wraz z infrastrukturą obejmującą:</w:t>
            </w:r>
          </w:p>
          <w:p w:rsidR="00C308B1" w:rsidRPr="00C66E14" w:rsidRDefault="00C308B1" w:rsidP="00C308B1">
            <w:pPr>
              <w:pStyle w:val="Domylnie"/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budowę trzech zjazdów publicznych z ulicy Mościckiego na działkę nr </w:t>
            </w:r>
            <w:proofErr w:type="spellStart"/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. 1/203,</w:t>
            </w:r>
          </w:p>
          <w:p w:rsidR="00C308B1" w:rsidRPr="00C66E14" w:rsidRDefault="00C308B1" w:rsidP="00C308B1">
            <w:pPr>
              <w:pStyle w:val="Domylnie"/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budowę na działce 1/203:</w:t>
            </w:r>
          </w:p>
          <w:p w:rsidR="00C308B1" w:rsidRPr="00C66E14" w:rsidRDefault="00C308B1" w:rsidP="00C308B1">
            <w:pPr>
              <w:pStyle w:val="Domylnie"/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lokalnej sieci kanalizacji deszczowej wraz z otwartym zbiornikiem wód opadowych pełniącym dodatkowo </w:t>
            </w:r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funkcję zbiornika </w:t>
            </w:r>
            <w:proofErr w:type="spellStart"/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p.poż</w:t>
            </w:r>
            <w:proofErr w:type="spellEnd"/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. i poletkiem drenażowym,</w:t>
            </w:r>
          </w:p>
          <w:p w:rsidR="00C308B1" w:rsidRPr="00C66E14" w:rsidRDefault="00C308B1" w:rsidP="00C308B1">
            <w:pPr>
              <w:pStyle w:val="Domylnie"/>
              <w:spacing w:line="276" w:lineRule="auto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- nowego układu komunikacyjnego,</w:t>
            </w:r>
          </w:p>
          <w:p w:rsidR="00C308B1" w:rsidRPr="00C66E14" w:rsidRDefault="00C308B1" w:rsidP="00C308B1">
            <w:pPr>
              <w:pStyle w:val="Domylnie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instalacji oświetlenia zewnętrznego i monitoringu, na działkach o nr </w:t>
            </w:r>
            <w:proofErr w:type="spellStart"/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C66E14">
              <w:rPr>
                <w:rFonts w:ascii="Arial" w:hAnsi="Arial" w:cs="Arial"/>
                <w:bCs/>
                <w:iCs/>
                <w:sz w:val="22"/>
                <w:szCs w:val="22"/>
              </w:rPr>
              <w:t>. 1/203,  1/359,  1/363,  3,  1/114 przy ulicy Mościckiego w Skarżysku-Kamiennej.</w:t>
            </w:r>
          </w:p>
          <w:p w:rsidR="00D9079B" w:rsidRPr="00C66E14" w:rsidRDefault="00D9079B" w:rsidP="00C308B1">
            <w:pPr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Gmina  Skarżysko-Kamienna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080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PŚ.673</w:t>
            </w:r>
            <w:r w:rsidR="00C308B1">
              <w:rPr>
                <w:rFonts w:ascii="Arial" w:hAnsi="Arial" w:cs="Arial"/>
              </w:rPr>
              <w:t>0.99</w:t>
            </w:r>
            <w:r w:rsidR="00080E8C" w:rsidRPr="00B9347E">
              <w:rPr>
                <w:rFonts w:ascii="Arial" w:hAnsi="Arial" w:cs="Arial"/>
              </w:rPr>
              <w:t>.2011.</w:t>
            </w:r>
            <w:r w:rsidR="00C308B1">
              <w:rPr>
                <w:rFonts w:ascii="Arial" w:hAnsi="Arial" w:cs="Arial"/>
              </w:rPr>
              <w:t>4</w:t>
            </w:r>
          </w:p>
        </w:tc>
      </w:tr>
      <w:tr w:rsidR="00D9079B" w:rsidRPr="00B9347E" w:rsidTr="00A66010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A66010" w:rsidP="001B3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BUMAR AMUNICJA Spółka Akcyjna</w:t>
            </w:r>
          </w:p>
        </w:tc>
      </w:tr>
      <w:tr w:rsidR="00D9079B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A66010" w:rsidP="00A660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10.11.2011r.</w:t>
            </w:r>
          </w:p>
        </w:tc>
      </w:tr>
      <w:tr w:rsidR="00D9079B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A66010" w:rsidP="00A66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BUMAR AMUNICJA Spółka Akcyjna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Urząd  Miasta  Skarżysko-Kamienna</w:t>
            </w:r>
          </w:p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Wydział Planowania Przestrzennego i</w:t>
            </w:r>
            <w:r w:rsidR="00DB4C82" w:rsidRPr="00B9347E">
              <w:rPr>
                <w:rFonts w:ascii="Arial" w:hAnsi="Arial" w:cs="Arial"/>
              </w:rPr>
              <w:t xml:space="preserve"> Ochrony Środowiska </w:t>
            </w:r>
            <w:r w:rsidR="00DB4C82" w:rsidRPr="00B9347E">
              <w:rPr>
                <w:rFonts w:ascii="Arial" w:hAnsi="Arial" w:cs="Arial"/>
              </w:rPr>
              <w:br/>
              <w:t>pokój nr 71</w:t>
            </w:r>
            <w:r w:rsidRPr="00B9347E">
              <w:rPr>
                <w:rFonts w:ascii="Arial" w:hAnsi="Arial" w:cs="Arial"/>
              </w:rPr>
              <w:t>, Telefon kontaktowy: (0-41) 25-20-1</w:t>
            </w:r>
            <w:r w:rsidR="00DB4C82" w:rsidRPr="00B9347E">
              <w:rPr>
                <w:rFonts w:ascii="Arial" w:hAnsi="Arial" w:cs="Arial"/>
              </w:rPr>
              <w:t>96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B4C82" w:rsidP="001B3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01.03.2012r.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D9079B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80E8C"/>
    <w:rsid w:val="001A1AA4"/>
    <w:rsid w:val="001B3834"/>
    <w:rsid w:val="001E59CB"/>
    <w:rsid w:val="00310EDF"/>
    <w:rsid w:val="0054002E"/>
    <w:rsid w:val="005A009F"/>
    <w:rsid w:val="006878FE"/>
    <w:rsid w:val="008E454E"/>
    <w:rsid w:val="00A66010"/>
    <w:rsid w:val="00B1334D"/>
    <w:rsid w:val="00B44F95"/>
    <w:rsid w:val="00B85D0E"/>
    <w:rsid w:val="00B9347E"/>
    <w:rsid w:val="00C308B1"/>
    <w:rsid w:val="00C66E14"/>
    <w:rsid w:val="00D9079B"/>
    <w:rsid w:val="00DB4C82"/>
    <w:rsid w:val="00E30BC6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uiPriority w:val="99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10</cp:revision>
  <dcterms:created xsi:type="dcterms:W3CDTF">2012-01-17T07:11:00Z</dcterms:created>
  <dcterms:modified xsi:type="dcterms:W3CDTF">2012-03-01T13:05:00Z</dcterms:modified>
</cp:coreProperties>
</file>