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537119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432B">
              <w:rPr>
                <w:rFonts w:ascii="Arial" w:hAnsi="Arial" w:cs="Arial"/>
              </w:rPr>
              <w:t>/2013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A40A5E">
        <w:trPr>
          <w:trHeight w:val="434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598A" w:rsidRPr="001832EE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EE">
              <w:rPr>
                <w:rFonts w:ascii="Arial" w:hAnsi="Arial" w:cs="Arial"/>
                <w:sz w:val="22"/>
                <w:szCs w:val="22"/>
              </w:rPr>
              <w:t>Wniosek o wydanie decyzji o warunkach zabudowy dla inwestycji polegającej na: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832EE">
              <w:rPr>
                <w:rFonts w:ascii="Arial" w:hAnsi="Arial" w:cs="Arial"/>
                <w:sz w:val="22"/>
                <w:szCs w:val="22"/>
              </w:rPr>
              <w:t>przebudowie (modernizacja) i rozbudowie istniejącej stacji paliw PKN ORLEN S.A. nr 275 przy ulicy Legionów (nr ewid.</w:t>
            </w:r>
            <w:r w:rsidRPr="001832E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działek 2/1,  143/2,  143/3,  143/4,  143/12,  1/1,  2/8,  2/20,  2/38,  97/1) w Skarżysku-Kamiennej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– obejmującej budowę i wykonanie: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-budynku stacji paliw,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-zadaszenia nad dystrybutorami,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-dwóch zbiorników podziemnych dwukomorowych na paliwa płynne,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-dwóch dystrybutorów paliw 4-produktowych,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-studzienki spustowej paliw,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-dystrybutora gazu płynnego,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-zbiornika podziemnego na gaz płynny,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-kontenera na butle z gazem płynnym,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-stanowiska odkurzacza stacjonarnego oraz kompresora,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-powierzchni parkingowej na 3 miejsca postojowe,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-instalacji kanalizacji deszczowej.</w:t>
            </w:r>
          </w:p>
          <w:p w:rsidR="00D9079B" w:rsidRPr="00B9347E" w:rsidRDefault="00D9079B" w:rsidP="00FD6886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9D2D48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Wniosek  o  wydanie decyzji o ustaleniu  </w:t>
            </w:r>
            <w:r w:rsidR="00080E8C" w:rsidRPr="00B9347E">
              <w:rPr>
                <w:rFonts w:ascii="Arial" w:hAnsi="Arial" w:cs="Arial"/>
              </w:rPr>
              <w:t>warunków zabudowy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598A" w:rsidRPr="001832EE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EE">
              <w:rPr>
                <w:rFonts w:ascii="Arial" w:hAnsi="Arial" w:cs="Arial"/>
                <w:sz w:val="22"/>
                <w:szCs w:val="22"/>
              </w:rPr>
              <w:t>Wniosek o wydanie decyzji o warunkach zabudowy dla inwestycji polegającej na: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832EE">
              <w:rPr>
                <w:rFonts w:ascii="Arial" w:hAnsi="Arial" w:cs="Arial"/>
                <w:sz w:val="22"/>
                <w:szCs w:val="22"/>
              </w:rPr>
              <w:t>przebudowie (modernizacja) i rozbudowie istniejącej stacji paliw PKN ORLEN S.A. nr 275 przy ulicy Legionów (nr ewid.</w:t>
            </w:r>
            <w:r w:rsidRPr="001832E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działek 2/1,  143/2,  143/3,  143/4,  143/12,  1/1,  2/8,  2/20,  2/38,  97/1) w Skarżysku-Kamiennej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– obejmującej budowę i wykonanie: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-budynku stacji paliw,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-zadaszenia nad dystrybutorami,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-dwóch zbiorników podziemnych dwukomorowych na paliwa płynne,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-dwóch dystrybutorów paliw 4-produktowych,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-studzienki spustowej paliw,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-dystrybutora gazu płynnego,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-zbiornika podziemnego na gaz płynny,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-kontenera na butle z gazem płynnym,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-stanowiska odkurzacza stacjonarnego oraz kompresora,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-powierzchni parkingowej na 3 miejsca postojowe,</w:t>
            </w:r>
          </w:p>
          <w:p w:rsidR="002F598A" w:rsidRDefault="002F598A" w:rsidP="002F598A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-instalacji kanalizacji deszczowej.</w:t>
            </w:r>
          </w:p>
          <w:p w:rsidR="00FD6886" w:rsidRPr="00B9347E" w:rsidRDefault="00FD6886" w:rsidP="00922F0F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B9347E" w:rsidRDefault="00FD6886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Gmina  Skarżysko-Kamienna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2F59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N</w:t>
            </w:r>
            <w:r w:rsidRPr="00B9347E">
              <w:rPr>
                <w:rFonts w:ascii="Arial" w:hAnsi="Arial" w:cs="Arial"/>
              </w:rPr>
              <w:t>Ś.</w:t>
            </w:r>
            <w:r>
              <w:rPr>
                <w:rFonts w:ascii="Arial" w:hAnsi="Arial" w:cs="Arial"/>
              </w:rPr>
              <w:t>I.</w:t>
            </w:r>
            <w:r w:rsidRPr="00B9347E">
              <w:rPr>
                <w:rFonts w:ascii="Arial" w:hAnsi="Arial" w:cs="Arial"/>
              </w:rPr>
              <w:t>673</w:t>
            </w:r>
            <w:r w:rsidR="00B23335">
              <w:rPr>
                <w:rFonts w:ascii="Arial" w:hAnsi="Arial" w:cs="Arial"/>
              </w:rPr>
              <w:t>0.112.</w:t>
            </w:r>
            <w:r>
              <w:rPr>
                <w:rFonts w:ascii="Arial" w:hAnsi="Arial" w:cs="Arial"/>
              </w:rPr>
              <w:t>2013.MB</w:t>
            </w:r>
          </w:p>
        </w:tc>
      </w:tr>
      <w:tr w:rsidR="00FD6886" w:rsidRPr="00B9347E" w:rsidTr="00A66010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23335" w:rsidRDefault="00B23335" w:rsidP="00B23335">
            <w:pPr>
              <w:spacing w:after="0"/>
              <w:rPr>
                <w:rFonts w:ascii="Arial" w:hAnsi="Arial" w:cs="Arial"/>
              </w:rPr>
            </w:pPr>
            <w:r w:rsidRPr="001832EE">
              <w:rPr>
                <w:rFonts w:ascii="Arial" w:hAnsi="Arial" w:cs="Arial"/>
              </w:rPr>
              <w:t>PKN ORLEN S.A</w:t>
            </w:r>
          </w:p>
          <w:p w:rsidR="00FD6886" w:rsidRPr="00B9347E" w:rsidRDefault="00B23335" w:rsidP="00B2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Chemików 7, 09-411 Płock</w:t>
            </w:r>
          </w:p>
        </w:tc>
      </w:tr>
      <w:tr w:rsidR="00FD6886" w:rsidRPr="00B9347E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B9347E" w:rsidRDefault="00DB41F7" w:rsidP="00A660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  <w:r w:rsidR="00FD6886">
              <w:rPr>
                <w:rFonts w:ascii="Arial" w:hAnsi="Arial" w:cs="Arial"/>
              </w:rPr>
              <w:t>.2013r.</w:t>
            </w:r>
          </w:p>
        </w:tc>
      </w:tr>
      <w:tr w:rsidR="00FD6886" w:rsidRPr="00B9347E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B41F7" w:rsidRDefault="00DB41F7" w:rsidP="00DB41F7">
            <w:pPr>
              <w:spacing w:after="0"/>
              <w:rPr>
                <w:rFonts w:ascii="Arial" w:hAnsi="Arial" w:cs="Arial"/>
              </w:rPr>
            </w:pPr>
            <w:r w:rsidRPr="001832EE">
              <w:rPr>
                <w:rFonts w:ascii="Arial" w:hAnsi="Arial" w:cs="Arial"/>
              </w:rPr>
              <w:t>PKN ORLEN S.A</w:t>
            </w:r>
          </w:p>
          <w:p w:rsidR="00FD6886" w:rsidRPr="00B9347E" w:rsidRDefault="00DB41F7" w:rsidP="00DB4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Chemików 7, 09-411 Płock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Urząd  Miasta  Skarżysko-Kamienna</w:t>
            </w:r>
          </w:p>
          <w:p w:rsidR="00FD6886" w:rsidRPr="00B9347E" w:rsidRDefault="00FD6886" w:rsidP="00F54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Wydział Planowania Przestrzennego</w:t>
            </w:r>
            <w:r>
              <w:rPr>
                <w:rFonts w:ascii="Arial" w:hAnsi="Arial" w:cs="Arial"/>
              </w:rPr>
              <w:t xml:space="preserve">, Gospodarki Nieruchomościami </w:t>
            </w:r>
            <w:r w:rsidRPr="00B9347E">
              <w:rPr>
                <w:rFonts w:ascii="Arial" w:hAnsi="Arial" w:cs="Arial"/>
              </w:rPr>
              <w:t xml:space="preserve"> i Ochrony Środowiska pokój nr 71, Telefon kontaktowy: </w:t>
            </w:r>
            <w:r>
              <w:rPr>
                <w:rFonts w:ascii="Arial" w:hAnsi="Arial" w:cs="Arial"/>
              </w:rPr>
              <w:t>(</w:t>
            </w:r>
            <w:r w:rsidRPr="00B9347E">
              <w:rPr>
                <w:rFonts w:ascii="Arial" w:hAnsi="Arial" w:cs="Arial"/>
              </w:rPr>
              <w:t>41) 25-20-196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</w:t>
            </w:r>
          </w:p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DB41F7" w:rsidP="00D95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29.01.2014</w:t>
            </w:r>
            <w:r w:rsidR="00FD6886">
              <w:rPr>
                <w:rFonts w:ascii="Arial" w:hAnsi="Arial" w:cs="Arial"/>
              </w:rPr>
              <w:t>r.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FD6886" w:rsidRPr="00B9347E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9079B"/>
    <w:rsid w:val="00051702"/>
    <w:rsid w:val="00080E8C"/>
    <w:rsid w:val="001A1AA4"/>
    <w:rsid w:val="001B0A36"/>
    <w:rsid w:val="001B3834"/>
    <w:rsid w:val="001D6FE0"/>
    <w:rsid w:val="001E59CB"/>
    <w:rsid w:val="00255805"/>
    <w:rsid w:val="002F598A"/>
    <w:rsid w:val="00310EDF"/>
    <w:rsid w:val="00326174"/>
    <w:rsid w:val="00537119"/>
    <w:rsid w:val="0054002E"/>
    <w:rsid w:val="00593960"/>
    <w:rsid w:val="005A009F"/>
    <w:rsid w:val="006878FE"/>
    <w:rsid w:val="007207CE"/>
    <w:rsid w:val="0079093A"/>
    <w:rsid w:val="008178BF"/>
    <w:rsid w:val="008E454E"/>
    <w:rsid w:val="009D2D48"/>
    <w:rsid w:val="00A13AFC"/>
    <w:rsid w:val="00A40A5E"/>
    <w:rsid w:val="00A66010"/>
    <w:rsid w:val="00B1334D"/>
    <w:rsid w:val="00B23335"/>
    <w:rsid w:val="00B44F95"/>
    <w:rsid w:val="00B85D0E"/>
    <w:rsid w:val="00B9347E"/>
    <w:rsid w:val="00C014BD"/>
    <w:rsid w:val="00C308B1"/>
    <w:rsid w:val="00C46335"/>
    <w:rsid w:val="00C66E14"/>
    <w:rsid w:val="00CC1B92"/>
    <w:rsid w:val="00D10BB8"/>
    <w:rsid w:val="00D8335C"/>
    <w:rsid w:val="00D9079B"/>
    <w:rsid w:val="00D9567B"/>
    <w:rsid w:val="00DB41F7"/>
    <w:rsid w:val="00DB4C82"/>
    <w:rsid w:val="00E30BC6"/>
    <w:rsid w:val="00F3120E"/>
    <w:rsid w:val="00F36CA7"/>
    <w:rsid w:val="00F5432B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uiPriority w:val="99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18</cp:revision>
  <dcterms:created xsi:type="dcterms:W3CDTF">2012-01-17T07:11:00Z</dcterms:created>
  <dcterms:modified xsi:type="dcterms:W3CDTF">2014-01-29T12:32:00Z</dcterms:modified>
</cp:coreProperties>
</file>