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(tekst jednolity Dz. U. z 2013 r. , poz. 907 ze zm.)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CC5F15" w:rsidRPr="006F720E" w:rsidRDefault="004633A2" w:rsidP="006F720E">
      <w:pPr>
        <w:pStyle w:val="Tekstpodstawowy2"/>
        <w:spacing w:after="0" w:line="276" w:lineRule="auto"/>
        <w:jc w:val="center"/>
        <w:rPr>
          <w:b/>
          <w:i/>
          <w:highlight w:val="yellow"/>
        </w:rPr>
      </w:pPr>
      <w:r w:rsidRPr="00CB7102">
        <w:rPr>
          <w:b/>
          <w:i/>
        </w:rPr>
        <w:t>„Budowa zabezpieczenia akustycznego na lodowisku w Skarżysku - Kamiennej”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90DE1"/>
    <w:rsid w:val="001D725C"/>
    <w:rsid w:val="0021526A"/>
    <w:rsid w:val="00234DD5"/>
    <w:rsid w:val="00297316"/>
    <w:rsid w:val="002B06BF"/>
    <w:rsid w:val="003E33A1"/>
    <w:rsid w:val="004031A8"/>
    <w:rsid w:val="004633A2"/>
    <w:rsid w:val="004A5BF6"/>
    <w:rsid w:val="005B0F05"/>
    <w:rsid w:val="005C4582"/>
    <w:rsid w:val="006F720E"/>
    <w:rsid w:val="00725124"/>
    <w:rsid w:val="007C2E1D"/>
    <w:rsid w:val="008B06FF"/>
    <w:rsid w:val="008F12E2"/>
    <w:rsid w:val="0095651E"/>
    <w:rsid w:val="009D253A"/>
    <w:rsid w:val="00A608AF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C562A"/>
    <w:rsid w:val="00EE3FAC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21</cp:revision>
  <cp:lastPrinted>2015-09-24T08:28:00Z</cp:lastPrinted>
  <dcterms:created xsi:type="dcterms:W3CDTF">2011-11-09T10:25:00Z</dcterms:created>
  <dcterms:modified xsi:type="dcterms:W3CDTF">2015-09-24T08:28:00Z</dcterms:modified>
</cp:coreProperties>
</file>