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435" w:rsidRDefault="00C175C3" w:rsidP="007B74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Skarżysko – Kamienna  12</w:t>
      </w:r>
      <w:r w:rsidR="007B7435">
        <w:rPr>
          <w:rFonts w:ascii="Times New Roman" w:hAnsi="Times New Roman" w:cs="Times New Roman"/>
        </w:rPr>
        <w:t>.12.2016 r.</w:t>
      </w:r>
    </w:p>
    <w:p w:rsidR="007B7435" w:rsidRDefault="007B7435" w:rsidP="007B7435">
      <w:pPr>
        <w:rPr>
          <w:rFonts w:ascii="Times New Roman" w:hAnsi="Times New Roman" w:cs="Times New Roman"/>
        </w:rPr>
      </w:pPr>
      <w:r>
        <w:rPr>
          <w:rFonts w:ascii="Book Antiqua" w:eastAsia="Calibri" w:hAnsi="Book Antiqua" w:cs="Times New Roman"/>
        </w:rPr>
        <w:t>ZP</w:t>
      </w:r>
      <w:r w:rsidRPr="004B35DC">
        <w:rPr>
          <w:rFonts w:ascii="Book Antiqua" w:eastAsia="Calibri" w:hAnsi="Book Antiqua" w:cs="Times New Roman"/>
        </w:rPr>
        <w:t>.271.</w:t>
      </w:r>
      <w:r w:rsidR="00131B66">
        <w:rPr>
          <w:rFonts w:ascii="Book Antiqua" w:eastAsia="Calibri" w:hAnsi="Book Antiqua" w:cs="Times New Roman"/>
        </w:rPr>
        <w:t>27</w:t>
      </w:r>
      <w:r w:rsidRPr="004B35DC">
        <w:rPr>
          <w:rFonts w:ascii="Book Antiqua" w:eastAsia="Calibri" w:hAnsi="Book Antiqua" w:cs="Times New Roman"/>
        </w:rPr>
        <w:t>.</w:t>
      </w:r>
      <w:r>
        <w:rPr>
          <w:rFonts w:ascii="Book Antiqua" w:eastAsia="Calibri" w:hAnsi="Book Antiqua" w:cs="Times New Roman"/>
        </w:rPr>
        <w:t>2016</w:t>
      </w:r>
      <w:r w:rsidRPr="004B35DC">
        <w:rPr>
          <w:rFonts w:ascii="Book Antiqua" w:eastAsia="Calibri" w:hAnsi="Book Antiqua" w:cs="Times New Roman"/>
        </w:rPr>
        <w:t>.EZ</w:t>
      </w:r>
    </w:p>
    <w:p w:rsidR="00775B65" w:rsidRDefault="00775B65" w:rsidP="00873769">
      <w:pPr>
        <w:spacing w:line="240" w:lineRule="auto"/>
        <w:ind w:left="5664" w:firstLine="6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WYKONAWCY, którzy złożyli oferty </w:t>
      </w:r>
      <w:r w:rsidR="00873769">
        <w:rPr>
          <w:rFonts w:ascii="Times New Roman" w:eastAsia="Calibri" w:hAnsi="Times New Roman" w:cs="Times New Roman"/>
          <w:b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b/>
        </w:rPr>
        <w:t>wg rozdzielnika</w:t>
      </w:r>
    </w:p>
    <w:p w:rsidR="00775B65" w:rsidRDefault="00775B65" w:rsidP="00775B65">
      <w:pPr>
        <w:ind w:left="5664" w:firstLine="6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=======================</w:t>
      </w:r>
    </w:p>
    <w:p w:rsidR="00775B65" w:rsidRPr="005C6B0A" w:rsidRDefault="007B7435" w:rsidP="00775B65">
      <w:pPr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INFORMACJA – </w:t>
      </w:r>
      <w:r w:rsidR="00C175C3">
        <w:rPr>
          <w:rFonts w:ascii="Times New Roman" w:eastAsia="Calibri" w:hAnsi="Times New Roman" w:cs="Times New Roman"/>
          <w:b/>
        </w:rPr>
        <w:t>unieważnienie  postępowania</w:t>
      </w:r>
    </w:p>
    <w:p w:rsidR="007B7435" w:rsidRDefault="00C175C3" w:rsidP="00C175C3">
      <w:pPr>
        <w:ind w:left="1410" w:hanging="1410"/>
        <w:jc w:val="both"/>
        <w:rPr>
          <w:rFonts w:ascii="Times New Roman" w:eastAsia="Calibri" w:hAnsi="Times New Roman" w:cs="Times New Roman"/>
        </w:rPr>
      </w:pPr>
      <w:r w:rsidRPr="00C175C3">
        <w:rPr>
          <w:rFonts w:ascii="Times New Roman" w:eastAsia="Calibri" w:hAnsi="Times New Roman" w:cs="Times New Roman"/>
          <w:b/>
        </w:rPr>
        <w:t>Dotyczy:</w:t>
      </w:r>
      <w:r>
        <w:rPr>
          <w:rFonts w:ascii="Times New Roman" w:eastAsia="Calibri" w:hAnsi="Times New Roman" w:cs="Times New Roman"/>
        </w:rPr>
        <w:tab/>
        <w:t>postępowania</w:t>
      </w:r>
      <w:r w:rsidR="007B7435" w:rsidRPr="005C6B0A">
        <w:rPr>
          <w:rFonts w:ascii="Times New Roman" w:eastAsia="Calibri" w:hAnsi="Times New Roman" w:cs="Times New Roman"/>
        </w:rPr>
        <w:t xml:space="preserve"> o udzielenie zamówienia publicznego prowadzonym w trybie przetargu nieograniczonego na </w:t>
      </w:r>
      <w:r w:rsidR="007B7435">
        <w:rPr>
          <w:rFonts w:ascii="Times New Roman" w:eastAsia="Calibri" w:hAnsi="Times New Roman" w:cs="Times New Roman"/>
        </w:rPr>
        <w:t>zadanie pn.:</w:t>
      </w:r>
    </w:p>
    <w:p w:rsidR="007B7435" w:rsidRPr="008361E3" w:rsidRDefault="007B7435" w:rsidP="00C175C3">
      <w:pPr>
        <w:spacing w:before="119" w:after="119"/>
        <w:jc w:val="center"/>
        <w:rPr>
          <w:rFonts w:ascii="Times New Roman" w:hAnsi="Times New Roman" w:cs="Times New Roman"/>
          <w:b/>
        </w:rPr>
      </w:pPr>
      <w:r w:rsidRPr="008361E3">
        <w:rPr>
          <w:rFonts w:ascii="Times New Roman" w:hAnsi="Times New Roman" w:cs="Times New Roman"/>
          <w:b/>
          <w:i/>
        </w:rPr>
        <w:t>„Zimowe utrzymanie chodników, przystanków, schodów, zatok postojowych oraz pozimowe sprzątanie chodników, schodów, zatok postojowych na terenie miasta Skarżyska-Kamiennej                                w sezonie zima 2016/2017“ - Strefa I</w:t>
      </w:r>
      <w:r w:rsidR="00131B66">
        <w:rPr>
          <w:rFonts w:ascii="Times New Roman" w:hAnsi="Times New Roman" w:cs="Times New Roman"/>
          <w:b/>
          <w:i/>
        </w:rPr>
        <w:t>II</w:t>
      </w:r>
      <w:r w:rsidRPr="008361E3">
        <w:rPr>
          <w:rFonts w:ascii="Times New Roman" w:hAnsi="Times New Roman" w:cs="Times New Roman"/>
          <w:b/>
          <w:i/>
        </w:rPr>
        <w:t>”</w:t>
      </w:r>
    </w:p>
    <w:p w:rsidR="007B7435" w:rsidRDefault="00C175C3" w:rsidP="00C175C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</w:rPr>
        <w:t>Działając n</w:t>
      </w:r>
      <w:r w:rsidR="000974E7">
        <w:rPr>
          <w:rFonts w:ascii="Times New Roman" w:eastAsia="Calibri" w:hAnsi="Times New Roman" w:cs="Times New Roman"/>
        </w:rPr>
        <w:t xml:space="preserve">a podstawie art. 93 ust. 1 </w:t>
      </w:r>
      <w:proofErr w:type="spellStart"/>
      <w:r w:rsidR="000974E7">
        <w:rPr>
          <w:rFonts w:ascii="Times New Roman" w:eastAsia="Calibri" w:hAnsi="Times New Roman" w:cs="Times New Roman"/>
        </w:rPr>
        <w:t>pkt</w:t>
      </w:r>
      <w:proofErr w:type="spellEnd"/>
      <w:r w:rsidR="000974E7">
        <w:rPr>
          <w:rFonts w:ascii="Times New Roman" w:eastAsia="Calibri" w:hAnsi="Times New Roman" w:cs="Times New Roman"/>
        </w:rPr>
        <w:t xml:space="preserve"> 1</w:t>
      </w:r>
      <w:r w:rsidR="007B7435" w:rsidRPr="005C6B0A">
        <w:rPr>
          <w:rFonts w:ascii="Times New Roman" w:eastAsia="Calibri" w:hAnsi="Times New Roman" w:cs="Times New Roman"/>
        </w:rPr>
        <w:t xml:space="preserve"> ustawy z dnia 29 stycznia 2004 r. – </w:t>
      </w:r>
      <w:r w:rsidR="007B7435">
        <w:rPr>
          <w:rFonts w:ascii="Times New Roman" w:eastAsia="Calibri" w:hAnsi="Times New Roman" w:cs="Times New Roman"/>
        </w:rPr>
        <w:t xml:space="preserve">                                </w:t>
      </w:r>
      <w:r w:rsidR="007B7435" w:rsidRPr="005C6B0A">
        <w:rPr>
          <w:rFonts w:ascii="Times New Roman" w:eastAsia="Calibri" w:hAnsi="Times New Roman" w:cs="Times New Roman"/>
        </w:rPr>
        <w:t xml:space="preserve">Prawo zamówień publicznych (Dz. U. z 2015 r. poz. 2164 ze zm.), w imieniu Zamawiającego </w:t>
      </w:r>
      <w:r w:rsidR="007B7435">
        <w:rPr>
          <w:rFonts w:ascii="Times New Roman" w:eastAsia="Calibri" w:hAnsi="Times New Roman" w:cs="Times New Roman"/>
        </w:rPr>
        <w:t xml:space="preserve">informuję </w:t>
      </w:r>
      <w:r w:rsidR="007B7435" w:rsidRPr="007B7435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bCs/>
          <w:sz w:val="24"/>
          <w:szCs w:val="24"/>
        </w:rPr>
        <w:t>unieważnieniu przedmiotowego postępowania.</w:t>
      </w:r>
    </w:p>
    <w:p w:rsidR="00940601" w:rsidRPr="00940601" w:rsidRDefault="00940601" w:rsidP="00C175C3">
      <w:pPr>
        <w:ind w:left="-70" w:firstLine="77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601">
        <w:rPr>
          <w:rFonts w:ascii="Times New Roman" w:hAnsi="Times New Roman" w:cs="Times New Roman"/>
          <w:b/>
          <w:bCs/>
          <w:sz w:val="24"/>
          <w:szCs w:val="24"/>
        </w:rPr>
        <w:t>U Z A S A D N I E N I E</w:t>
      </w:r>
    </w:p>
    <w:p w:rsidR="000974E7" w:rsidRPr="000974E7" w:rsidRDefault="000974E7" w:rsidP="000974E7">
      <w:pPr>
        <w:pStyle w:val="Obszartekstu"/>
        <w:spacing w:line="276" w:lineRule="auto"/>
        <w:ind w:firstLine="708"/>
        <w:jc w:val="both"/>
      </w:pPr>
      <w:r>
        <w:rPr>
          <w:rFonts w:eastAsia="Calibri"/>
        </w:rPr>
        <w:t xml:space="preserve">Zgodnie z art. 93 ust. 1 </w:t>
      </w:r>
      <w:proofErr w:type="spellStart"/>
      <w:r>
        <w:rPr>
          <w:rFonts w:eastAsia="Calibri"/>
        </w:rPr>
        <w:t>pkt</w:t>
      </w:r>
      <w:proofErr w:type="spellEnd"/>
      <w:r>
        <w:rPr>
          <w:rFonts w:eastAsia="Calibri"/>
        </w:rPr>
        <w:t xml:space="preserve"> 1</w:t>
      </w:r>
      <w:r w:rsidR="00C175C3" w:rsidRPr="005C6B0A">
        <w:rPr>
          <w:rFonts w:eastAsia="Calibri"/>
        </w:rPr>
        <w:t xml:space="preserve"> usta</w:t>
      </w:r>
      <w:r w:rsidR="00C175C3">
        <w:rPr>
          <w:rFonts w:eastAsia="Calibri"/>
        </w:rPr>
        <w:t xml:space="preserve">wy z dnia 29 stycznia 2004 r. – </w:t>
      </w:r>
      <w:r w:rsidR="00C175C3" w:rsidRPr="005C6B0A">
        <w:rPr>
          <w:rFonts w:eastAsia="Calibri"/>
        </w:rPr>
        <w:t xml:space="preserve">Prawo zamówień </w:t>
      </w:r>
      <w:r w:rsidR="00C175C3" w:rsidRPr="00C175C3">
        <w:rPr>
          <w:rFonts w:eastAsia="Calibri"/>
          <w:sz w:val="22"/>
          <w:szCs w:val="22"/>
        </w:rPr>
        <w:t xml:space="preserve">publicznych </w:t>
      </w:r>
      <w:r w:rsidR="00C175C3" w:rsidRPr="00C175C3">
        <w:rPr>
          <w:sz w:val="22"/>
          <w:szCs w:val="22"/>
        </w:rPr>
        <w:t>Zamawiający unieważnia postępowanie o udzielenie zamówienia, jeżeli</w:t>
      </w:r>
      <w:r w:rsidR="00C175C3">
        <w:rPr>
          <w:sz w:val="22"/>
          <w:szCs w:val="22"/>
        </w:rPr>
        <w:t xml:space="preserve"> </w:t>
      </w:r>
      <w:r w:rsidRPr="000974E7">
        <w:t xml:space="preserve">nie złożono żadnej oferty niepodlegającej odrzuceniu albo nie wpłynął żaden wniosek o dopuszczenie </w:t>
      </w:r>
      <w:r w:rsidR="0010570D">
        <w:t xml:space="preserve">               </w:t>
      </w:r>
      <w:r w:rsidRPr="000974E7">
        <w:t xml:space="preserve">do udziału w postępowaniu od wykonawcy niepodlegającego wykluczeniu, z zastrzeżeniem </w:t>
      </w:r>
      <w:proofErr w:type="spellStart"/>
      <w:r w:rsidRPr="000974E7">
        <w:t>pkt</w:t>
      </w:r>
      <w:proofErr w:type="spellEnd"/>
      <w:r w:rsidRPr="000974E7">
        <w:t xml:space="preserve"> 2 i 3;</w:t>
      </w:r>
    </w:p>
    <w:p w:rsidR="005558EA" w:rsidRDefault="000974E7" w:rsidP="00C175C3">
      <w:pPr>
        <w:pStyle w:val="Obszartekstu"/>
        <w:spacing w:line="276" w:lineRule="auto"/>
        <w:ind w:firstLine="708"/>
        <w:jc w:val="both"/>
      </w:pPr>
      <w:r>
        <w:t xml:space="preserve">W przedmiotowym postępowaniu złożone zostały dwie oferty. </w:t>
      </w:r>
    </w:p>
    <w:p w:rsidR="005558EA" w:rsidRDefault="005558EA" w:rsidP="00C175C3">
      <w:pPr>
        <w:pStyle w:val="Obszartekstu"/>
        <w:spacing w:line="276" w:lineRule="auto"/>
        <w:ind w:firstLine="708"/>
        <w:jc w:val="both"/>
      </w:pPr>
    </w:p>
    <w:p w:rsidR="005558EA" w:rsidRDefault="000974E7" w:rsidP="005558EA">
      <w:pPr>
        <w:pStyle w:val="Obszartekstu"/>
        <w:spacing w:line="276" w:lineRule="auto"/>
        <w:ind w:firstLine="708"/>
        <w:jc w:val="both"/>
        <w:rPr>
          <w:bCs/>
        </w:rPr>
      </w:pPr>
      <w:r>
        <w:t>Oferta Nr 1</w:t>
      </w:r>
      <w:r w:rsidR="005558EA" w:rsidRPr="005558EA">
        <w:rPr>
          <w:bCs/>
        </w:rPr>
        <w:t xml:space="preserve"> </w:t>
      </w:r>
      <w:r w:rsidR="005558EA">
        <w:rPr>
          <w:bCs/>
        </w:rPr>
        <w:t>złożona</w:t>
      </w:r>
      <w:r w:rsidR="005558EA" w:rsidRPr="00CC356B">
        <w:rPr>
          <w:bCs/>
        </w:rPr>
        <w:t xml:space="preserve"> przez: </w:t>
      </w:r>
      <w:r w:rsidR="005558EA" w:rsidRPr="00CC356B">
        <w:t xml:space="preserve">„TRANS” S.C. L. Krupa  P. Krupa; </w:t>
      </w:r>
      <w:r w:rsidR="005558EA">
        <w:t>ul. Kościuszki</w:t>
      </w:r>
      <w:r w:rsidR="005558EA" w:rsidRPr="00CC356B">
        <w:t xml:space="preserve"> 1;</w:t>
      </w:r>
      <w:r w:rsidR="005558EA">
        <w:t xml:space="preserve">                        </w:t>
      </w:r>
      <w:r w:rsidR="005558EA" w:rsidRPr="00CC356B">
        <w:t xml:space="preserve"> 26-110 Skarżysko-Kamienna –</w:t>
      </w:r>
      <w:r w:rsidR="005558EA">
        <w:t xml:space="preserve"> </w:t>
      </w:r>
      <w:r w:rsidR="005558EA" w:rsidRPr="00CC356B">
        <w:rPr>
          <w:bCs/>
        </w:rPr>
        <w:t xml:space="preserve">na podstawie art. 89 ust. 1 </w:t>
      </w:r>
      <w:proofErr w:type="spellStart"/>
      <w:r w:rsidR="005558EA" w:rsidRPr="00CC356B">
        <w:rPr>
          <w:bCs/>
        </w:rPr>
        <w:t>pkt</w:t>
      </w:r>
      <w:proofErr w:type="spellEnd"/>
      <w:r w:rsidR="005558EA" w:rsidRPr="00CC356B">
        <w:rPr>
          <w:bCs/>
        </w:rPr>
        <w:t xml:space="preserve"> 2)</w:t>
      </w:r>
      <w:r w:rsidR="005558EA">
        <w:rPr>
          <w:bCs/>
        </w:rPr>
        <w:t xml:space="preserve"> ustawy </w:t>
      </w:r>
      <w:proofErr w:type="spellStart"/>
      <w:r w:rsidR="005558EA">
        <w:rPr>
          <w:bCs/>
        </w:rPr>
        <w:t>Pzp</w:t>
      </w:r>
      <w:proofErr w:type="spellEnd"/>
      <w:r w:rsidR="005558EA">
        <w:rPr>
          <w:bCs/>
        </w:rPr>
        <w:t xml:space="preserve"> została odrzucona </w:t>
      </w:r>
      <w:r w:rsidR="005558EA" w:rsidRPr="00CC356B">
        <w:t>– gdyż</w:t>
      </w:r>
      <w:r w:rsidR="005558EA" w:rsidRPr="00CC356B">
        <w:rPr>
          <w:bCs/>
        </w:rPr>
        <w:t xml:space="preserve"> </w:t>
      </w:r>
      <w:r w:rsidR="005558EA" w:rsidRPr="00CC356B">
        <w:t xml:space="preserve"> jej treść nie odpowiada treści specyfikacji istotnych warunków zamówienia,</w:t>
      </w:r>
      <w:r w:rsidR="005558EA">
        <w:t xml:space="preserve">  </w:t>
      </w:r>
      <w:r w:rsidR="005558EA" w:rsidRPr="00CC356B">
        <w:t>z zastrzeż</w:t>
      </w:r>
      <w:r w:rsidR="005558EA">
        <w:t xml:space="preserve">eniem art. 87 ust. 2 </w:t>
      </w:r>
      <w:proofErr w:type="spellStart"/>
      <w:r w:rsidR="005558EA">
        <w:t>pkt</w:t>
      </w:r>
      <w:proofErr w:type="spellEnd"/>
      <w:r w:rsidR="005558EA">
        <w:t xml:space="preserve"> 3</w:t>
      </w:r>
      <w:r w:rsidR="005558EA" w:rsidRPr="00CC356B">
        <w:rPr>
          <w:bCs/>
        </w:rPr>
        <w:t>.</w:t>
      </w:r>
    </w:p>
    <w:p w:rsidR="005558EA" w:rsidRDefault="005558EA" w:rsidP="005558EA">
      <w:pPr>
        <w:pStyle w:val="Nagwek3"/>
        <w:spacing w:line="276" w:lineRule="auto"/>
        <w:jc w:val="both"/>
        <w:rPr>
          <w:b w:val="0"/>
          <w:sz w:val="22"/>
          <w:szCs w:val="22"/>
        </w:rPr>
      </w:pPr>
      <w:r w:rsidRPr="00CC356B">
        <w:rPr>
          <w:b w:val="0"/>
          <w:color w:val="262626"/>
          <w:szCs w:val="24"/>
          <w:shd w:val="clear" w:color="auto" w:fill="F8F4EE"/>
        </w:rPr>
        <w:t>Zamawiający w SIWZ w Rozdziale 26</w:t>
      </w:r>
      <w:r>
        <w:rPr>
          <w:b w:val="0"/>
          <w:color w:val="262626"/>
          <w:szCs w:val="24"/>
          <w:shd w:val="clear" w:color="auto" w:fill="F8F4EE"/>
        </w:rPr>
        <w:t xml:space="preserve"> wskazał</w:t>
      </w:r>
      <w:r w:rsidRPr="00CC356B">
        <w:rPr>
          <w:b w:val="0"/>
          <w:color w:val="262626"/>
          <w:szCs w:val="24"/>
          <w:shd w:val="clear" w:color="auto" w:fill="F8F4EE"/>
        </w:rPr>
        <w:t xml:space="preserve"> </w:t>
      </w:r>
      <w:r>
        <w:rPr>
          <w:b w:val="0"/>
          <w:sz w:val="22"/>
          <w:szCs w:val="22"/>
        </w:rPr>
        <w:t>o</w:t>
      </w:r>
      <w:r w:rsidRPr="00CC356B">
        <w:rPr>
          <w:b w:val="0"/>
          <w:sz w:val="22"/>
          <w:szCs w:val="22"/>
        </w:rPr>
        <w:t>pis kryteriów, którymi zamawiający będzie się kierował przy wyborze oferty, wraz z podaniem wag tych k</w:t>
      </w:r>
      <w:r>
        <w:rPr>
          <w:b w:val="0"/>
          <w:sz w:val="22"/>
          <w:szCs w:val="22"/>
        </w:rPr>
        <w:t>ryteriów i sposobu oceny ofert.</w:t>
      </w:r>
    </w:p>
    <w:p w:rsidR="005558EA" w:rsidRDefault="005558EA" w:rsidP="005558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356B">
        <w:rPr>
          <w:rFonts w:ascii="Times New Roman" w:hAnsi="Times New Roman" w:cs="Times New Roman"/>
          <w:sz w:val="24"/>
          <w:szCs w:val="24"/>
        </w:rPr>
        <w:t xml:space="preserve">Drugim </w:t>
      </w:r>
      <w:r>
        <w:rPr>
          <w:rFonts w:ascii="Times New Roman" w:hAnsi="Times New Roman" w:cs="Times New Roman"/>
          <w:sz w:val="24"/>
          <w:szCs w:val="24"/>
        </w:rPr>
        <w:t>kryterium oceny był: czas reakcji – 40 %.</w:t>
      </w:r>
      <w:r w:rsidRPr="00CC356B">
        <w:rPr>
          <w:b/>
          <w:bCs/>
          <w:sz w:val="20"/>
          <w:szCs w:val="20"/>
        </w:rPr>
        <w:t xml:space="preserve"> </w:t>
      </w:r>
      <w:r w:rsidRPr="00CC356B">
        <w:rPr>
          <w:rFonts w:ascii="Times New Roman" w:eastAsia="Calibri" w:hAnsi="Times New Roman" w:cs="Times New Roman"/>
          <w:bCs/>
          <w:sz w:val="24"/>
          <w:szCs w:val="24"/>
        </w:rPr>
        <w:t>Oświadczenie w tym zakresie składa Wykonawca w tabeli na formularzu ofertowym.</w:t>
      </w:r>
    </w:p>
    <w:p w:rsidR="005558EA" w:rsidRPr="00CC356B" w:rsidRDefault="005558EA" w:rsidP="005558E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Wykonawca pozostawił w druku oferty wykonania odnośnie II kryterium oceny puste pola, nie określając czasu reakcji. Tym samym treść oferty Nr 1 nie odpowiada treści SIWZ.</w:t>
      </w:r>
    </w:p>
    <w:p w:rsidR="005558EA" w:rsidRPr="005558EA" w:rsidRDefault="005558EA" w:rsidP="005558EA">
      <w:pPr>
        <w:pStyle w:val="Obszartekstu"/>
        <w:spacing w:line="276" w:lineRule="auto"/>
        <w:ind w:firstLine="708"/>
        <w:jc w:val="both"/>
      </w:pPr>
    </w:p>
    <w:p w:rsidR="000974E7" w:rsidRPr="00215501" w:rsidRDefault="005558EA" w:rsidP="00215501">
      <w:pPr>
        <w:pStyle w:val="Obszartekstu"/>
        <w:spacing w:line="276" w:lineRule="auto"/>
        <w:ind w:firstLine="708"/>
        <w:jc w:val="both"/>
      </w:pPr>
      <w:r>
        <w:t xml:space="preserve">Oferta Nr 2 złożona przez: </w:t>
      </w:r>
      <w:r w:rsidRPr="00940601">
        <w:t>„</w:t>
      </w:r>
      <w:proofErr w:type="spellStart"/>
      <w:r w:rsidRPr="00940601">
        <w:t>AUTO-DUCK</w:t>
      </w:r>
      <w:proofErr w:type="spellEnd"/>
      <w:r w:rsidRPr="00940601">
        <w:t xml:space="preserve">” Złomowanie i Kasacja Pojazdów Ireneusz </w:t>
      </w:r>
      <w:proofErr w:type="spellStart"/>
      <w:r w:rsidRPr="00940601">
        <w:t>Kuźdub</w:t>
      </w:r>
      <w:proofErr w:type="spellEnd"/>
      <w:r>
        <w:t xml:space="preserve">; </w:t>
      </w:r>
      <w:r w:rsidRPr="00940601">
        <w:t>ul. Asfaltowa 1</w:t>
      </w:r>
      <w:r>
        <w:t xml:space="preserve">; </w:t>
      </w:r>
      <w:r w:rsidRPr="00940601">
        <w:t>26-110 Skarżysko-Kamienna</w:t>
      </w:r>
      <w:r>
        <w:t xml:space="preserve"> - </w:t>
      </w:r>
      <w:r w:rsidRPr="007B7435">
        <w:rPr>
          <w:bCs/>
        </w:rPr>
        <w:t xml:space="preserve">na podstawie art. 89 ust. 1 </w:t>
      </w:r>
      <w:proofErr w:type="spellStart"/>
      <w:r w:rsidRPr="007B7435">
        <w:rPr>
          <w:bCs/>
        </w:rPr>
        <w:t>pkt</w:t>
      </w:r>
      <w:proofErr w:type="spellEnd"/>
      <w:r w:rsidRPr="007B7435">
        <w:rPr>
          <w:bCs/>
        </w:rPr>
        <w:t xml:space="preserve"> 7b)</w:t>
      </w:r>
      <w:r>
        <w:rPr>
          <w:bCs/>
        </w:rPr>
        <w:t xml:space="preserve"> ustawy </w:t>
      </w:r>
      <w:proofErr w:type="spellStart"/>
      <w:r>
        <w:rPr>
          <w:bCs/>
        </w:rPr>
        <w:t>Pzp</w:t>
      </w:r>
      <w:proofErr w:type="spellEnd"/>
      <w:r>
        <w:rPr>
          <w:bCs/>
        </w:rPr>
        <w:t xml:space="preserve"> </w:t>
      </w:r>
      <w:r w:rsidR="00215501">
        <w:rPr>
          <w:bCs/>
        </w:rPr>
        <w:t xml:space="preserve">została odrzucona -  </w:t>
      </w:r>
      <w:r w:rsidR="000974E7">
        <w:t>gdyż</w:t>
      </w:r>
      <w:r w:rsidR="000974E7" w:rsidRPr="00940601">
        <w:rPr>
          <w:bCs/>
        </w:rPr>
        <w:t xml:space="preserve"> </w:t>
      </w:r>
      <w:r w:rsidR="000974E7" w:rsidRPr="007B7435">
        <w:rPr>
          <w:bCs/>
        </w:rPr>
        <w:t xml:space="preserve">wadium nie zostało wniesione </w:t>
      </w:r>
      <w:r w:rsidR="000974E7">
        <w:rPr>
          <w:bCs/>
        </w:rPr>
        <w:t>.</w:t>
      </w:r>
    </w:p>
    <w:p w:rsidR="0010570D" w:rsidRDefault="0010570D" w:rsidP="000974E7">
      <w:pPr>
        <w:ind w:left="-70" w:firstLine="778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8F4EE"/>
        </w:rPr>
      </w:pPr>
    </w:p>
    <w:p w:rsidR="000974E7" w:rsidRDefault="000974E7" w:rsidP="000974E7">
      <w:pPr>
        <w:ind w:left="-70" w:firstLine="778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8F4EE"/>
        </w:rPr>
      </w:pPr>
      <w:r w:rsidRPr="00940601">
        <w:rPr>
          <w:rFonts w:ascii="Times New Roman" w:hAnsi="Times New Roman" w:cs="Times New Roman"/>
          <w:color w:val="262626"/>
          <w:sz w:val="24"/>
          <w:szCs w:val="24"/>
          <w:shd w:val="clear" w:color="auto" w:fill="F8F4EE"/>
        </w:rPr>
        <w:lastRenderedPageBreak/>
        <w:t xml:space="preserve">Nie wniesienie wadium występuje w sytuacji, gdy wykonawca wpłacił wadium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8F4EE"/>
        </w:rPr>
        <w:t xml:space="preserve">                         </w:t>
      </w:r>
      <w:r w:rsidRPr="00940601">
        <w:rPr>
          <w:rFonts w:ascii="Times New Roman" w:hAnsi="Times New Roman" w:cs="Times New Roman"/>
          <w:color w:val="262626"/>
          <w:sz w:val="24"/>
          <w:szCs w:val="24"/>
          <w:shd w:val="clear" w:color="auto" w:fill="F8F4EE"/>
        </w:rPr>
        <w:t>w pieniądzu na wskazany przez zamawiającego rachunek bank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8F4EE"/>
        </w:rPr>
        <w:t>owy po terminie składania ofert.</w:t>
      </w:r>
      <w:r w:rsidRPr="00940601">
        <w:rPr>
          <w:rFonts w:ascii="Times New Roman" w:hAnsi="Times New Roman" w:cs="Times New Roman"/>
          <w:color w:val="262626"/>
          <w:sz w:val="24"/>
          <w:szCs w:val="24"/>
          <w:shd w:val="clear" w:color="auto" w:fill="F8F4EE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8F4EE"/>
        </w:rPr>
        <w:t xml:space="preserve">Zgodnie z art. 45 ust. 3 </w:t>
      </w:r>
      <w:proofErr w:type="spellStart"/>
      <w:r>
        <w:rPr>
          <w:rFonts w:ascii="Times New Roman" w:hAnsi="Times New Roman" w:cs="Times New Roman"/>
          <w:color w:val="262626"/>
          <w:sz w:val="24"/>
          <w:szCs w:val="24"/>
          <w:shd w:val="clear" w:color="auto" w:fill="F8F4EE"/>
        </w:rPr>
        <w:t>Pzp</w:t>
      </w:r>
      <w:proofErr w:type="spellEnd"/>
      <w:r>
        <w:rPr>
          <w:rFonts w:ascii="Times New Roman" w:hAnsi="Times New Roman" w:cs="Times New Roman"/>
          <w:color w:val="262626"/>
          <w:sz w:val="24"/>
          <w:szCs w:val="24"/>
          <w:shd w:val="clear" w:color="auto" w:fill="F8F4EE"/>
        </w:rPr>
        <w:t xml:space="preserve"> -  </w:t>
      </w:r>
      <w:r w:rsidRPr="00775B65">
        <w:rPr>
          <w:rFonts w:ascii="Times New Roman" w:hAnsi="Times New Roman" w:cs="Times New Roman"/>
          <w:sz w:val="24"/>
          <w:szCs w:val="24"/>
        </w:rPr>
        <w:t>wadium wnosi się przed upływem terminu składania ofert.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8F4EE"/>
        </w:rPr>
        <w:t>W przedmiotowym postępowaniu wadium winno być wniesione do dnia 30.11.2016 r. do godz. 12.00 . Zgodnie z potwierdzeniem realizacji operacji wystawiony przez Getin Noble Bank Spółka Akcyjna I POK Skarżysko  Kamienna - rachunek Zamawiającego został uznany kwotą wadium w wysokości 1.100,00 zł. w dniu 30.11.2016 r. o godzinie 15:01:13.                                    tj. po terminie składania ofert.</w:t>
      </w:r>
    </w:p>
    <w:p w:rsidR="00C175C3" w:rsidRDefault="0010570D" w:rsidP="00C175C3">
      <w:pPr>
        <w:pStyle w:val="Obszartekstu"/>
        <w:spacing w:line="276" w:lineRule="auto"/>
        <w:jc w:val="both"/>
      </w:pPr>
      <w:r>
        <w:rPr>
          <w:b/>
          <w:sz w:val="22"/>
          <w:szCs w:val="22"/>
        </w:rPr>
        <w:tab/>
      </w:r>
      <w:r w:rsidRPr="0010570D">
        <w:rPr>
          <w:sz w:val="22"/>
          <w:szCs w:val="22"/>
        </w:rPr>
        <w:t>Tym samym</w:t>
      </w:r>
      <w:r>
        <w:rPr>
          <w:sz w:val="22"/>
          <w:szCs w:val="22"/>
        </w:rPr>
        <w:t xml:space="preserve"> wypełniając dyspozycję art. </w:t>
      </w:r>
      <w:r>
        <w:rPr>
          <w:rFonts w:eastAsia="Calibri"/>
        </w:rPr>
        <w:t xml:space="preserve">93 ust. 1 </w:t>
      </w:r>
      <w:proofErr w:type="spellStart"/>
      <w:r>
        <w:rPr>
          <w:rFonts w:eastAsia="Calibri"/>
        </w:rPr>
        <w:t>pkt</w:t>
      </w:r>
      <w:proofErr w:type="spellEnd"/>
      <w:r>
        <w:rPr>
          <w:rFonts w:eastAsia="Calibri"/>
        </w:rPr>
        <w:t xml:space="preserve"> 1</w:t>
      </w:r>
      <w:r w:rsidRPr="005C6B0A">
        <w:rPr>
          <w:rFonts w:eastAsia="Calibri"/>
        </w:rPr>
        <w:t xml:space="preserve"> usta</w:t>
      </w:r>
      <w:r>
        <w:rPr>
          <w:rFonts w:eastAsia="Calibri"/>
        </w:rPr>
        <w:t xml:space="preserve">wy z dnia 29 stycznia 2004 r. – </w:t>
      </w:r>
      <w:r w:rsidRPr="005C6B0A">
        <w:rPr>
          <w:rFonts w:eastAsia="Calibri"/>
        </w:rPr>
        <w:t xml:space="preserve">Prawo zamówień </w:t>
      </w:r>
      <w:r w:rsidRPr="00C175C3">
        <w:rPr>
          <w:rFonts w:eastAsia="Calibri"/>
          <w:sz w:val="22"/>
          <w:szCs w:val="22"/>
        </w:rPr>
        <w:t xml:space="preserve">publicznych </w:t>
      </w:r>
      <w:r w:rsidRPr="00C175C3">
        <w:rPr>
          <w:sz w:val="22"/>
          <w:szCs w:val="22"/>
        </w:rPr>
        <w:t>Zamawiający unieważnia postępowanie o udzielenie zamówienia, jeżeli</w:t>
      </w:r>
      <w:r>
        <w:rPr>
          <w:sz w:val="22"/>
          <w:szCs w:val="22"/>
        </w:rPr>
        <w:t xml:space="preserve"> </w:t>
      </w:r>
      <w:r w:rsidRPr="000974E7">
        <w:t>nie złożono żadnej oferty niepodlegającej odrzuceniu</w:t>
      </w:r>
      <w:r>
        <w:t>.</w:t>
      </w:r>
    </w:p>
    <w:p w:rsidR="0010570D" w:rsidRPr="0010570D" w:rsidRDefault="0010570D" w:rsidP="00C175C3">
      <w:pPr>
        <w:pStyle w:val="Obszartekstu"/>
        <w:spacing w:line="276" w:lineRule="auto"/>
        <w:jc w:val="both"/>
        <w:rPr>
          <w:sz w:val="22"/>
          <w:szCs w:val="22"/>
        </w:rPr>
      </w:pPr>
    </w:p>
    <w:p w:rsidR="00775B65" w:rsidRPr="002A6661" w:rsidRDefault="00775B65" w:rsidP="00C175C3">
      <w:pPr>
        <w:pStyle w:val="Obszartekstu"/>
        <w:spacing w:line="276" w:lineRule="auto"/>
        <w:jc w:val="both"/>
        <w:rPr>
          <w:b/>
          <w:sz w:val="22"/>
          <w:szCs w:val="22"/>
        </w:rPr>
      </w:pPr>
      <w:r w:rsidRPr="002A6661">
        <w:rPr>
          <w:b/>
          <w:sz w:val="22"/>
          <w:szCs w:val="22"/>
        </w:rPr>
        <w:t xml:space="preserve">Jednocześnie Zamawiający wzywa adresatów niniejszego pisma wymienionych  </w:t>
      </w:r>
      <w:r>
        <w:rPr>
          <w:b/>
          <w:sz w:val="22"/>
          <w:szCs w:val="22"/>
        </w:rPr>
        <w:t xml:space="preserve">                              </w:t>
      </w:r>
      <w:r w:rsidRPr="002A6661">
        <w:rPr>
          <w:b/>
          <w:sz w:val="22"/>
          <w:szCs w:val="22"/>
        </w:rPr>
        <w:t xml:space="preserve">wg rozdzielnika do niezwłocznego potwierdzenia faktu jego otrzymania  w formie faksu wraz  </w:t>
      </w:r>
      <w:r>
        <w:rPr>
          <w:b/>
          <w:sz w:val="22"/>
          <w:szCs w:val="22"/>
        </w:rPr>
        <w:t xml:space="preserve">                </w:t>
      </w:r>
      <w:r w:rsidRPr="002A6661">
        <w:rPr>
          <w:b/>
          <w:sz w:val="22"/>
          <w:szCs w:val="22"/>
        </w:rPr>
        <w:t xml:space="preserve">z adnotacją dot. daty i osoby potwierdzającej przyjęcie na numer faksu Zamawiającego  </w:t>
      </w:r>
      <w:r>
        <w:rPr>
          <w:b/>
          <w:sz w:val="22"/>
          <w:szCs w:val="22"/>
        </w:rPr>
        <w:t xml:space="preserve">                         </w:t>
      </w:r>
      <w:r w:rsidRPr="002A6661">
        <w:rPr>
          <w:b/>
          <w:sz w:val="22"/>
          <w:szCs w:val="22"/>
        </w:rPr>
        <w:t>tj. 41-25-20-200 lub 41-25-20-189</w:t>
      </w:r>
      <w:r>
        <w:rPr>
          <w:b/>
          <w:sz w:val="22"/>
          <w:szCs w:val="22"/>
        </w:rPr>
        <w:t xml:space="preserve"> lub drogą elektroniczną na adres: </w:t>
      </w:r>
      <w:hyperlink r:id="rId5" w:history="1">
        <w:r w:rsidRPr="00C0799F">
          <w:rPr>
            <w:rStyle w:val="Hipercze"/>
            <w:b/>
            <w:sz w:val="22"/>
            <w:szCs w:val="22"/>
          </w:rPr>
          <w:t>e.zawidczak@um.skarzysko.pl</w:t>
        </w:r>
      </w:hyperlink>
      <w:r>
        <w:rPr>
          <w:b/>
          <w:sz w:val="22"/>
          <w:szCs w:val="22"/>
        </w:rPr>
        <w:t xml:space="preserve"> </w:t>
      </w:r>
      <w:r w:rsidRPr="002A6661">
        <w:rPr>
          <w:b/>
          <w:sz w:val="22"/>
          <w:szCs w:val="22"/>
        </w:rPr>
        <w:t xml:space="preserve"> .</w:t>
      </w:r>
    </w:p>
    <w:p w:rsidR="00032BEF" w:rsidRDefault="00032BEF" w:rsidP="002F7250">
      <w:pPr>
        <w:pStyle w:val="Obszartekstu"/>
        <w:tabs>
          <w:tab w:val="left" w:pos="2640"/>
        </w:tabs>
        <w:spacing w:line="360" w:lineRule="auto"/>
        <w:jc w:val="both"/>
        <w:rPr>
          <w:b/>
          <w:sz w:val="18"/>
          <w:szCs w:val="18"/>
        </w:rPr>
      </w:pPr>
    </w:p>
    <w:p w:rsidR="00032BEF" w:rsidRPr="00817E14" w:rsidRDefault="00032BEF" w:rsidP="00032BEF">
      <w:pPr>
        <w:jc w:val="right"/>
        <w:rPr>
          <w:rFonts w:cs="Times New Roman"/>
          <w:b/>
        </w:rPr>
      </w:pPr>
      <w:r w:rsidRPr="00817E14">
        <w:rPr>
          <w:rFonts w:cs="Times New Roman"/>
          <w:b/>
        </w:rPr>
        <w:t>Prezydent Miasta</w:t>
      </w:r>
    </w:p>
    <w:p w:rsidR="00032BEF" w:rsidRPr="00817E14" w:rsidRDefault="00032BEF" w:rsidP="00032BEF">
      <w:pPr>
        <w:jc w:val="right"/>
        <w:rPr>
          <w:rFonts w:cs="Times New Roman"/>
          <w:b/>
        </w:rPr>
      </w:pPr>
      <w:r w:rsidRPr="00817E14">
        <w:rPr>
          <w:rFonts w:cs="Times New Roman"/>
          <w:b/>
        </w:rPr>
        <w:t xml:space="preserve">Konrad </w:t>
      </w:r>
      <w:proofErr w:type="spellStart"/>
      <w:r w:rsidRPr="00817E14">
        <w:rPr>
          <w:rFonts w:cs="Times New Roman"/>
          <w:b/>
        </w:rPr>
        <w:t>Krönig</w:t>
      </w:r>
      <w:proofErr w:type="spellEnd"/>
    </w:p>
    <w:p w:rsidR="00032BEF" w:rsidRPr="00817E14" w:rsidRDefault="00032BEF" w:rsidP="00032BEF">
      <w:pPr>
        <w:jc w:val="right"/>
        <w:rPr>
          <w:rFonts w:cs="Times New Roman"/>
          <w:b/>
        </w:rPr>
      </w:pPr>
      <w:r w:rsidRPr="00817E14">
        <w:rPr>
          <w:rFonts w:cs="Times New Roman"/>
          <w:b/>
        </w:rPr>
        <w:t>/-/ podpis na oryginale</w:t>
      </w:r>
    </w:p>
    <w:p w:rsidR="00032BEF" w:rsidRDefault="00032BEF" w:rsidP="002F7250">
      <w:pPr>
        <w:pStyle w:val="Obszartekstu"/>
        <w:tabs>
          <w:tab w:val="left" w:pos="2640"/>
        </w:tabs>
        <w:spacing w:line="360" w:lineRule="auto"/>
        <w:jc w:val="both"/>
        <w:rPr>
          <w:b/>
          <w:sz w:val="18"/>
          <w:szCs w:val="18"/>
        </w:rPr>
      </w:pPr>
    </w:p>
    <w:p w:rsidR="00032BEF" w:rsidRDefault="00032BEF" w:rsidP="002F7250">
      <w:pPr>
        <w:pStyle w:val="Obszartekstu"/>
        <w:tabs>
          <w:tab w:val="left" w:pos="2640"/>
        </w:tabs>
        <w:spacing w:line="360" w:lineRule="auto"/>
        <w:jc w:val="both"/>
        <w:rPr>
          <w:b/>
          <w:sz w:val="18"/>
          <w:szCs w:val="18"/>
        </w:rPr>
      </w:pPr>
    </w:p>
    <w:p w:rsidR="00873769" w:rsidRDefault="002F7250" w:rsidP="002F7250">
      <w:pPr>
        <w:pStyle w:val="Obszartekstu"/>
        <w:tabs>
          <w:tab w:val="left" w:pos="2640"/>
        </w:tabs>
        <w:spacing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:rsidR="00775B65" w:rsidRDefault="00775B65" w:rsidP="00775B65">
      <w:pPr>
        <w:pStyle w:val="Obszartekstu"/>
        <w:spacing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Otrzymują:</w:t>
      </w:r>
    </w:p>
    <w:p w:rsidR="00775B65" w:rsidRPr="00873769" w:rsidRDefault="00775B65" w:rsidP="0087376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873769">
        <w:rPr>
          <w:rFonts w:ascii="Times New Roman" w:hAnsi="Times New Roman" w:cs="Times New Roman"/>
          <w:sz w:val="18"/>
          <w:szCs w:val="18"/>
        </w:rPr>
        <w:t>„TRANS” S.C. L. Krupa  P. Krupa; ul. Kościuszki 1</w:t>
      </w:r>
      <w:r w:rsidR="00873769" w:rsidRPr="00873769">
        <w:rPr>
          <w:rFonts w:ascii="Times New Roman" w:hAnsi="Times New Roman" w:cs="Times New Roman"/>
          <w:sz w:val="18"/>
          <w:szCs w:val="18"/>
        </w:rPr>
        <w:t xml:space="preserve">; </w:t>
      </w:r>
      <w:r w:rsidRPr="00873769">
        <w:rPr>
          <w:rFonts w:ascii="Times New Roman" w:hAnsi="Times New Roman" w:cs="Times New Roman"/>
          <w:sz w:val="18"/>
          <w:szCs w:val="18"/>
        </w:rPr>
        <w:t>26-110 Skarżysko-Kamienna</w:t>
      </w:r>
    </w:p>
    <w:p w:rsidR="00940601" w:rsidRPr="00873769" w:rsidRDefault="00775B65" w:rsidP="0087376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873769">
        <w:rPr>
          <w:rFonts w:ascii="Times New Roman" w:hAnsi="Times New Roman" w:cs="Times New Roman"/>
          <w:sz w:val="18"/>
          <w:szCs w:val="18"/>
        </w:rPr>
        <w:t>„</w:t>
      </w:r>
      <w:proofErr w:type="spellStart"/>
      <w:r w:rsidRPr="00873769">
        <w:rPr>
          <w:rFonts w:ascii="Times New Roman" w:hAnsi="Times New Roman" w:cs="Times New Roman"/>
          <w:sz w:val="18"/>
          <w:szCs w:val="18"/>
        </w:rPr>
        <w:t>AUTO-DUCK</w:t>
      </w:r>
      <w:proofErr w:type="spellEnd"/>
      <w:r w:rsidRPr="00873769">
        <w:rPr>
          <w:rFonts w:ascii="Times New Roman" w:hAnsi="Times New Roman" w:cs="Times New Roman"/>
          <w:sz w:val="18"/>
          <w:szCs w:val="18"/>
        </w:rPr>
        <w:t xml:space="preserve">” Złomowanie i Kasacja Pojazdów Ireneusz </w:t>
      </w:r>
      <w:proofErr w:type="spellStart"/>
      <w:r w:rsidRPr="00873769">
        <w:rPr>
          <w:rFonts w:ascii="Times New Roman" w:hAnsi="Times New Roman" w:cs="Times New Roman"/>
          <w:sz w:val="18"/>
          <w:szCs w:val="18"/>
        </w:rPr>
        <w:t>Kuźdub</w:t>
      </w:r>
      <w:proofErr w:type="spellEnd"/>
      <w:r w:rsidRPr="00873769">
        <w:rPr>
          <w:rFonts w:ascii="Times New Roman" w:hAnsi="Times New Roman" w:cs="Times New Roman"/>
          <w:sz w:val="18"/>
          <w:szCs w:val="18"/>
        </w:rPr>
        <w:t>; ul. Asfaltowa 1; 26-110 Skarżysko-Kamienna</w:t>
      </w:r>
    </w:p>
    <w:p w:rsidR="00873769" w:rsidRPr="00873769" w:rsidRDefault="00873769" w:rsidP="0087376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873769">
        <w:rPr>
          <w:rFonts w:ascii="Times New Roman" w:hAnsi="Times New Roman" w:cs="Times New Roman"/>
          <w:sz w:val="18"/>
          <w:szCs w:val="18"/>
        </w:rPr>
        <w:t>a/a.</w:t>
      </w:r>
    </w:p>
    <w:p w:rsidR="007A3C27" w:rsidRPr="007B7435" w:rsidRDefault="007A3C27">
      <w:pPr>
        <w:rPr>
          <w:rFonts w:ascii="Times New Roman" w:hAnsi="Times New Roman" w:cs="Times New Roman"/>
          <w:sz w:val="24"/>
          <w:szCs w:val="24"/>
        </w:rPr>
      </w:pPr>
    </w:p>
    <w:p w:rsidR="007B7435" w:rsidRPr="007B7435" w:rsidRDefault="007B7435">
      <w:pPr>
        <w:rPr>
          <w:rFonts w:ascii="Times New Roman" w:hAnsi="Times New Roman" w:cs="Times New Roman"/>
          <w:sz w:val="24"/>
          <w:szCs w:val="24"/>
        </w:rPr>
      </w:pPr>
    </w:p>
    <w:sectPr w:rsidR="007B7435" w:rsidRPr="007B7435" w:rsidSect="007A3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215BF"/>
    <w:multiLevelType w:val="hybridMultilevel"/>
    <w:tmpl w:val="CACA5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73CFA"/>
    <w:multiLevelType w:val="hybridMultilevel"/>
    <w:tmpl w:val="AF06E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B539E"/>
    <w:multiLevelType w:val="hybridMultilevel"/>
    <w:tmpl w:val="54188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7435"/>
    <w:rsid w:val="00032BEF"/>
    <w:rsid w:val="00076A34"/>
    <w:rsid w:val="000974E7"/>
    <w:rsid w:val="0010570D"/>
    <w:rsid w:val="00131B66"/>
    <w:rsid w:val="00215501"/>
    <w:rsid w:val="002F7250"/>
    <w:rsid w:val="005558EA"/>
    <w:rsid w:val="0063329F"/>
    <w:rsid w:val="00775B65"/>
    <w:rsid w:val="007A3C27"/>
    <w:rsid w:val="007B7435"/>
    <w:rsid w:val="00843291"/>
    <w:rsid w:val="00873769"/>
    <w:rsid w:val="008F02AD"/>
    <w:rsid w:val="00940601"/>
    <w:rsid w:val="00A9289C"/>
    <w:rsid w:val="00BE3C31"/>
    <w:rsid w:val="00C175C3"/>
    <w:rsid w:val="00C23E8D"/>
    <w:rsid w:val="00E07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435"/>
  </w:style>
  <w:style w:type="paragraph" w:styleId="Nagwek3">
    <w:name w:val="heading 3"/>
    <w:basedOn w:val="Normalny"/>
    <w:next w:val="Normalny"/>
    <w:link w:val="Nagwek3Znak"/>
    <w:qFormat/>
    <w:rsid w:val="005558E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bszartekstu">
    <w:name w:val="Obszar tekstu"/>
    <w:basedOn w:val="Normalny"/>
    <w:rsid w:val="00775B65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75B65"/>
    <w:rPr>
      <w:color w:val="0000FF" w:themeColor="hyperlink"/>
      <w:u w:val="single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775B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775B65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75B6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5558EA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zawidczak@um.skarzy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569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8</cp:revision>
  <cp:lastPrinted>2016-12-09T08:30:00Z</cp:lastPrinted>
  <dcterms:created xsi:type="dcterms:W3CDTF">2016-12-08T07:49:00Z</dcterms:created>
  <dcterms:modified xsi:type="dcterms:W3CDTF">2016-12-12T08:37:00Z</dcterms:modified>
</cp:coreProperties>
</file>