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16" w:rsidRPr="00CE49DA" w:rsidRDefault="004E6116" w:rsidP="004E61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4E6116" w:rsidRPr="001944AB" w:rsidRDefault="004E6116" w:rsidP="004E611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 w:rsidRPr="001944AB">
        <w:rPr>
          <w:rFonts w:ascii="Arial" w:hAnsi="Arial" w:cs="Arial"/>
          <w:b/>
          <w:bCs/>
          <w:i/>
          <w:iCs/>
        </w:rPr>
        <w:t xml:space="preserve">        </w:t>
      </w:r>
    </w:p>
    <w:p w:rsidR="004E6116" w:rsidRPr="001944AB" w:rsidRDefault="004E6116" w:rsidP="004E61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4E6116" w:rsidRPr="001944AB" w:rsidTr="00FE654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Karta informacyjna</w:t>
            </w:r>
          </w:p>
        </w:tc>
      </w:tr>
      <w:tr w:rsidR="004E6116" w:rsidRPr="001944AB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E6116" w:rsidRPr="002112F9" w:rsidRDefault="004E6116" w:rsidP="00350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</w:t>
            </w:r>
            <w:r w:rsidRPr="002112F9">
              <w:rPr>
                <w:rFonts w:ascii="Arial" w:hAnsi="Arial" w:cs="Arial"/>
              </w:rPr>
              <w:t>01</w:t>
            </w:r>
            <w:r w:rsidR="00350E2F">
              <w:rPr>
                <w:rFonts w:ascii="Arial" w:hAnsi="Arial" w:cs="Arial"/>
              </w:rPr>
              <w:t>6</w:t>
            </w:r>
          </w:p>
        </w:tc>
      </w:tr>
      <w:tr w:rsidR="004E6116" w:rsidRPr="001944AB" w:rsidTr="00FE65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F3001F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E6116" w:rsidRPr="00C35BBA" w:rsidRDefault="004E6116" w:rsidP="00FE6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</w:t>
            </w:r>
          </w:p>
        </w:tc>
      </w:tr>
      <w:tr w:rsidR="004E6116" w:rsidRPr="001944AB" w:rsidTr="00FE65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E6116" w:rsidRDefault="004E6116" w:rsidP="00FE6542">
            <w:pPr>
              <w:rPr>
                <w:rFonts w:ascii="Arial" w:hAnsi="Arial" w:cs="Arial"/>
              </w:rPr>
            </w:pPr>
          </w:p>
          <w:p w:rsidR="004E6116" w:rsidRDefault="004E6116" w:rsidP="00350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o ustaleniu </w:t>
            </w:r>
            <w:r w:rsidR="00350E2F">
              <w:rPr>
                <w:rFonts w:ascii="Arial" w:hAnsi="Arial" w:cs="Arial"/>
              </w:rPr>
              <w:t>lokalizacji inwestycji celu publicznego</w:t>
            </w:r>
          </w:p>
        </w:tc>
      </w:tr>
      <w:tr w:rsidR="004E6116" w:rsidRPr="001944AB" w:rsidTr="00FE65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50E2F" w:rsidRDefault="00350E2F" w:rsidP="00FE6542">
            <w:pPr>
              <w:rPr>
                <w:rFonts w:ascii="Arial" w:hAnsi="Arial" w:cs="Arial"/>
              </w:rPr>
            </w:pPr>
          </w:p>
          <w:p w:rsidR="004E6116" w:rsidRDefault="004E6116" w:rsidP="00FE6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</w:t>
            </w:r>
            <w:r>
              <w:rPr>
                <w:rFonts w:ascii="Arial" w:hAnsi="Arial" w:cs="Arial"/>
              </w:rPr>
              <w:br/>
            </w:r>
          </w:p>
        </w:tc>
      </w:tr>
      <w:tr w:rsidR="004E6116" w:rsidRPr="001944AB" w:rsidTr="00FE65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50E2F" w:rsidRPr="00350E2F" w:rsidRDefault="00350E2F" w:rsidP="00350E2F">
            <w:pPr>
              <w:jc w:val="both"/>
              <w:rPr>
                <w:rFonts w:ascii="Arial" w:hAnsi="Arial" w:cs="Arial"/>
              </w:rPr>
            </w:pPr>
            <w:r w:rsidRPr="00350E2F">
              <w:rPr>
                <w:rFonts w:ascii="Arial" w:hAnsi="Arial" w:cs="Arial"/>
                <w:bCs/>
              </w:rPr>
              <w:t xml:space="preserve">budowa i </w:t>
            </w:r>
            <w:r w:rsidRPr="00350E2F">
              <w:rPr>
                <w:rFonts w:ascii="Arial" w:hAnsi="Arial" w:cs="Arial"/>
              </w:rPr>
              <w:t>rozbudowa istniejącej stacji elektroenergetycznej 110/15kV Skarżysko Północ w zakresie budowy jednego pola liniowe</w:t>
            </w:r>
            <w:r>
              <w:rPr>
                <w:rFonts w:ascii="Arial" w:hAnsi="Arial" w:cs="Arial"/>
              </w:rPr>
              <w:t xml:space="preserve">go 110kV wraz z bramką liniową </w:t>
            </w:r>
            <w:r w:rsidRPr="00350E2F">
              <w:rPr>
                <w:rFonts w:ascii="Arial" w:hAnsi="Arial" w:cs="Arial"/>
              </w:rPr>
              <w:t xml:space="preserve">i </w:t>
            </w:r>
            <w:proofErr w:type="spellStart"/>
            <w:r w:rsidRPr="00350E2F">
              <w:rPr>
                <w:rFonts w:ascii="Arial" w:hAnsi="Arial" w:cs="Arial"/>
              </w:rPr>
              <w:t>oszynowaniem</w:t>
            </w:r>
            <w:proofErr w:type="spellEnd"/>
            <w:r w:rsidRPr="00350E2F">
              <w:rPr>
                <w:rFonts w:ascii="Arial" w:hAnsi="Arial" w:cs="Arial"/>
              </w:rPr>
              <w:t xml:space="preserve"> zbiorczym 110kV oraz rozbudowy pola sprzęgła 110kV</w:t>
            </w:r>
            <w:r>
              <w:rPr>
                <w:rFonts w:ascii="Arial" w:hAnsi="Arial" w:cs="Arial"/>
              </w:rPr>
              <w:t xml:space="preserve"> </w:t>
            </w:r>
            <w:r w:rsidRPr="00350E2F">
              <w:rPr>
                <w:rFonts w:ascii="Arial" w:hAnsi="Arial" w:cs="Arial"/>
              </w:rPr>
              <w:t>o wyłącznik i przekładniki prądowe</w:t>
            </w:r>
            <w:r>
              <w:rPr>
                <w:rFonts w:ascii="Arial" w:hAnsi="Arial" w:cs="Arial"/>
              </w:rPr>
              <w:t xml:space="preserve"> </w:t>
            </w:r>
            <w:r w:rsidRPr="00350E2F">
              <w:rPr>
                <w:rFonts w:ascii="Arial" w:hAnsi="Arial" w:cs="Arial"/>
              </w:rPr>
              <w:t xml:space="preserve">i dostosowanie istniejącego układu dróg wewnętrznych do nowej aranżacji rozdzielni napowietrznej 110kV na działce nr ew.: 173/3 przy </w:t>
            </w:r>
            <w:r>
              <w:rPr>
                <w:rFonts w:ascii="Arial" w:hAnsi="Arial" w:cs="Arial"/>
              </w:rPr>
              <w:br/>
            </w:r>
            <w:r w:rsidRPr="00350E2F">
              <w:rPr>
                <w:rFonts w:ascii="Arial" w:hAnsi="Arial" w:cs="Arial"/>
              </w:rPr>
              <w:t>ul. Wiejskiej w Skarżysku-Kamiennej.</w:t>
            </w:r>
          </w:p>
          <w:p w:rsidR="004E6116" w:rsidRPr="00C1520F" w:rsidRDefault="004E6116" w:rsidP="00350E2F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6116" w:rsidRPr="001944AB" w:rsidTr="00FE65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E6116" w:rsidRDefault="004E6116" w:rsidP="00FE6542">
            <w:pPr>
              <w:rPr>
                <w:rFonts w:ascii="Arial" w:hAnsi="Arial" w:cs="Arial"/>
              </w:rPr>
            </w:pPr>
          </w:p>
          <w:p w:rsidR="004E6116" w:rsidRPr="00C1520F" w:rsidRDefault="004E6116" w:rsidP="00FE6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 Skarżysko-Kamienna</w:t>
            </w:r>
          </w:p>
        </w:tc>
      </w:tr>
      <w:tr w:rsidR="004E6116" w:rsidRPr="001944AB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1944AB" w:rsidRDefault="00350E2F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BPP.6733.8.2015.ICH</w:t>
            </w:r>
          </w:p>
        </w:tc>
      </w:tr>
      <w:tr w:rsidR="004E6116" w:rsidRPr="001944AB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Default="004E6116" w:rsidP="00FE6542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Prezydent Miasta Skarżyska-Kamiennej</w:t>
            </w:r>
          </w:p>
        </w:tc>
      </w:tr>
      <w:tr w:rsidR="004E6116" w:rsidRPr="001944AB" w:rsidTr="00FE654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E6116" w:rsidRPr="001944AB" w:rsidRDefault="008527E7" w:rsidP="00350E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350E2F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.0</w:t>
            </w:r>
            <w:r w:rsidR="00350E2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.201</w:t>
            </w:r>
            <w:r w:rsidR="00350E2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r.</w:t>
            </w:r>
          </w:p>
        </w:tc>
      </w:tr>
      <w:tr w:rsidR="004E6116" w:rsidRPr="007B66EB" w:rsidTr="00FE654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E6116" w:rsidRPr="007B66EB" w:rsidRDefault="004E6116" w:rsidP="00FE6542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Prezydent Miasta Skarżyska-Kamiennej</w:t>
            </w:r>
          </w:p>
        </w:tc>
      </w:tr>
      <w:tr w:rsidR="004E6116" w:rsidRPr="001944AB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1944AB" w:rsidRDefault="008527E7" w:rsidP="00350E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350E2F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.0</w:t>
            </w:r>
            <w:r w:rsidR="00350E2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.201</w:t>
            </w:r>
            <w:r w:rsidR="00350E2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r.</w:t>
            </w:r>
          </w:p>
        </w:tc>
      </w:tr>
      <w:tr w:rsidR="004E6116" w:rsidRPr="001944AB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>Miejsce przechowywania</w:t>
            </w:r>
            <w:r>
              <w:rPr>
                <w:rFonts w:ascii="Arial" w:hAnsi="Arial" w:cs="Arial"/>
                <w:b/>
                <w:bCs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</w:rPr>
              <w:t>Urząd Miasta Skarżysko-Kamienna</w:t>
            </w:r>
          </w:p>
          <w:p w:rsidR="004E6116" w:rsidRPr="001944AB" w:rsidRDefault="00350E2F" w:rsidP="00350E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Biuro</w:t>
            </w:r>
            <w:r w:rsidR="004E6116" w:rsidRPr="001944AB">
              <w:rPr>
                <w:rFonts w:ascii="Arial" w:hAnsi="Arial" w:cs="Arial"/>
              </w:rPr>
              <w:t xml:space="preserve"> Planowania Przestrzennego</w:t>
            </w:r>
            <w:r w:rsidR="005525BD">
              <w:rPr>
                <w:rFonts w:ascii="Arial" w:hAnsi="Arial" w:cs="Arial"/>
              </w:rPr>
              <w:t xml:space="preserve">, </w:t>
            </w:r>
            <w:r w:rsidR="004E6116">
              <w:rPr>
                <w:rFonts w:ascii="Arial" w:hAnsi="Arial" w:cs="Arial"/>
              </w:rPr>
              <w:t>pokój nr 7</w:t>
            </w:r>
            <w:r>
              <w:rPr>
                <w:rFonts w:ascii="Arial" w:hAnsi="Arial" w:cs="Arial"/>
              </w:rPr>
              <w:t>9</w:t>
            </w:r>
            <w:r w:rsidR="004E6116">
              <w:rPr>
                <w:rFonts w:ascii="Arial" w:hAnsi="Arial" w:cs="Arial"/>
              </w:rPr>
              <w:t xml:space="preserve">, </w:t>
            </w:r>
            <w:r w:rsidR="004E6116" w:rsidRPr="001944AB">
              <w:rPr>
                <w:rFonts w:ascii="Arial" w:hAnsi="Arial" w:cs="Arial"/>
              </w:rPr>
              <w:t xml:space="preserve">Telefon kontaktowy: </w:t>
            </w:r>
            <w:r w:rsidR="004E6116">
              <w:rPr>
                <w:rFonts w:ascii="Arial" w:hAnsi="Arial" w:cs="Arial"/>
              </w:rPr>
              <w:t>(41) 25-20-16</w:t>
            </w:r>
            <w:r>
              <w:rPr>
                <w:rFonts w:ascii="Arial" w:hAnsi="Arial" w:cs="Arial"/>
              </w:rPr>
              <w:t>9</w:t>
            </w:r>
          </w:p>
        </w:tc>
      </w:tr>
      <w:tr w:rsidR="004E6116" w:rsidRPr="001944AB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7B013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</w:t>
            </w:r>
          </w:p>
        </w:tc>
      </w:tr>
      <w:tr w:rsidR="004E6116" w:rsidRPr="001944AB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7B013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1944AB" w:rsidRDefault="00350E2F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tr w:rsidR="004E6116" w:rsidRPr="001944AB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</w:t>
            </w:r>
          </w:p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E6116" w:rsidRPr="001944AB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1944AB" w:rsidRDefault="008527E7" w:rsidP="00350E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</w:t>
            </w:r>
            <w:r w:rsidR="00350E2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.201</w:t>
            </w:r>
            <w:r w:rsidR="00350E2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r.</w:t>
            </w:r>
          </w:p>
        </w:tc>
      </w:tr>
      <w:tr w:rsidR="004E6116" w:rsidRPr="001944AB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</w:rPr>
              <w:t>nie</w:t>
            </w:r>
            <w:r w:rsidRPr="001944AB">
              <w:rPr>
                <w:rFonts w:ascii="Arial" w:hAnsi="Arial" w:cs="Arial"/>
                <w:b/>
                <w:bCs/>
              </w:rPr>
              <w:t>udostępniania informacj</w:t>
            </w:r>
            <w:r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</w:tr>
      <w:tr w:rsidR="004E6116" w:rsidRPr="001944AB" w:rsidTr="00FE654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</w:tr>
    </w:tbl>
    <w:p w:rsidR="004E6116" w:rsidRPr="001944AB" w:rsidRDefault="004E6116" w:rsidP="004E6116">
      <w:pPr>
        <w:widowControl w:val="0"/>
        <w:autoSpaceDE w:val="0"/>
        <w:autoSpaceDN w:val="0"/>
        <w:adjustRightInd w:val="0"/>
      </w:pPr>
    </w:p>
    <w:p w:rsidR="00B47E11" w:rsidRPr="00A61160" w:rsidRDefault="00B47E11" w:rsidP="00A61160"/>
    <w:sectPr w:rsidR="00B47E11" w:rsidRPr="00A61160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53E3E"/>
    <w:multiLevelType w:val="hybridMultilevel"/>
    <w:tmpl w:val="0A14125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7D7E26B3"/>
    <w:multiLevelType w:val="hybridMultilevel"/>
    <w:tmpl w:val="A07075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611B5"/>
    <w:rsid w:val="000E35DA"/>
    <w:rsid w:val="00107461"/>
    <w:rsid w:val="00232FE3"/>
    <w:rsid w:val="00236E58"/>
    <w:rsid w:val="00247533"/>
    <w:rsid w:val="002B6BAC"/>
    <w:rsid w:val="00350E2F"/>
    <w:rsid w:val="00384067"/>
    <w:rsid w:val="0043648C"/>
    <w:rsid w:val="004E6116"/>
    <w:rsid w:val="0052334D"/>
    <w:rsid w:val="005525BD"/>
    <w:rsid w:val="005E7F54"/>
    <w:rsid w:val="006611B5"/>
    <w:rsid w:val="0075754A"/>
    <w:rsid w:val="0075795B"/>
    <w:rsid w:val="007B4175"/>
    <w:rsid w:val="007B54BB"/>
    <w:rsid w:val="007F6E0D"/>
    <w:rsid w:val="008527E7"/>
    <w:rsid w:val="00A005A1"/>
    <w:rsid w:val="00A020BB"/>
    <w:rsid w:val="00A61160"/>
    <w:rsid w:val="00AC352E"/>
    <w:rsid w:val="00B24AAF"/>
    <w:rsid w:val="00B25A21"/>
    <w:rsid w:val="00B47E11"/>
    <w:rsid w:val="00BE667D"/>
    <w:rsid w:val="00C82373"/>
    <w:rsid w:val="00D81BB6"/>
    <w:rsid w:val="00E4700F"/>
    <w:rsid w:val="00E5625B"/>
    <w:rsid w:val="00EC5984"/>
    <w:rsid w:val="00F0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52E"/>
  </w:style>
  <w:style w:type="paragraph" w:styleId="Nagwek3">
    <w:name w:val="heading 3"/>
    <w:basedOn w:val="Normalny"/>
    <w:next w:val="Normalny"/>
    <w:link w:val="Nagwek3Znak"/>
    <w:unhideWhenUsed/>
    <w:qFormat/>
    <w:rsid w:val="006611B5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11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611B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11B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omylnie">
    <w:name w:val="Domyślnie"/>
    <w:uiPriority w:val="99"/>
    <w:rsid w:val="00C82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omylnie1">
    <w:name w:val="Domyślnie1"/>
    <w:basedOn w:val="Normalny"/>
    <w:uiPriority w:val="99"/>
    <w:rsid w:val="00B25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Tretekstu">
    <w:name w:val="Treść tekstu"/>
    <w:basedOn w:val="Normalny"/>
    <w:rsid w:val="004E6116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</cp:lastModifiedBy>
  <cp:revision>13</cp:revision>
  <dcterms:created xsi:type="dcterms:W3CDTF">2012-01-17T07:39:00Z</dcterms:created>
  <dcterms:modified xsi:type="dcterms:W3CDTF">2016-01-08T08:51:00Z</dcterms:modified>
</cp:coreProperties>
</file>