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0C" w:rsidRPr="003D6D75" w:rsidRDefault="0021060C" w:rsidP="0021060C">
      <w:pPr>
        <w:pStyle w:val="Tytu"/>
        <w:spacing w:line="360" w:lineRule="auto"/>
      </w:pPr>
      <w:r>
        <w:t>P R O T O K Ó Ł  Nr XIX/2016</w:t>
      </w:r>
    </w:p>
    <w:p w:rsidR="0021060C" w:rsidRPr="003D6D75" w:rsidRDefault="0021060C" w:rsidP="0021060C">
      <w:pPr>
        <w:spacing w:line="360" w:lineRule="auto"/>
        <w:jc w:val="center"/>
        <w:rPr>
          <w:b/>
          <w:bCs/>
        </w:rPr>
      </w:pPr>
      <w:r>
        <w:rPr>
          <w:b/>
          <w:bCs/>
        </w:rPr>
        <w:t>z</w:t>
      </w:r>
      <w:r w:rsidRPr="003D6D7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3D6D75">
        <w:rPr>
          <w:b/>
          <w:bCs/>
        </w:rPr>
        <w:t>Sesji Rady Miasta Skarżyska-Kamiennej</w:t>
      </w:r>
    </w:p>
    <w:p w:rsidR="0021060C" w:rsidRPr="003D6D75" w:rsidRDefault="0021060C" w:rsidP="0021060C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15 stycznia 2016</w:t>
      </w:r>
      <w:r w:rsidRPr="003D6D75">
        <w:rPr>
          <w:b/>
          <w:bCs/>
        </w:rPr>
        <w:t xml:space="preserve"> roku</w:t>
      </w:r>
    </w:p>
    <w:p w:rsidR="0021060C" w:rsidRPr="003D6D75" w:rsidRDefault="0021060C" w:rsidP="0021060C">
      <w:pPr>
        <w:spacing w:line="360" w:lineRule="auto"/>
        <w:jc w:val="both"/>
        <w:rPr>
          <w:b/>
          <w:bCs/>
        </w:rPr>
      </w:pPr>
    </w:p>
    <w:p w:rsidR="0021060C" w:rsidRPr="003D6D75" w:rsidRDefault="0021060C" w:rsidP="0021060C">
      <w:pPr>
        <w:spacing w:line="360" w:lineRule="auto"/>
        <w:jc w:val="both"/>
      </w:pPr>
      <w:r w:rsidRPr="003D6D75">
        <w:t>w sali konferencyjnej Urzędu Miasta w Skarżysku- Kamiennej.</w:t>
      </w:r>
    </w:p>
    <w:p w:rsidR="0021060C" w:rsidRPr="003D6D75" w:rsidRDefault="0021060C" w:rsidP="0021060C">
      <w:pPr>
        <w:spacing w:line="360" w:lineRule="auto"/>
        <w:jc w:val="both"/>
        <w:rPr>
          <w:b/>
          <w:bCs/>
          <w:u w:val="single"/>
        </w:rPr>
      </w:pPr>
      <w:r w:rsidRPr="003D6D75">
        <w:rPr>
          <w:b/>
          <w:bCs/>
          <w:u w:val="single"/>
        </w:rPr>
        <w:t>W Sesji Rady Miasta uczestniczyli:</w:t>
      </w:r>
    </w:p>
    <w:p w:rsidR="0021060C" w:rsidRPr="003D6D75" w:rsidRDefault="0021060C" w:rsidP="0021060C">
      <w:pPr>
        <w:spacing w:line="360" w:lineRule="auto"/>
        <w:jc w:val="both"/>
        <w:rPr>
          <w:u w:val="single"/>
        </w:rPr>
      </w:pPr>
    </w:p>
    <w:p w:rsidR="0021060C" w:rsidRDefault="0021060C" w:rsidP="00154ACA">
      <w:pPr>
        <w:numPr>
          <w:ilvl w:val="0"/>
          <w:numId w:val="1"/>
        </w:numPr>
        <w:spacing w:line="360" w:lineRule="auto"/>
        <w:jc w:val="both"/>
      </w:pPr>
      <w:r w:rsidRPr="003D6D75">
        <w:t>radni Rady Miasta</w:t>
      </w:r>
    </w:p>
    <w:p w:rsidR="0021060C" w:rsidRPr="003D6D75" w:rsidRDefault="00154ACA" w:rsidP="0021060C">
      <w:pPr>
        <w:numPr>
          <w:ilvl w:val="0"/>
          <w:numId w:val="1"/>
        </w:numPr>
        <w:spacing w:line="360" w:lineRule="auto"/>
        <w:jc w:val="both"/>
      </w:pPr>
      <w:r>
        <w:t>Zastępca</w:t>
      </w:r>
      <w:r w:rsidR="0021060C">
        <w:t xml:space="preserve"> Prezydenta Miasta </w:t>
      </w:r>
    </w:p>
    <w:p w:rsidR="0021060C" w:rsidRPr="003D6D75" w:rsidRDefault="0021060C" w:rsidP="0021060C">
      <w:pPr>
        <w:numPr>
          <w:ilvl w:val="0"/>
          <w:numId w:val="1"/>
        </w:numPr>
        <w:spacing w:line="360" w:lineRule="auto"/>
        <w:jc w:val="both"/>
      </w:pPr>
      <w:r w:rsidRPr="003D6D75">
        <w:t>Sekretarz Miasta</w:t>
      </w:r>
    </w:p>
    <w:p w:rsidR="0021060C" w:rsidRPr="003D6D75" w:rsidRDefault="0021060C" w:rsidP="0021060C">
      <w:pPr>
        <w:numPr>
          <w:ilvl w:val="0"/>
          <w:numId w:val="1"/>
        </w:numPr>
        <w:spacing w:line="360" w:lineRule="auto"/>
        <w:jc w:val="both"/>
      </w:pPr>
      <w:r w:rsidRPr="003D6D75">
        <w:t xml:space="preserve">Skarbnik Miasta </w:t>
      </w:r>
    </w:p>
    <w:p w:rsidR="0021060C" w:rsidRPr="003D6D75" w:rsidRDefault="0021060C" w:rsidP="0021060C">
      <w:pPr>
        <w:numPr>
          <w:ilvl w:val="0"/>
          <w:numId w:val="1"/>
        </w:numPr>
        <w:spacing w:line="360" w:lineRule="auto"/>
        <w:jc w:val="both"/>
      </w:pPr>
      <w:r w:rsidRPr="003D6D75">
        <w:t xml:space="preserve">Naczelnicy Urzędu Miasta </w:t>
      </w:r>
    </w:p>
    <w:p w:rsidR="0021060C" w:rsidRPr="003D6D75" w:rsidRDefault="0021060C" w:rsidP="0021060C">
      <w:pPr>
        <w:numPr>
          <w:ilvl w:val="0"/>
          <w:numId w:val="1"/>
        </w:numPr>
        <w:spacing w:line="360" w:lineRule="auto"/>
        <w:jc w:val="both"/>
      </w:pPr>
      <w:r w:rsidRPr="003D6D75">
        <w:t>zaproszeni goście</w:t>
      </w:r>
    </w:p>
    <w:p w:rsidR="0021060C" w:rsidRPr="003D6D75" w:rsidRDefault="0021060C" w:rsidP="0021060C">
      <w:pPr>
        <w:spacing w:line="360" w:lineRule="auto"/>
        <w:jc w:val="both"/>
      </w:pPr>
    </w:p>
    <w:p w:rsidR="0021060C" w:rsidRDefault="0021060C" w:rsidP="0021060C">
      <w:pPr>
        <w:spacing w:line="360" w:lineRule="auto"/>
        <w:jc w:val="both"/>
      </w:pPr>
      <w:r w:rsidRPr="003D6D75">
        <w:t xml:space="preserve">Lista obecności radnych  biorących udział w sesji  i gości zaproszonych  uczestniczących </w:t>
      </w:r>
      <w:r>
        <w:t xml:space="preserve">       </w:t>
      </w:r>
      <w:r w:rsidRPr="003D6D75">
        <w:t>w obradach /w załączeniu/</w:t>
      </w:r>
    </w:p>
    <w:p w:rsidR="0021060C" w:rsidRPr="003D6D75" w:rsidRDefault="0021060C" w:rsidP="0021060C">
      <w:pPr>
        <w:spacing w:line="360" w:lineRule="auto"/>
        <w:jc w:val="both"/>
        <w:rPr>
          <w:b/>
        </w:rPr>
      </w:pPr>
      <w:r w:rsidRPr="003D6D75">
        <w:rPr>
          <w:b/>
        </w:rPr>
        <w:t>Radni nieobecni:</w:t>
      </w:r>
    </w:p>
    <w:p w:rsidR="0021060C" w:rsidRPr="003D6D75" w:rsidRDefault="0021060C" w:rsidP="0021060C">
      <w:pPr>
        <w:spacing w:line="360" w:lineRule="auto"/>
        <w:jc w:val="both"/>
      </w:pPr>
      <w:r>
        <w:t>- Janusz Ordyński</w:t>
      </w:r>
    </w:p>
    <w:p w:rsidR="0021060C" w:rsidRDefault="0021060C" w:rsidP="0021060C">
      <w:pPr>
        <w:pStyle w:val="Nagwek2"/>
        <w:spacing w:line="240" w:lineRule="auto"/>
        <w:rPr>
          <w:rFonts w:eastAsia="Times New Roman"/>
        </w:rPr>
      </w:pPr>
    </w:p>
    <w:p w:rsidR="0021060C" w:rsidRDefault="0021060C" w:rsidP="0021060C">
      <w:pPr>
        <w:pStyle w:val="Nagwek2"/>
        <w:spacing w:line="240" w:lineRule="auto"/>
        <w:rPr>
          <w:rFonts w:eastAsia="Times New Roman"/>
        </w:rPr>
      </w:pPr>
      <w:r w:rsidRPr="003D6D75">
        <w:rPr>
          <w:rFonts w:eastAsia="Times New Roman"/>
        </w:rPr>
        <w:t>Streszczenie posiedzenia</w:t>
      </w:r>
    </w:p>
    <w:p w:rsidR="0021060C" w:rsidRPr="00D67921" w:rsidRDefault="0021060C" w:rsidP="0021060C"/>
    <w:p w:rsidR="0021060C" w:rsidRPr="003D6D75" w:rsidRDefault="0021060C" w:rsidP="0021060C"/>
    <w:p w:rsidR="0021060C" w:rsidRPr="003D6D75" w:rsidRDefault="0021060C" w:rsidP="0021060C">
      <w:pPr>
        <w:spacing w:line="360" w:lineRule="auto"/>
        <w:jc w:val="both"/>
        <w:rPr>
          <w:b/>
          <w:bCs/>
        </w:rPr>
      </w:pPr>
      <w:r w:rsidRPr="003D6D75">
        <w:rPr>
          <w:b/>
          <w:bCs/>
        </w:rPr>
        <w:t xml:space="preserve">Pkt. 1. </w:t>
      </w:r>
      <w:r w:rsidRPr="003D6D75">
        <w:rPr>
          <w:b/>
          <w:bCs/>
        </w:rPr>
        <w:tab/>
        <w:t>Otwarcie Sesji  Rady Miasta Skarżyska-Kamiennej.</w:t>
      </w:r>
    </w:p>
    <w:p w:rsidR="0021060C" w:rsidRPr="003D6D75" w:rsidRDefault="0021060C" w:rsidP="0021060C">
      <w:pPr>
        <w:spacing w:line="360" w:lineRule="auto"/>
        <w:jc w:val="both"/>
        <w:rPr>
          <w:b/>
          <w:bCs/>
        </w:rPr>
      </w:pPr>
    </w:p>
    <w:p w:rsidR="0021060C" w:rsidRPr="003D6D75" w:rsidRDefault="0021060C" w:rsidP="0021060C">
      <w:pPr>
        <w:spacing w:line="360" w:lineRule="auto"/>
        <w:ind w:left="142" w:firstLine="566"/>
        <w:jc w:val="both"/>
      </w:pPr>
      <w:r w:rsidRPr="003D6D75">
        <w:t>Przewodniczący Rady Miasta L</w:t>
      </w:r>
      <w:r>
        <w:t>eszek Golik  otworzył obrady X</w:t>
      </w:r>
      <w:r w:rsidR="00DE6370">
        <w:t>IX</w:t>
      </w:r>
      <w:r w:rsidRPr="003D6D75">
        <w:t xml:space="preserve"> Sesji</w:t>
      </w:r>
      <w:r>
        <w:t xml:space="preserve"> </w:t>
      </w:r>
      <w:r w:rsidRPr="003D6D75">
        <w:t>Rady Miasta  Skarżyska-Kamiennej.</w:t>
      </w:r>
    </w:p>
    <w:p w:rsidR="0021060C" w:rsidRPr="003D6D75" w:rsidRDefault="0021060C" w:rsidP="0021060C">
      <w:pPr>
        <w:pStyle w:val="Tekstpodstawowywcity"/>
        <w:ind w:left="0" w:firstLine="0"/>
        <w:jc w:val="both"/>
      </w:pPr>
      <w:r w:rsidRPr="003D6D75">
        <w:t xml:space="preserve">           Przywitał  </w:t>
      </w:r>
      <w:r w:rsidR="00727AAD">
        <w:t>Zastępcę Prezydenta Miasta Krzysztofa Myszkę,</w:t>
      </w:r>
      <w:r w:rsidR="00727AAD" w:rsidRPr="00727AAD">
        <w:t xml:space="preserve"> </w:t>
      </w:r>
      <w:r w:rsidR="00727AAD" w:rsidRPr="003D6D75">
        <w:t>Sekretarz</w:t>
      </w:r>
      <w:r w:rsidR="00727AAD">
        <w:t>a</w:t>
      </w:r>
      <w:r w:rsidR="00727AAD" w:rsidRPr="003D6D75">
        <w:t xml:space="preserve"> Miasta Agnieszkę Winiarską, Skarbnika Miasta  Ewę Pawełczyk, radnych Rady Miasta</w:t>
      </w:r>
      <w:r w:rsidR="00727AAD">
        <w:t xml:space="preserve">, </w:t>
      </w:r>
      <w:r w:rsidR="00727AAD" w:rsidRPr="003D6D75">
        <w:t>naczelników</w:t>
      </w:r>
      <w:r w:rsidR="00727AAD">
        <w:t>, kierowników</w:t>
      </w:r>
      <w:r w:rsidR="00727AAD" w:rsidRPr="003D6D75">
        <w:t xml:space="preserve"> Urzędu Miasta,  </w:t>
      </w:r>
      <w:r w:rsidR="00727AAD">
        <w:t xml:space="preserve">przedstawicieli prasy i </w:t>
      </w:r>
      <w:r w:rsidR="00727AAD" w:rsidRPr="003D6D75">
        <w:t xml:space="preserve">media. </w:t>
      </w:r>
      <w:r w:rsidR="00727AAD">
        <w:t xml:space="preserve"> </w:t>
      </w:r>
      <w:r w:rsidR="00727AAD" w:rsidRPr="003D6D75">
        <w:t xml:space="preserve"> </w:t>
      </w:r>
    </w:p>
    <w:p w:rsidR="0021060C" w:rsidRPr="003D6D75" w:rsidRDefault="0021060C" w:rsidP="0021060C">
      <w:pPr>
        <w:pStyle w:val="Tekstpodstawowywcity"/>
        <w:ind w:left="0" w:firstLine="0"/>
        <w:jc w:val="both"/>
      </w:pPr>
      <w:r w:rsidRPr="003D6D75">
        <w:tab/>
        <w:t>Przewodniczący Rady Miasta Leszek Golik poinformował, że sesj</w:t>
      </w:r>
      <w:r>
        <w:t xml:space="preserve">a zwołana została na wniosek Prezydenta </w:t>
      </w:r>
      <w:r w:rsidRPr="003D6D75">
        <w:t xml:space="preserve">Miasta zgodnie </w:t>
      </w:r>
      <w:r w:rsidRPr="003D6D75">
        <w:rPr>
          <w:shd w:val="clear" w:color="auto" w:fill="FFFFFF"/>
        </w:rPr>
        <w:t>z  art. 20  ust. 3  ustawy  o samorządzie</w:t>
      </w:r>
      <w:r w:rsidRPr="003D6D75">
        <w:t xml:space="preserve"> gminnym z dnia 8 marca 1990 roku  (Dz. U. z 2013r. poz. 594 z  </w:t>
      </w:r>
      <w:proofErr w:type="spellStart"/>
      <w:r w:rsidRPr="003D6D75">
        <w:t>późn</w:t>
      </w:r>
      <w:proofErr w:type="spellEnd"/>
      <w:r w:rsidRPr="003D6D75">
        <w:t>. zm.).</w:t>
      </w:r>
    </w:p>
    <w:p w:rsidR="0021060C" w:rsidRPr="003D6D75" w:rsidRDefault="0021060C" w:rsidP="0021060C">
      <w:pPr>
        <w:pStyle w:val="Tekstpodstawowywcity"/>
        <w:ind w:left="0" w:firstLine="0"/>
        <w:jc w:val="both"/>
      </w:pPr>
      <w:r w:rsidRPr="003D6D75">
        <w:t>/wniosek w załączeniu/</w:t>
      </w:r>
    </w:p>
    <w:p w:rsidR="0021060C" w:rsidRDefault="0021060C" w:rsidP="0021060C">
      <w:pPr>
        <w:pStyle w:val="Tekstpodstawowywcity"/>
        <w:ind w:firstLine="0"/>
        <w:jc w:val="both"/>
      </w:pPr>
      <w:r w:rsidRPr="003D6D75">
        <w:tab/>
      </w:r>
      <w:r w:rsidRPr="003D6D75">
        <w:tab/>
      </w:r>
    </w:p>
    <w:p w:rsidR="00154ACA" w:rsidRPr="003D6D75" w:rsidRDefault="00154ACA" w:rsidP="0021060C">
      <w:pPr>
        <w:pStyle w:val="Tekstpodstawowywcity"/>
        <w:ind w:firstLine="0"/>
        <w:jc w:val="both"/>
      </w:pPr>
    </w:p>
    <w:p w:rsidR="0021060C" w:rsidRPr="003D6D75" w:rsidRDefault="0021060C" w:rsidP="0021060C">
      <w:pPr>
        <w:spacing w:line="360" w:lineRule="auto"/>
        <w:jc w:val="both"/>
        <w:rPr>
          <w:b/>
          <w:bCs/>
        </w:rPr>
      </w:pPr>
      <w:r w:rsidRPr="003D6D75">
        <w:rPr>
          <w:b/>
          <w:bCs/>
        </w:rPr>
        <w:lastRenderedPageBreak/>
        <w:t>Pkt. 2         Stwierdzenie prawomocności posiedzenia i przyjęcie porządku obrad.</w:t>
      </w:r>
    </w:p>
    <w:p w:rsidR="0021060C" w:rsidRPr="003D6D75" w:rsidRDefault="0021060C" w:rsidP="0021060C">
      <w:pPr>
        <w:jc w:val="both"/>
      </w:pPr>
    </w:p>
    <w:p w:rsidR="0021060C" w:rsidRDefault="0021060C" w:rsidP="0021060C">
      <w:pPr>
        <w:spacing w:line="360" w:lineRule="auto"/>
        <w:ind w:firstLine="708"/>
        <w:jc w:val="both"/>
      </w:pPr>
      <w:r w:rsidRPr="003D6D75">
        <w:t>Przewodniczący Rady Miasta  Leszek Golik  stwierdził prawomocność posiedzenia. Poinform</w:t>
      </w:r>
      <w:r>
        <w:t>ował, że w sesji  uczestniczy 2</w:t>
      </w:r>
      <w:r w:rsidR="006F29F7">
        <w:t>0</w:t>
      </w:r>
      <w:r w:rsidRPr="003D6D75">
        <w:t xml:space="preserve"> radnych i jest to quorum zdolne do podejmowania prawomocnych uchwał i decyzji.</w:t>
      </w:r>
    </w:p>
    <w:p w:rsidR="000812E7" w:rsidRDefault="0021060C" w:rsidP="0021060C">
      <w:pPr>
        <w:spacing w:line="360" w:lineRule="auto"/>
        <w:ind w:firstLine="708"/>
        <w:jc w:val="both"/>
      </w:pPr>
      <w:r w:rsidRPr="003D6D75">
        <w:t xml:space="preserve">Podkreślił, że  wszyscy radni otrzymali projekt porządku obrad. </w:t>
      </w:r>
      <w:r w:rsidR="006F29F7">
        <w:t xml:space="preserve">Jednak do Przewodniczącego wpłynął wniosek </w:t>
      </w:r>
      <w:r w:rsidR="00A50C29">
        <w:t>o rozszerzenie dzisiejszej sesji o kilka punktów</w:t>
      </w:r>
      <w:r w:rsidR="009E2E09">
        <w:t>, gdzie zgodnie z art. 20</w:t>
      </w:r>
      <w:r w:rsidR="009E2E09" w:rsidRPr="009E2E09">
        <w:rPr>
          <w:shd w:val="clear" w:color="auto" w:fill="FFFFFF"/>
        </w:rPr>
        <w:t xml:space="preserve"> </w:t>
      </w:r>
      <w:r w:rsidR="009E2E09" w:rsidRPr="003D6D75">
        <w:rPr>
          <w:shd w:val="clear" w:color="auto" w:fill="FFFFFF"/>
        </w:rPr>
        <w:t>ustawy  o samorządzie</w:t>
      </w:r>
      <w:r w:rsidR="009E2E09" w:rsidRPr="003D6D75">
        <w:t xml:space="preserve"> gminnym z dnia 8 marca 1990 roku</w:t>
      </w:r>
      <w:r w:rsidR="009E2E09">
        <w:t xml:space="preserve"> – na rozszerzenie sesji zwołanej na wniosek musi wyrazić zgodę </w:t>
      </w:r>
      <w:r w:rsidR="005B4D17">
        <w:t>wnioskodawca</w:t>
      </w:r>
      <w:r w:rsidR="00DA5232">
        <w:t xml:space="preserve">. Wobec tego Przewodniczący Rady Miasta zwrócił się do Zastępcy Prezydenta Miasta Krzysztofa Myszki </w:t>
      </w:r>
      <w:r w:rsidR="000812E7">
        <w:t xml:space="preserve">z pytaniem, czy wyraża zgodę na rozszerzenie obrad tej sesji o kilka projektów uchwał? </w:t>
      </w:r>
      <w:r w:rsidR="00DA5232">
        <w:t xml:space="preserve"> </w:t>
      </w:r>
    </w:p>
    <w:p w:rsidR="000812E7" w:rsidRDefault="000812E7" w:rsidP="000812E7">
      <w:pPr>
        <w:spacing w:line="360" w:lineRule="auto"/>
        <w:jc w:val="both"/>
      </w:pPr>
      <w:r>
        <w:rPr>
          <w:u w:val="single"/>
        </w:rPr>
        <w:t xml:space="preserve">p. </w:t>
      </w:r>
      <w:r w:rsidRPr="000812E7">
        <w:rPr>
          <w:u w:val="single"/>
        </w:rPr>
        <w:t>Krzysztof Myszka Zastępca Prezydenta Miasta</w:t>
      </w:r>
      <w:r>
        <w:t xml:space="preserve"> poinformował, że wyraża zgodę na rozszerzenie obrad sesji </w:t>
      </w:r>
      <w:r w:rsidRPr="000812E7">
        <w:t xml:space="preserve"> i wprowadzenie kilku projektów uchwał do porządku sesji</w:t>
      </w:r>
      <w:r>
        <w:t>.</w:t>
      </w:r>
    </w:p>
    <w:p w:rsidR="000812E7" w:rsidRDefault="000812E7" w:rsidP="000812E7">
      <w:pPr>
        <w:spacing w:line="360" w:lineRule="auto"/>
        <w:jc w:val="both"/>
      </w:pPr>
    </w:p>
    <w:p w:rsidR="00B05EA5" w:rsidRDefault="000812E7" w:rsidP="000812E7">
      <w:pPr>
        <w:spacing w:line="360" w:lineRule="auto"/>
        <w:ind w:firstLine="708"/>
        <w:jc w:val="both"/>
      </w:pPr>
      <w:r w:rsidRPr="003D6D75">
        <w:t xml:space="preserve">Przewodniczący Rady Miasta  Leszek Golik </w:t>
      </w:r>
      <w:r>
        <w:t xml:space="preserve">poinformował, że na sekretarza obrad wyznacza radnego Adama </w:t>
      </w:r>
      <w:proofErr w:type="spellStart"/>
      <w:r>
        <w:t>Cioka</w:t>
      </w:r>
      <w:proofErr w:type="spellEnd"/>
      <w:r>
        <w:t>.</w:t>
      </w:r>
    </w:p>
    <w:p w:rsidR="000812E7" w:rsidRDefault="00B05EA5" w:rsidP="00B05EA5">
      <w:pPr>
        <w:spacing w:line="360" w:lineRule="auto"/>
        <w:jc w:val="both"/>
      </w:pPr>
      <w:r w:rsidRPr="00B05EA5">
        <w:rPr>
          <w:u w:val="single"/>
        </w:rPr>
        <w:t>p. Andrzej Dąbrowski radny Rady Miasta</w:t>
      </w:r>
      <w:r w:rsidR="000812E7" w:rsidRPr="00B05EA5">
        <w:rPr>
          <w:u w:val="single"/>
        </w:rPr>
        <w:t xml:space="preserve"> </w:t>
      </w:r>
      <w:r>
        <w:t xml:space="preserve"> zabierając głos poinformował, że zwracał się już kilka krotnie z prośbą, aby na takich sesjach zwoływanych na wniosek Prezydenta nie </w:t>
      </w:r>
      <w:r w:rsidR="004C1869">
        <w:t xml:space="preserve">wyznaczać sekretarza obrad. </w:t>
      </w:r>
    </w:p>
    <w:p w:rsidR="001170A6" w:rsidRDefault="004C1869" w:rsidP="001170A6">
      <w:pPr>
        <w:spacing w:line="360" w:lineRule="auto"/>
        <w:jc w:val="both"/>
      </w:pPr>
      <w:r w:rsidRPr="004C1869">
        <w:rPr>
          <w:u w:val="single"/>
        </w:rPr>
        <w:t>Przewodniczący Rady Miasta  Leszek Golik</w:t>
      </w:r>
      <w:r>
        <w:t xml:space="preserve"> </w:t>
      </w:r>
      <w:r w:rsidR="005A042F">
        <w:t xml:space="preserve"> odpowiedział, że w demokracji decyduje większość i większość </w:t>
      </w:r>
      <w:r w:rsidR="0030183D">
        <w:t>zadecydowała, że będzie tak, jak było do tej pory</w:t>
      </w:r>
      <w:r w:rsidR="00EF2D05">
        <w:t>.</w:t>
      </w:r>
    </w:p>
    <w:p w:rsidR="001170A6" w:rsidRDefault="001170A6" w:rsidP="001170A6">
      <w:pPr>
        <w:spacing w:line="360" w:lineRule="auto"/>
        <w:jc w:val="both"/>
      </w:pPr>
    </w:p>
    <w:p w:rsidR="0021060C" w:rsidRDefault="001170A6" w:rsidP="001170A6">
      <w:pPr>
        <w:spacing w:line="360" w:lineRule="auto"/>
        <w:ind w:firstLine="708"/>
        <w:jc w:val="both"/>
      </w:pPr>
      <w:r w:rsidRPr="003D6D75">
        <w:t>Przewodniczący Rady Miasta  Leszek Golik</w:t>
      </w:r>
      <w:r>
        <w:t xml:space="preserve"> poinformował, że w związku z tym, że wpłynął wniosek o wprowadzenie do porządku obrad projektów uchwał, zwraca się z prośbą                       o przegłosowanie ich w kolejności:</w:t>
      </w:r>
    </w:p>
    <w:p w:rsidR="0021060C" w:rsidRDefault="0021060C" w:rsidP="0021060C">
      <w:pPr>
        <w:adjustRightInd w:val="0"/>
        <w:spacing w:line="360" w:lineRule="auto"/>
        <w:jc w:val="both"/>
      </w:pPr>
    </w:p>
    <w:p w:rsidR="008A64A2" w:rsidRPr="008A64A2" w:rsidRDefault="008A64A2" w:rsidP="008A64A2">
      <w:pPr>
        <w:adjustRightInd w:val="0"/>
        <w:spacing w:line="360" w:lineRule="auto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- wprowadzenie do porządku obrad </w:t>
      </w:r>
      <w:r w:rsidR="001170A6" w:rsidRPr="008A64A2">
        <w:rPr>
          <w:rFonts w:eastAsiaTheme="minorHAnsi"/>
          <w:bCs/>
        </w:rPr>
        <w:t>projekt</w:t>
      </w:r>
      <w:r>
        <w:rPr>
          <w:rFonts w:eastAsiaTheme="minorHAnsi"/>
          <w:bCs/>
        </w:rPr>
        <w:t>u</w:t>
      </w:r>
      <w:r w:rsidR="001170A6" w:rsidRPr="008A64A2">
        <w:rPr>
          <w:rFonts w:eastAsiaTheme="minorHAnsi"/>
          <w:bCs/>
        </w:rPr>
        <w:t xml:space="preserve"> uchwały nr 4 w sprawie powołania </w:t>
      </w:r>
      <w:r w:rsidR="00DB50BA" w:rsidRPr="008A64A2">
        <w:rPr>
          <w:rFonts w:eastAsiaTheme="minorHAnsi"/>
          <w:bCs/>
        </w:rPr>
        <w:t>stałych Komisji Rady Miasta Skarżyska-Kamiennej i ich składów</w:t>
      </w:r>
      <w:r>
        <w:rPr>
          <w:rFonts w:eastAsiaTheme="minorHAnsi"/>
          <w:bCs/>
        </w:rPr>
        <w:t>.</w:t>
      </w:r>
    </w:p>
    <w:p w:rsidR="008A64A2" w:rsidRDefault="001170A6" w:rsidP="008A64A2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8A64A2">
        <w:rPr>
          <w:rFonts w:eastAsiaTheme="minorHAnsi"/>
          <w:bCs/>
        </w:rPr>
        <w:t xml:space="preserve"> </w:t>
      </w:r>
      <w:r w:rsidR="008A64A2">
        <w:rPr>
          <w:rFonts w:eastAsiaTheme="minorHAnsi"/>
          <w:bCs/>
          <w:lang w:eastAsia="en-US"/>
        </w:rPr>
        <w:t>W wyniku głosowania wniosek przyjęty został 12 głosami „za” i 8 głosami „przeciw”.</w:t>
      </w:r>
    </w:p>
    <w:p w:rsidR="008A64A2" w:rsidRDefault="008A64A2" w:rsidP="008A64A2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</w:p>
    <w:p w:rsidR="008A64A2" w:rsidRDefault="008A64A2" w:rsidP="008A64A2">
      <w:pPr>
        <w:adjustRightInd w:val="0"/>
        <w:spacing w:line="360" w:lineRule="auto"/>
        <w:jc w:val="both"/>
        <w:rPr>
          <w:rFonts w:eastAsiaTheme="minorHAnsi"/>
          <w:bCs/>
        </w:rPr>
      </w:pPr>
      <w:r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</w:rPr>
        <w:t xml:space="preserve">wprowadzenie do porządku obrad </w:t>
      </w:r>
      <w:r w:rsidRPr="008A64A2">
        <w:rPr>
          <w:rFonts w:eastAsiaTheme="minorHAnsi"/>
          <w:bCs/>
        </w:rPr>
        <w:t>projekt</w:t>
      </w:r>
      <w:r>
        <w:rPr>
          <w:rFonts w:eastAsiaTheme="minorHAnsi"/>
          <w:bCs/>
        </w:rPr>
        <w:t>u uchwały nr 5</w:t>
      </w:r>
      <w:r w:rsidRPr="008A64A2">
        <w:rPr>
          <w:rFonts w:eastAsiaTheme="minorHAnsi"/>
          <w:bCs/>
        </w:rPr>
        <w:t xml:space="preserve"> w sprawie</w:t>
      </w:r>
      <w:r>
        <w:rPr>
          <w:rFonts w:eastAsiaTheme="minorHAnsi"/>
          <w:bCs/>
        </w:rPr>
        <w:t xml:space="preserve"> odwołania radnego Jacka </w:t>
      </w:r>
      <w:proofErr w:type="spellStart"/>
      <w:r>
        <w:rPr>
          <w:rFonts w:eastAsiaTheme="minorHAnsi"/>
          <w:bCs/>
        </w:rPr>
        <w:t>Ciepińskiego</w:t>
      </w:r>
      <w:proofErr w:type="spellEnd"/>
      <w:r>
        <w:rPr>
          <w:rFonts w:eastAsiaTheme="minorHAnsi"/>
          <w:bCs/>
        </w:rPr>
        <w:t xml:space="preserve"> z funkcji Przewodniczącego Komisji Rewizyjnej.</w:t>
      </w:r>
    </w:p>
    <w:p w:rsidR="008A64A2" w:rsidRDefault="008A64A2" w:rsidP="00DD1BA5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W wyniku głosowania wniosek przyjęty został 12 głosami „za” i 8 głosami „przeciw”.</w:t>
      </w:r>
    </w:p>
    <w:p w:rsidR="008A64A2" w:rsidRDefault="008A64A2" w:rsidP="008A64A2">
      <w:pPr>
        <w:adjustRightInd w:val="0"/>
        <w:spacing w:line="360" w:lineRule="auto"/>
        <w:jc w:val="both"/>
        <w:rPr>
          <w:rFonts w:eastAsiaTheme="minorHAnsi"/>
          <w:bCs/>
        </w:rPr>
      </w:pPr>
      <w:r>
        <w:rPr>
          <w:rFonts w:eastAsiaTheme="minorHAnsi"/>
          <w:bCs/>
          <w:lang w:eastAsia="en-US"/>
        </w:rPr>
        <w:lastRenderedPageBreak/>
        <w:t xml:space="preserve">- </w:t>
      </w:r>
      <w:r>
        <w:rPr>
          <w:rFonts w:eastAsiaTheme="minorHAnsi"/>
          <w:bCs/>
        </w:rPr>
        <w:t xml:space="preserve">wprowadzenie do porządku obrad </w:t>
      </w:r>
      <w:r w:rsidRPr="008A64A2">
        <w:rPr>
          <w:rFonts w:eastAsiaTheme="minorHAnsi"/>
          <w:bCs/>
        </w:rPr>
        <w:t>projekt</w:t>
      </w:r>
      <w:r>
        <w:rPr>
          <w:rFonts w:eastAsiaTheme="minorHAnsi"/>
          <w:bCs/>
        </w:rPr>
        <w:t>u uchwały nr 6</w:t>
      </w:r>
      <w:r w:rsidRPr="008A64A2">
        <w:rPr>
          <w:rFonts w:eastAsiaTheme="minorHAnsi"/>
          <w:bCs/>
        </w:rPr>
        <w:t xml:space="preserve"> w sprawie</w:t>
      </w:r>
      <w:r>
        <w:rPr>
          <w:rFonts w:eastAsiaTheme="minorHAnsi"/>
          <w:bCs/>
        </w:rPr>
        <w:t xml:space="preserve"> </w:t>
      </w:r>
      <w:r w:rsidR="00DE60B4">
        <w:rPr>
          <w:rFonts w:eastAsiaTheme="minorHAnsi"/>
          <w:bCs/>
        </w:rPr>
        <w:t xml:space="preserve">odwołania radnego Konrada </w:t>
      </w:r>
      <w:proofErr w:type="spellStart"/>
      <w:r w:rsidR="00DE60B4">
        <w:rPr>
          <w:rFonts w:eastAsiaTheme="minorHAnsi"/>
          <w:bCs/>
        </w:rPr>
        <w:t>Wikarj</w:t>
      </w:r>
      <w:r>
        <w:rPr>
          <w:rFonts w:eastAsiaTheme="minorHAnsi"/>
          <w:bCs/>
        </w:rPr>
        <w:t>usza</w:t>
      </w:r>
      <w:proofErr w:type="spellEnd"/>
      <w:r w:rsidR="00DD1BA5">
        <w:rPr>
          <w:rFonts w:eastAsiaTheme="minorHAnsi"/>
          <w:bCs/>
        </w:rPr>
        <w:t xml:space="preserve"> z funkcji Przewodniczącego Komisji Budżetu, Rozwoju Gospodarczego i Współpracy z Zagranicą.</w:t>
      </w:r>
    </w:p>
    <w:p w:rsidR="00DD1BA5" w:rsidRDefault="00DD1BA5" w:rsidP="00DD1BA5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W wyniku głosowania wniosek przyjęty został 12 głosami „za” i 8 głosami „przeciw”.</w:t>
      </w:r>
    </w:p>
    <w:p w:rsidR="00DD1BA5" w:rsidRDefault="00DD1BA5" w:rsidP="00DD1BA5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DD1BA5" w:rsidRDefault="00DD1BA5" w:rsidP="00DD1BA5">
      <w:pPr>
        <w:adjustRightInd w:val="0"/>
        <w:spacing w:line="360" w:lineRule="auto"/>
        <w:jc w:val="both"/>
        <w:rPr>
          <w:rFonts w:eastAsiaTheme="minorHAnsi"/>
          <w:bCs/>
        </w:rPr>
      </w:pPr>
      <w:r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</w:rPr>
        <w:t xml:space="preserve">wprowadzenie do porządku obrad </w:t>
      </w:r>
      <w:r w:rsidRPr="008A64A2">
        <w:rPr>
          <w:rFonts w:eastAsiaTheme="minorHAnsi"/>
          <w:bCs/>
        </w:rPr>
        <w:t>projekt</w:t>
      </w:r>
      <w:r>
        <w:rPr>
          <w:rFonts w:eastAsiaTheme="minorHAnsi"/>
          <w:bCs/>
        </w:rPr>
        <w:t>u uchwały nr 7</w:t>
      </w:r>
      <w:r w:rsidRPr="008A64A2">
        <w:rPr>
          <w:rFonts w:eastAsiaTheme="minorHAnsi"/>
          <w:bCs/>
        </w:rPr>
        <w:t xml:space="preserve"> w sprawie</w:t>
      </w:r>
      <w:r>
        <w:rPr>
          <w:rFonts w:eastAsiaTheme="minorHAnsi"/>
          <w:bCs/>
        </w:rPr>
        <w:t xml:space="preserve"> odwołania radnego Artura Mazurkiewicza z funkcji Przewodniczącego Komisji Oświaty, Wychowania, Kultury, Sportu i Rekreacji.</w:t>
      </w:r>
    </w:p>
    <w:p w:rsidR="00DD1BA5" w:rsidRDefault="00DD1BA5" w:rsidP="00DD1BA5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W wyniku głosowania wniosek przyjęty został 12 głosami „za” i 8 głosami „przeciw”.</w:t>
      </w:r>
    </w:p>
    <w:p w:rsidR="00DD1BA5" w:rsidRDefault="00DD1BA5" w:rsidP="00DD1BA5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DD1BA5" w:rsidRDefault="00DD1BA5" w:rsidP="00DD1BA5">
      <w:pPr>
        <w:adjustRightInd w:val="0"/>
        <w:spacing w:line="360" w:lineRule="auto"/>
        <w:jc w:val="both"/>
        <w:rPr>
          <w:rFonts w:eastAsiaTheme="minorHAnsi"/>
          <w:bCs/>
        </w:rPr>
      </w:pPr>
      <w:r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</w:rPr>
        <w:t xml:space="preserve">wprowadzenie do porządku obrad </w:t>
      </w:r>
      <w:r w:rsidRPr="008A64A2">
        <w:rPr>
          <w:rFonts w:eastAsiaTheme="minorHAnsi"/>
          <w:bCs/>
        </w:rPr>
        <w:t>projekt</w:t>
      </w:r>
      <w:r>
        <w:rPr>
          <w:rFonts w:eastAsiaTheme="minorHAnsi"/>
          <w:bCs/>
        </w:rPr>
        <w:t>u uchwały nr 8</w:t>
      </w:r>
      <w:r w:rsidRPr="008A64A2">
        <w:rPr>
          <w:rFonts w:eastAsiaTheme="minorHAnsi"/>
          <w:bCs/>
        </w:rPr>
        <w:t xml:space="preserve"> w sprawie</w:t>
      </w:r>
      <w:r>
        <w:rPr>
          <w:rFonts w:eastAsiaTheme="minorHAnsi"/>
          <w:bCs/>
        </w:rPr>
        <w:t xml:space="preserve"> odwołania radnego Wiesława </w:t>
      </w:r>
      <w:proofErr w:type="spellStart"/>
      <w:r>
        <w:rPr>
          <w:rFonts w:eastAsiaTheme="minorHAnsi"/>
          <w:bCs/>
        </w:rPr>
        <w:t>Szwajewskiego</w:t>
      </w:r>
      <w:proofErr w:type="spellEnd"/>
      <w:r>
        <w:rPr>
          <w:rFonts w:eastAsiaTheme="minorHAnsi"/>
          <w:bCs/>
        </w:rPr>
        <w:t xml:space="preserve"> z funkcji Przewodniczącego Komisji Ładu Przestrzennego, Gospodarki Gruntami i Ochrony Środowiska.</w:t>
      </w:r>
    </w:p>
    <w:p w:rsidR="00DD1BA5" w:rsidRDefault="00DD1BA5" w:rsidP="00DD1BA5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W wyniku głosowania wniosek przyjęty został 12 głosami „za” i 8 głosami „przeciw”.</w:t>
      </w:r>
    </w:p>
    <w:p w:rsidR="00DD1BA5" w:rsidRDefault="00DD1BA5" w:rsidP="00DD1BA5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DD1BA5" w:rsidRDefault="00DD1BA5" w:rsidP="00DD1BA5">
      <w:pPr>
        <w:adjustRightInd w:val="0"/>
        <w:spacing w:line="360" w:lineRule="auto"/>
        <w:jc w:val="both"/>
        <w:rPr>
          <w:rFonts w:eastAsiaTheme="minorHAnsi"/>
          <w:bCs/>
        </w:rPr>
      </w:pPr>
      <w:r>
        <w:rPr>
          <w:rFonts w:eastAsiaTheme="minorHAnsi"/>
          <w:bCs/>
          <w:lang w:eastAsia="en-US"/>
        </w:rPr>
        <w:t xml:space="preserve">- </w:t>
      </w:r>
      <w:r>
        <w:rPr>
          <w:rFonts w:eastAsiaTheme="minorHAnsi"/>
          <w:bCs/>
        </w:rPr>
        <w:t xml:space="preserve">wprowadzenie do porządku obrad </w:t>
      </w:r>
      <w:r w:rsidRPr="008A64A2">
        <w:rPr>
          <w:rFonts w:eastAsiaTheme="minorHAnsi"/>
          <w:bCs/>
        </w:rPr>
        <w:t>projekt</w:t>
      </w:r>
      <w:r>
        <w:rPr>
          <w:rFonts w:eastAsiaTheme="minorHAnsi"/>
          <w:bCs/>
        </w:rPr>
        <w:t xml:space="preserve">u uchwały nr 9 </w:t>
      </w:r>
      <w:r w:rsidRPr="008A64A2">
        <w:rPr>
          <w:rFonts w:eastAsiaTheme="minorHAnsi"/>
          <w:bCs/>
        </w:rPr>
        <w:t>w sprawie</w:t>
      </w:r>
      <w:r>
        <w:rPr>
          <w:rFonts w:eastAsiaTheme="minorHAnsi"/>
          <w:bCs/>
        </w:rPr>
        <w:t xml:space="preserve"> </w:t>
      </w:r>
      <w:r w:rsidR="00503C4E">
        <w:rPr>
          <w:rFonts w:eastAsiaTheme="minorHAnsi"/>
          <w:bCs/>
        </w:rPr>
        <w:t>zmiany Uchwały Nr II/4/2014 Rady Miasta Skarżyska-Kamiennej z dnia 8 grudnia 2014 r. w sprawie powołania przewodniczących stałych Komisji Rady Miasta Skarżyska-Kamiennej.</w:t>
      </w:r>
    </w:p>
    <w:p w:rsidR="001170A6" w:rsidRPr="008A64A2" w:rsidRDefault="00503C4E" w:rsidP="0069536A">
      <w:pPr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W wyniku głosowania wniosek przyjęty został 12 gło</w:t>
      </w:r>
      <w:r w:rsidR="0069536A">
        <w:rPr>
          <w:rFonts w:eastAsiaTheme="minorHAnsi"/>
          <w:bCs/>
          <w:lang w:eastAsia="en-US"/>
        </w:rPr>
        <w:t>sami „za” i 8 głosami „przeciw”.</w:t>
      </w:r>
      <w:r w:rsidR="00DD1BA5">
        <w:rPr>
          <w:rFonts w:eastAsiaTheme="minorHAnsi"/>
          <w:bCs/>
        </w:rPr>
        <w:tab/>
      </w:r>
    </w:p>
    <w:p w:rsidR="0021060C" w:rsidRPr="00560A29" w:rsidRDefault="0069536A" w:rsidP="0021060C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Porządek obrad  XIX Sesji, Rada przyjęła  </w:t>
      </w:r>
      <w:r w:rsidR="0021060C">
        <w:rPr>
          <w:rFonts w:eastAsiaTheme="minorHAnsi"/>
          <w:bCs/>
          <w:lang w:eastAsia="en-US"/>
        </w:rPr>
        <w:t>1</w:t>
      </w:r>
      <w:r>
        <w:rPr>
          <w:rFonts w:eastAsiaTheme="minorHAnsi"/>
          <w:bCs/>
          <w:lang w:eastAsia="en-US"/>
        </w:rPr>
        <w:t>2</w:t>
      </w:r>
      <w:r w:rsidR="0021060C">
        <w:rPr>
          <w:rFonts w:eastAsiaTheme="minorHAnsi"/>
          <w:bCs/>
          <w:lang w:eastAsia="en-US"/>
        </w:rPr>
        <w:t xml:space="preserve"> głosami</w:t>
      </w:r>
      <w:r>
        <w:rPr>
          <w:rFonts w:eastAsiaTheme="minorHAnsi"/>
          <w:bCs/>
          <w:lang w:eastAsia="en-US"/>
        </w:rPr>
        <w:t xml:space="preserve"> „za” i 8 głosami „przeciw”</w:t>
      </w:r>
      <w:r w:rsidR="0021060C">
        <w:rPr>
          <w:rFonts w:eastAsiaTheme="minorHAnsi"/>
          <w:bCs/>
          <w:lang w:eastAsia="en-US"/>
        </w:rPr>
        <w:t>.</w:t>
      </w:r>
      <w:r w:rsidR="0021060C">
        <w:t xml:space="preserve"> </w:t>
      </w:r>
    </w:p>
    <w:p w:rsidR="0021060C" w:rsidRDefault="0021060C" w:rsidP="0021060C">
      <w:pPr>
        <w:spacing w:line="360" w:lineRule="auto"/>
        <w:jc w:val="both"/>
      </w:pPr>
    </w:p>
    <w:p w:rsidR="0021060C" w:rsidRPr="00F92971" w:rsidRDefault="0021060C" w:rsidP="0021060C">
      <w:pPr>
        <w:spacing w:line="360" w:lineRule="auto"/>
        <w:jc w:val="both"/>
        <w:rPr>
          <w:b/>
        </w:rPr>
      </w:pPr>
      <w:r w:rsidRPr="00F92971">
        <w:rPr>
          <w:b/>
        </w:rPr>
        <w:t xml:space="preserve">Pkt. 3 </w:t>
      </w:r>
      <w:r w:rsidRPr="00F92971">
        <w:rPr>
          <w:b/>
        </w:rPr>
        <w:tab/>
        <w:t xml:space="preserve">     Przyjęcie protokołu</w:t>
      </w:r>
      <w:r w:rsidR="00815B39">
        <w:rPr>
          <w:b/>
        </w:rPr>
        <w:t xml:space="preserve">  z XVIII sesji Rady Miasta  z dnia 29 grudnia </w:t>
      </w:r>
      <w:r>
        <w:rPr>
          <w:b/>
        </w:rPr>
        <w:t>2015r</w:t>
      </w:r>
      <w:r w:rsidRPr="00F92971">
        <w:rPr>
          <w:b/>
        </w:rPr>
        <w:t>.</w:t>
      </w:r>
    </w:p>
    <w:p w:rsidR="0021060C" w:rsidRDefault="0021060C" w:rsidP="0021060C">
      <w:pPr>
        <w:spacing w:line="360" w:lineRule="auto"/>
        <w:jc w:val="both"/>
      </w:pPr>
    </w:p>
    <w:p w:rsidR="0021060C" w:rsidRPr="00F92971" w:rsidRDefault="0021060C" w:rsidP="0021060C">
      <w:pPr>
        <w:spacing w:line="360" w:lineRule="auto"/>
        <w:ind w:firstLine="708"/>
        <w:jc w:val="both"/>
        <w:rPr>
          <w:b/>
        </w:rPr>
      </w:pPr>
      <w:r w:rsidRPr="00F92971">
        <w:rPr>
          <w:b/>
          <w:bCs/>
        </w:rPr>
        <w:t xml:space="preserve">    </w:t>
      </w:r>
      <w:r w:rsidRPr="00F92971">
        <w:t>Wiceprzewodniczący Rady Miasta Rafał Lewandowski po</w:t>
      </w:r>
      <w:r>
        <w:t>informował, iż protokół  Nr  XVI</w:t>
      </w:r>
      <w:r w:rsidR="00815B39">
        <w:t>II</w:t>
      </w:r>
      <w:r>
        <w:t>/2015</w:t>
      </w:r>
      <w:r w:rsidRPr="00F92971">
        <w:t xml:space="preserve"> z Sesji Rady Miasta  odbytej </w:t>
      </w:r>
      <w:r w:rsidR="00815B39">
        <w:t>w dniu 29</w:t>
      </w:r>
      <w:r>
        <w:t xml:space="preserve"> </w:t>
      </w:r>
      <w:r w:rsidR="00815B39">
        <w:t xml:space="preserve">grudnia </w:t>
      </w:r>
      <w:r>
        <w:t>2015</w:t>
      </w:r>
      <w:r w:rsidRPr="00F92971">
        <w:t xml:space="preserve"> roku był wyłożony </w:t>
      </w:r>
      <w:r>
        <w:t xml:space="preserve">     do wglądu  w Biurze Rady Miasta</w:t>
      </w:r>
      <w:r w:rsidRPr="00F92971">
        <w:t xml:space="preserve">. Do protokołu nie zostały wniesione uwagi </w:t>
      </w:r>
      <w:r>
        <w:t xml:space="preserve"> </w:t>
      </w:r>
      <w:r w:rsidRPr="00F92971">
        <w:t>i zastrzeżenia.</w:t>
      </w:r>
    </w:p>
    <w:p w:rsidR="0021060C" w:rsidRPr="00F92971" w:rsidRDefault="0021060C" w:rsidP="0021060C">
      <w:pPr>
        <w:pStyle w:val="NormalnyWeb"/>
        <w:spacing w:before="0" w:beforeAutospacing="0" w:after="0" w:line="360" w:lineRule="auto"/>
        <w:jc w:val="both"/>
      </w:pPr>
      <w:r w:rsidRPr="00F92971">
        <w:t>W związku z powyższym  zgłosił wnios</w:t>
      </w:r>
      <w:r>
        <w:t>ek o przyjęcie  protokołu Nr XV</w:t>
      </w:r>
      <w:r w:rsidR="00815B39">
        <w:t>III</w:t>
      </w:r>
      <w:r>
        <w:t>/2015.</w:t>
      </w:r>
    </w:p>
    <w:p w:rsidR="0021060C" w:rsidRDefault="0021060C" w:rsidP="0021060C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XV</w:t>
      </w:r>
      <w:r w:rsidR="00815B39">
        <w:t>III/2015  przyjęty został  20</w:t>
      </w:r>
      <w:r w:rsidRPr="00F92971">
        <w:t xml:space="preserve">  głosami</w:t>
      </w:r>
      <w:r w:rsidRPr="00F92971">
        <w:rPr>
          <w:bCs/>
        </w:rPr>
        <w:t>.</w:t>
      </w:r>
    </w:p>
    <w:p w:rsidR="0021060C" w:rsidRDefault="0021060C" w:rsidP="0021060C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21060C" w:rsidRDefault="0021060C" w:rsidP="0021060C">
      <w:pPr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   Podjęcie uchwał w sprawach :</w:t>
      </w:r>
    </w:p>
    <w:p w:rsidR="0021060C" w:rsidRDefault="0021060C" w:rsidP="0021060C">
      <w:pPr>
        <w:jc w:val="both"/>
        <w:rPr>
          <w:b/>
          <w:bCs/>
        </w:rPr>
      </w:pPr>
    </w:p>
    <w:p w:rsidR="0021060C" w:rsidRPr="00810217" w:rsidRDefault="0021060C" w:rsidP="0021060C">
      <w:pPr>
        <w:spacing w:after="120"/>
        <w:jc w:val="both"/>
        <w:rPr>
          <w:b/>
        </w:rPr>
      </w:pPr>
      <w:r w:rsidRPr="00810217">
        <w:rPr>
          <w:b/>
        </w:rPr>
        <w:t xml:space="preserve">1/  zmian w budżecie </w:t>
      </w:r>
      <w:r w:rsidR="00815B39">
        <w:rPr>
          <w:b/>
        </w:rPr>
        <w:t>gminy Skarżyska-Kamiennej na 2016</w:t>
      </w:r>
      <w:r w:rsidRPr="00810217">
        <w:rPr>
          <w:b/>
        </w:rPr>
        <w:t xml:space="preserve"> rok</w:t>
      </w:r>
      <w:r>
        <w:rPr>
          <w:b/>
        </w:rPr>
        <w:t>.</w:t>
      </w:r>
    </w:p>
    <w:p w:rsidR="0021060C" w:rsidRDefault="0021060C" w:rsidP="0021060C">
      <w:pPr>
        <w:jc w:val="both"/>
      </w:pPr>
      <w:r>
        <w:t>Projekt uchwały przedstawiła Skarbnik Miasta Ewa Pawełczyk.</w:t>
      </w:r>
    </w:p>
    <w:p w:rsidR="0021060C" w:rsidRDefault="0021060C" w:rsidP="0021060C">
      <w:pPr>
        <w:spacing w:after="120" w:line="360" w:lineRule="auto"/>
        <w:jc w:val="both"/>
      </w:pPr>
    </w:p>
    <w:p w:rsidR="0021060C" w:rsidRDefault="0021060C" w:rsidP="0021060C">
      <w:pPr>
        <w:spacing w:after="120" w:line="360" w:lineRule="auto"/>
        <w:jc w:val="both"/>
        <w:rPr>
          <w:u w:val="single"/>
        </w:rPr>
      </w:pPr>
      <w:r>
        <w:lastRenderedPageBreak/>
        <w:tab/>
        <w:t xml:space="preserve">Przewodniczący Rady Miasta Leszek Golik odczytał formalny projekt uchwały          w sprawie zmian w budżecie </w:t>
      </w:r>
      <w:r w:rsidR="00815B39">
        <w:t>gminy</w:t>
      </w:r>
      <w:r>
        <w:t xml:space="preserve"> Skarżyska-Kamiennej na 201</w:t>
      </w:r>
      <w:r w:rsidR="00815B39">
        <w:t>6</w:t>
      </w:r>
      <w:r>
        <w:t xml:space="preserve"> rok, który w wyni</w:t>
      </w:r>
      <w:r w:rsidR="00815B39">
        <w:t>ku głosowania przyjęty został 20</w:t>
      </w:r>
      <w:r>
        <w:t xml:space="preserve"> głosami za, jako  </w:t>
      </w:r>
      <w:r>
        <w:rPr>
          <w:u w:val="single"/>
        </w:rPr>
        <w:t>Uchwała Nr X</w:t>
      </w:r>
      <w:r w:rsidR="00815B39">
        <w:rPr>
          <w:u w:val="single"/>
        </w:rPr>
        <w:t>IX/1/2016</w:t>
      </w:r>
      <w:r w:rsidRPr="00D67921">
        <w:rPr>
          <w:u w:val="single"/>
        </w:rPr>
        <w:t xml:space="preserve"> </w:t>
      </w:r>
    </w:p>
    <w:p w:rsidR="0021060C" w:rsidRPr="00D67921" w:rsidRDefault="0021060C" w:rsidP="0021060C">
      <w:pPr>
        <w:spacing w:after="120" w:line="360" w:lineRule="auto"/>
        <w:jc w:val="both"/>
      </w:pPr>
      <w:r>
        <w:t>/uchwała w załączeniu/</w:t>
      </w:r>
    </w:p>
    <w:p w:rsidR="0021060C" w:rsidRDefault="0021060C" w:rsidP="00815B39">
      <w:pPr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D67921">
        <w:rPr>
          <w:b/>
        </w:rPr>
        <w:t xml:space="preserve">2/ </w:t>
      </w:r>
      <w:r w:rsidR="00815B39" w:rsidRPr="00815B39">
        <w:rPr>
          <w:rFonts w:eastAsiaTheme="minorHAnsi"/>
          <w:b/>
          <w:bCs/>
        </w:rPr>
        <w:t>powołania stałych Komisji Rady Miasta Skarżyska-Kamiennej i ich składów.</w:t>
      </w:r>
    </w:p>
    <w:p w:rsidR="00815B39" w:rsidRPr="00815B39" w:rsidRDefault="00815B39" w:rsidP="00815B39">
      <w:pPr>
        <w:adjustRightInd w:val="0"/>
        <w:spacing w:line="360" w:lineRule="auto"/>
        <w:jc w:val="both"/>
        <w:rPr>
          <w:rFonts w:eastAsiaTheme="minorHAnsi"/>
          <w:b/>
          <w:bCs/>
        </w:rPr>
      </w:pPr>
    </w:p>
    <w:p w:rsidR="004B2ADA" w:rsidRDefault="0021060C" w:rsidP="004B2ADA">
      <w:pPr>
        <w:adjustRightInd w:val="0"/>
        <w:spacing w:line="360" w:lineRule="auto"/>
        <w:jc w:val="both"/>
        <w:rPr>
          <w:rFonts w:eastAsiaTheme="minorHAnsi"/>
          <w:bCs/>
        </w:rPr>
      </w:pPr>
      <w:r>
        <w:t xml:space="preserve">Projekt uchwały przedstawił </w:t>
      </w:r>
      <w:r w:rsidR="00815B39">
        <w:t xml:space="preserve">Przewodniczący Rady Miasta Leszek Golik. Poinformował, że </w:t>
      </w:r>
      <w:r w:rsidR="00B43FFE">
        <w:t xml:space="preserve">   </w:t>
      </w:r>
      <w:r w:rsidR="000445D0">
        <w:t xml:space="preserve">z uwagi na rezygnację niektórych radnych z prac w komisjach  oraz deklaracje chęci pracy </w:t>
      </w:r>
      <w:r w:rsidR="00B43FFE">
        <w:t xml:space="preserve">    radnych </w:t>
      </w:r>
      <w:r w:rsidR="000445D0">
        <w:t>w innych komisjach</w:t>
      </w:r>
      <w:r w:rsidR="000B4E2D">
        <w:t xml:space="preserve"> podjęcie tej uchwały</w:t>
      </w:r>
      <w:r w:rsidR="00B43FFE">
        <w:t xml:space="preserve"> stało się konieczne</w:t>
      </w:r>
      <w:r w:rsidR="000B4E2D">
        <w:t>.</w:t>
      </w:r>
      <w:r w:rsidR="0093753A">
        <w:t xml:space="preserve"> Do Przewodniczącego Rady Miasta wpłynęły </w:t>
      </w:r>
      <w:r w:rsidR="00ED6819">
        <w:t xml:space="preserve">prośby o </w:t>
      </w:r>
      <w:r w:rsidR="003016EF">
        <w:t xml:space="preserve">wykreślenie ze składu </w:t>
      </w:r>
      <w:r w:rsidR="00D17199">
        <w:t>K</w:t>
      </w:r>
      <w:r w:rsidR="003016EF">
        <w:t>omisji</w:t>
      </w:r>
      <w:r w:rsidR="00D17199">
        <w:t xml:space="preserve"> </w:t>
      </w:r>
      <w:r w:rsidR="00D17199">
        <w:rPr>
          <w:rFonts w:eastAsiaTheme="minorHAnsi"/>
          <w:bCs/>
        </w:rPr>
        <w:t>Budżetu, Rozwoju Gospodarczego i Współpracy z Zagranicą p. Juliusza Bilskiego</w:t>
      </w:r>
      <w:r w:rsidR="001E639C">
        <w:rPr>
          <w:rFonts w:eastAsiaTheme="minorHAnsi"/>
          <w:bCs/>
        </w:rPr>
        <w:t xml:space="preserve">, jednocześnie p. Juliusz Bilski </w:t>
      </w:r>
      <w:r w:rsidR="00467A7E">
        <w:rPr>
          <w:rFonts w:eastAsiaTheme="minorHAnsi"/>
          <w:bCs/>
        </w:rPr>
        <w:t>złożył deklarację chęci pracy w Komisji Rewizyjnej</w:t>
      </w:r>
      <w:r w:rsidR="00D511D2">
        <w:rPr>
          <w:rFonts w:eastAsiaTheme="minorHAnsi"/>
          <w:bCs/>
        </w:rPr>
        <w:t xml:space="preserve">. Następnie p. Henryk Piętak </w:t>
      </w:r>
      <w:r w:rsidR="00633F87">
        <w:rPr>
          <w:rFonts w:eastAsiaTheme="minorHAnsi"/>
          <w:bCs/>
        </w:rPr>
        <w:t xml:space="preserve">złożył wniosek, gdzie </w:t>
      </w:r>
      <w:r w:rsidR="00D511D2">
        <w:rPr>
          <w:rFonts w:eastAsiaTheme="minorHAnsi"/>
          <w:bCs/>
        </w:rPr>
        <w:t xml:space="preserve">deklaruje chęć pracy w Komisji Budżetu, Rozwoju Gospodarczego </w:t>
      </w:r>
      <w:r w:rsidR="00633F87">
        <w:rPr>
          <w:rFonts w:eastAsiaTheme="minorHAnsi"/>
          <w:bCs/>
        </w:rPr>
        <w:t xml:space="preserve">                  </w:t>
      </w:r>
      <w:r w:rsidR="00D511D2">
        <w:rPr>
          <w:rFonts w:eastAsiaTheme="minorHAnsi"/>
          <w:bCs/>
        </w:rPr>
        <w:t>i Współpracy z Zagranicą</w:t>
      </w:r>
      <w:r w:rsidR="00633F87">
        <w:rPr>
          <w:rFonts w:eastAsiaTheme="minorHAnsi"/>
          <w:bCs/>
        </w:rPr>
        <w:t>.</w:t>
      </w:r>
      <w:r w:rsidR="004A4BD0">
        <w:rPr>
          <w:rFonts w:eastAsiaTheme="minorHAnsi"/>
          <w:bCs/>
        </w:rPr>
        <w:t xml:space="preserve"> Pan Rafał Lewandowski </w:t>
      </w:r>
      <w:r w:rsidR="004D200B">
        <w:rPr>
          <w:rFonts w:eastAsiaTheme="minorHAnsi"/>
          <w:bCs/>
        </w:rPr>
        <w:t xml:space="preserve">złożył wniosek, gdzie </w:t>
      </w:r>
      <w:r w:rsidR="004A4BD0">
        <w:rPr>
          <w:rFonts w:eastAsiaTheme="minorHAnsi"/>
          <w:bCs/>
        </w:rPr>
        <w:t>deklaruje chęć pracy w Komisji Oświaty, Wychowania, Kultury, Sportu i Rekreacji.</w:t>
      </w:r>
      <w:r w:rsidR="004D200B">
        <w:rPr>
          <w:rFonts w:eastAsiaTheme="minorHAnsi"/>
          <w:bCs/>
        </w:rPr>
        <w:t xml:space="preserve"> </w:t>
      </w:r>
      <w:r w:rsidR="004B2ADA">
        <w:rPr>
          <w:rFonts w:eastAsiaTheme="minorHAnsi"/>
          <w:bCs/>
        </w:rPr>
        <w:t>Pan Mikołaj Kwaśniak złożył wniosek, gdzie deklaruje chęć pracy w Komisji Ładu Przestrzennego, Gospodarki Gruntami i Ochrony Środowiska.</w:t>
      </w:r>
    </w:p>
    <w:p w:rsidR="004A4BD0" w:rsidRDefault="004A4BD0" w:rsidP="004A4BD0">
      <w:pPr>
        <w:adjustRightInd w:val="0"/>
        <w:spacing w:line="360" w:lineRule="auto"/>
        <w:jc w:val="both"/>
        <w:rPr>
          <w:rFonts w:eastAsiaTheme="minorHAnsi"/>
          <w:bCs/>
        </w:rPr>
      </w:pPr>
    </w:p>
    <w:p w:rsidR="008223AE" w:rsidRDefault="00B57C35" w:rsidP="004A4BD0">
      <w:pPr>
        <w:adjustRightInd w:val="0"/>
        <w:spacing w:line="360" w:lineRule="auto"/>
        <w:jc w:val="both"/>
        <w:rPr>
          <w:rFonts w:eastAsiaTheme="minorHAnsi"/>
          <w:bCs/>
        </w:rPr>
      </w:pPr>
      <w:r>
        <w:rPr>
          <w:rFonts w:eastAsiaTheme="minorHAnsi"/>
          <w:bCs/>
        </w:rPr>
        <w:t>Wobec tego przychylając się do wniosków złożonych przez wymienionych radnych</w:t>
      </w:r>
      <w:r w:rsidR="00CC1227">
        <w:rPr>
          <w:rFonts w:eastAsiaTheme="minorHAnsi"/>
          <w:bCs/>
        </w:rPr>
        <w:t xml:space="preserve">                jest projekt uchwały, który uwzględnia te wnioski, gdzie w § 2 </w:t>
      </w:r>
      <w:r w:rsidR="006E1675">
        <w:rPr>
          <w:rFonts w:eastAsiaTheme="minorHAnsi"/>
          <w:bCs/>
        </w:rPr>
        <w:t xml:space="preserve">projektu uchwały nr 4 </w:t>
      </w:r>
      <w:r w:rsidR="008223AE">
        <w:rPr>
          <w:rFonts w:eastAsiaTheme="minorHAnsi"/>
          <w:bCs/>
        </w:rPr>
        <w:t>Przewodniczący Rady Miasta poprosił o dopisanie oraz wykreślenie:</w:t>
      </w:r>
    </w:p>
    <w:p w:rsidR="008223AE" w:rsidRDefault="008223AE" w:rsidP="004A4BD0">
      <w:pPr>
        <w:adjustRightInd w:val="0"/>
        <w:spacing w:line="360" w:lineRule="auto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- </w:t>
      </w:r>
      <w:r w:rsidRPr="008223AE">
        <w:rPr>
          <w:rFonts w:eastAsiaTheme="minorHAnsi"/>
          <w:b/>
          <w:bCs/>
        </w:rPr>
        <w:t>w</w:t>
      </w:r>
      <w:r>
        <w:rPr>
          <w:rFonts w:eastAsiaTheme="minorHAnsi"/>
          <w:bCs/>
        </w:rPr>
        <w:t xml:space="preserve"> </w:t>
      </w:r>
      <w:proofErr w:type="spellStart"/>
      <w:r w:rsidRPr="008223AE">
        <w:rPr>
          <w:rFonts w:eastAsiaTheme="minorHAnsi"/>
          <w:b/>
          <w:bCs/>
        </w:rPr>
        <w:t>ppkt</w:t>
      </w:r>
      <w:proofErr w:type="spellEnd"/>
      <w:r w:rsidRPr="008223AE">
        <w:rPr>
          <w:rFonts w:eastAsiaTheme="minorHAnsi"/>
          <w:b/>
          <w:bCs/>
        </w:rPr>
        <w:t xml:space="preserve"> I</w:t>
      </w:r>
      <w:r>
        <w:rPr>
          <w:rFonts w:eastAsiaTheme="minorHAnsi"/>
          <w:bCs/>
        </w:rPr>
        <w:t xml:space="preserve"> </w:t>
      </w:r>
      <w:r w:rsidRPr="008223AE">
        <w:rPr>
          <w:rFonts w:eastAsiaTheme="minorHAnsi"/>
          <w:b/>
          <w:bCs/>
        </w:rPr>
        <w:t>Komisja Rewizyjna</w:t>
      </w:r>
      <w:r>
        <w:rPr>
          <w:rFonts w:eastAsiaTheme="minorHAnsi"/>
          <w:bCs/>
        </w:rPr>
        <w:t xml:space="preserve"> w wykropkowanym miejscu dopisanie za p. Grzegorzem Wiśniewskim </w:t>
      </w:r>
      <w:r w:rsidRPr="008223AE">
        <w:rPr>
          <w:rFonts w:eastAsiaTheme="minorHAnsi"/>
          <w:b/>
          <w:bCs/>
        </w:rPr>
        <w:t>p. Juliusza Bilskiego</w:t>
      </w:r>
      <w:r>
        <w:rPr>
          <w:rFonts w:eastAsiaTheme="minorHAnsi"/>
          <w:b/>
          <w:bCs/>
        </w:rPr>
        <w:t>,</w:t>
      </w:r>
    </w:p>
    <w:p w:rsidR="00B57C35" w:rsidRDefault="008223AE" w:rsidP="004A4BD0">
      <w:pPr>
        <w:adjustRightInd w:val="0"/>
        <w:spacing w:line="360" w:lineRule="auto"/>
        <w:jc w:val="both"/>
        <w:rPr>
          <w:rFonts w:eastAsiaTheme="minorHAnsi"/>
          <w:b/>
          <w:bCs/>
        </w:rPr>
      </w:pPr>
      <w:r w:rsidRPr="008223AE">
        <w:rPr>
          <w:rFonts w:eastAsiaTheme="minorHAnsi"/>
          <w:b/>
          <w:bCs/>
        </w:rPr>
        <w:t>- w</w:t>
      </w:r>
      <w:r>
        <w:rPr>
          <w:rFonts w:eastAsiaTheme="minorHAnsi"/>
          <w:bCs/>
        </w:rPr>
        <w:t xml:space="preserve"> </w:t>
      </w:r>
      <w:proofErr w:type="spellStart"/>
      <w:r w:rsidRPr="008223AE">
        <w:rPr>
          <w:rFonts w:eastAsiaTheme="minorHAnsi"/>
          <w:b/>
          <w:bCs/>
        </w:rPr>
        <w:t>ppkt</w:t>
      </w:r>
      <w:proofErr w:type="spellEnd"/>
      <w:r w:rsidRPr="008223AE">
        <w:rPr>
          <w:rFonts w:eastAsiaTheme="minorHAnsi"/>
          <w:b/>
          <w:bCs/>
        </w:rPr>
        <w:t xml:space="preserve"> II</w:t>
      </w:r>
      <w:r>
        <w:rPr>
          <w:rFonts w:eastAsiaTheme="minorHAnsi"/>
          <w:bCs/>
        </w:rPr>
        <w:t xml:space="preserve"> </w:t>
      </w:r>
      <w:r w:rsidRPr="008223AE">
        <w:rPr>
          <w:rFonts w:eastAsiaTheme="minorHAnsi"/>
          <w:b/>
          <w:bCs/>
        </w:rPr>
        <w:t>Komisja Budżetu, Rozwoju Gospodarczego  i Współpracy z Zagranicą</w:t>
      </w:r>
      <w:r>
        <w:rPr>
          <w:rFonts w:eastAsiaTheme="minorHAnsi"/>
          <w:b/>
          <w:bCs/>
        </w:rPr>
        <w:t xml:space="preserve">  </w:t>
      </w:r>
      <w:r>
        <w:rPr>
          <w:rFonts w:eastAsiaTheme="minorHAnsi"/>
          <w:bCs/>
        </w:rPr>
        <w:t xml:space="preserve">dopisanie </w:t>
      </w:r>
      <w:r w:rsidR="00154ACA">
        <w:rPr>
          <w:rFonts w:eastAsiaTheme="minorHAnsi"/>
          <w:b/>
          <w:bCs/>
        </w:rPr>
        <w:t>p. Henryka Piętaka oraz wykreślenie ze składu p. Juliusza Bilskiego,</w:t>
      </w:r>
    </w:p>
    <w:p w:rsidR="008223AE" w:rsidRDefault="008223AE" w:rsidP="004A4BD0">
      <w:pPr>
        <w:adjustRightInd w:val="0"/>
        <w:spacing w:line="360" w:lineRule="auto"/>
        <w:jc w:val="both"/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- </w:t>
      </w:r>
      <w:proofErr w:type="spellStart"/>
      <w:r>
        <w:rPr>
          <w:rFonts w:eastAsiaTheme="minorHAnsi"/>
          <w:b/>
          <w:bCs/>
        </w:rPr>
        <w:t>ppkt</w:t>
      </w:r>
      <w:proofErr w:type="spellEnd"/>
      <w:r>
        <w:rPr>
          <w:rFonts w:eastAsiaTheme="minorHAnsi"/>
          <w:b/>
          <w:bCs/>
        </w:rPr>
        <w:t xml:space="preserve"> III Komisja Gospodarki Komunalnej i Mieszkaniowej</w:t>
      </w:r>
      <w:r w:rsidR="00BF6555">
        <w:rPr>
          <w:rFonts w:eastAsiaTheme="minorHAnsi"/>
          <w:b/>
          <w:bCs/>
        </w:rPr>
        <w:t xml:space="preserve"> </w:t>
      </w:r>
      <w:r w:rsidR="00BF6555">
        <w:rPr>
          <w:rFonts w:eastAsiaTheme="minorHAnsi"/>
          <w:bCs/>
        </w:rPr>
        <w:t>pozostaje bez zmian,</w:t>
      </w:r>
    </w:p>
    <w:p w:rsidR="00BF6555" w:rsidRDefault="00BF6555" w:rsidP="004A4BD0">
      <w:pPr>
        <w:adjustRightInd w:val="0"/>
        <w:spacing w:line="360" w:lineRule="auto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- </w:t>
      </w:r>
      <w:proofErr w:type="spellStart"/>
      <w:r>
        <w:rPr>
          <w:rFonts w:eastAsiaTheme="minorHAnsi"/>
          <w:b/>
          <w:bCs/>
        </w:rPr>
        <w:t>ppkt</w:t>
      </w:r>
      <w:proofErr w:type="spellEnd"/>
      <w:r>
        <w:rPr>
          <w:rFonts w:eastAsiaTheme="minorHAnsi"/>
          <w:b/>
          <w:bCs/>
        </w:rPr>
        <w:t xml:space="preserve"> IV </w:t>
      </w:r>
      <w:r w:rsidRPr="00BF6555">
        <w:rPr>
          <w:rFonts w:eastAsiaTheme="minorHAnsi"/>
          <w:b/>
          <w:bCs/>
        </w:rPr>
        <w:t>Komisja Oświaty, Wychowania, Kultury, Sportu i Rekreacji</w:t>
      </w:r>
      <w:r>
        <w:rPr>
          <w:rFonts w:eastAsiaTheme="minorHAnsi"/>
          <w:bCs/>
        </w:rPr>
        <w:t xml:space="preserve"> dopisanie do składu komisji </w:t>
      </w:r>
      <w:r w:rsidRPr="00BF6555">
        <w:rPr>
          <w:rFonts w:eastAsiaTheme="minorHAnsi"/>
          <w:b/>
          <w:bCs/>
        </w:rPr>
        <w:t>p. Rafała Lewandowskiego,</w:t>
      </w:r>
    </w:p>
    <w:p w:rsidR="00BF6555" w:rsidRDefault="00BF6555" w:rsidP="004A4BD0">
      <w:pPr>
        <w:adjustRightInd w:val="0"/>
        <w:spacing w:line="360" w:lineRule="auto"/>
        <w:jc w:val="both"/>
        <w:rPr>
          <w:rFonts w:eastAsiaTheme="minorHAnsi"/>
          <w:bCs/>
        </w:rPr>
      </w:pPr>
      <w:r>
        <w:rPr>
          <w:rFonts w:eastAsiaTheme="minorHAnsi"/>
          <w:b/>
          <w:bCs/>
        </w:rPr>
        <w:t xml:space="preserve">- </w:t>
      </w:r>
      <w:proofErr w:type="spellStart"/>
      <w:r>
        <w:rPr>
          <w:rFonts w:eastAsiaTheme="minorHAnsi"/>
          <w:b/>
          <w:bCs/>
        </w:rPr>
        <w:t>ppkt</w:t>
      </w:r>
      <w:proofErr w:type="spellEnd"/>
      <w:r>
        <w:rPr>
          <w:rFonts w:eastAsiaTheme="minorHAnsi"/>
          <w:b/>
          <w:bCs/>
        </w:rPr>
        <w:t xml:space="preserve"> V Zdrowia, Opieki Społecznej i Praworządności </w:t>
      </w:r>
      <w:r w:rsidR="001E2E17">
        <w:rPr>
          <w:rFonts w:eastAsiaTheme="minorHAnsi"/>
          <w:bCs/>
        </w:rPr>
        <w:t>pozostaje bez zmian,</w:t>
      </w:r>
    </w:p>
    <w:p w:rsidR="001E2E17" w:rsidRDefault="001E2E17" w:rsidP="001E2E17">
      <w:pPr>
        <w:adjustRightInd w:val="0"/>
        <w:spacing w:line="360" w:lineRule="auto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- </w:t>
      </w:r>
      <w:proofErr w:type="spellStart"/>
      <w:r>
        <w:rPr>
          <w:rFonts w:eastAsiaTheme="minorHAnsi"/>
          <w:b/>
          <w:bCs/>
        </w:rPr>
        <w:t>ppkt</w:t>
      </w:r>
      <w:proofErr w:type="spellEnd"/>
      <w:r>
        <w:rPr>
          <w:rFonts w:eastAsiaTheme="minorHAnsi"/>
          <w:b/>
          <w:bCs/>
        </w:rPr>
        <w:t xml:space="preserve"> VI </w:t>
      </w:r>
      <w:r w:rsidRPr="001E2E17">
        <w:rPr>
          <w:rFonts w:eastAsiaTheme="minorHAnsi"/>
          <w:b/>
          <w:bCs/>
        </w:rPr>
        <w:t>Komisja Ładu Przestrzennego, Gospodarki Grun</w:t>
      </w:r>
      <w:r>
        <w:rPr>
          <w:rFonts w:eastAsiaTheme="minorHAnsi"/>
          <w:b/>
          <w:bCs/>
        </w:rPr>
        <w:t xml:space="preserve">tami i Ochrony Środowiska </w:t>
      </w:r>
      <w:r>
        <w:rPr>
          <w:rFonts w:eastAsiaTheme="minorHAnsi"/>
          <w:bCs/>
        </w:rPr>
        <w:t xml:space="preserve">dopisanie do składu komisji </w:t>
      </w:r>
      <w:r w:rsidRPr="001E2E17">
        <w:rPr>
          <w:rFonts w:eastAsiaTheme="minorHAnsi"/>
          <w:b/>
          <w:bCs/>
        </w:rPr>
        <w:t>p. Mikołaja Kwaśniaka.</w:t>
      </w:r>
    </w:p>
    <w:p w:rsidR="001E2E17" w:rsidRDefault="001E2E17" w:rsidP="001E2E17">
      <w:pPr>
        <w:adjustRightInd w:val="0"/>
        <w:spacing w:line="360" w:lineRule="auto"/>
        <w:jc w:val="both"/>
        <w:rPr>
          <w:rFonts w:eastAsiaTheme="minorHAnsi"/>
          <w:bCs/>
        </w:rPr>
      </w:pPr>
    </w:p>
    <w:p w:rsidR="001E2E17" w:rsidRDefault="001E2E17" w:rsidP="001E2E17">
      <w:pPr>
        <w:adjustRightInd w:val="0"/>
        <w:spacing w:line="360" w:lineRule="auto"/>
        <w:jc w:val="both"/>
      </w:pPr>
      <w:r>
        <w:lastRenderedPageBreak/>
        <w:t>Przewodniczący Rady Miasta Leszek Golik zapytał, czy są jeszcze jakieś inne propozycje co do składu komisji?</w:t>
      </w:r>
    </w:p>
    <w:p w:rsidR="00D17199" w:rsidRPr="00165178" w:rsidRDefault="001E2E17" w:rsidP="00D17199">
      <w:pPr>
        <w:adjustRightInd w:val="0"/>
        <w:spacing w:line="360" w:lineRule="auto"/>
        <w:jc w:val="both"/>
      </w:pPr>
      <w:r>
        <w:t xml:space="preserve">Wobec braku propozycji </w:t>
      </w:r>
      <w:r w:rsidR="00051B51">
        <w:t>przystąpił do głosowania</w:t>
      </w:r>
      <w:r w:rsidR="00165178">
        <w:t xml:space="preserve"> nad projektem nr 4.</w:t>
      </w:r>
    </w:p>
    <w:p w:rsidR="0021060C" w:rsidRDefault="0021060C" w:rsidP="0021060C">
      <w:pPr>
        <w:spacing w:after="120" w:line="360" w:lineRule="auto"/>
        <w:jc w:val="both"/>
      </w:pPr>
    </w:p>
    <w:p w:rsidR="0021060C" w:rsidRPr="00D67921" w:rsidRDefault="0021060C" w:rsidP="0021060C">
      <w:pPr>
        <w:spacing w:after="120" w:line="360" w:lineRule="auto"/>
        <w:jc w:val="both"/>
        <w:rPr>
          <w:u w:val="single"/>
        </w:rPr>
      </w:pPr>
      <w:r>
        <w:tab/>
      </w:r>
      <w:r w:rsidRPr="00D67921">
        <w:t xml:space="preserve">Przewodniczący Rady Miasta Leszek Golik odczytał formalny projekt uchwały </w:t>
      </w:r>
      <w:r>
        <w:t xml:space="preserve">          </w:t>
      </w:r>
      <w:r w:rsidRPr="00D67921">
        <w:t>w sprawie</w:t>
      </w:r>
      <w:r w:rsidR="00165178">
        <w:t xml:space="preserve"> </w:t>
      </w:r>
      <w:r w:rsidR="00165178" w:rsidRPr="00165178">
        <w:rPr>
          <w:rFonts w:eastAsiaTheme="minorHAnsi"/>
          <w:bCs/>
        </w:rPr>
        <w:t>powołania stałych Komisji Rady Miasta Skarżyska-Kamiennej i ich składów</w:t>
      </w:r>
      <w:r>
        <w:t>, który w wynik</w:t>
      </w:r>
      <w:r w:rsidR="00165178">
        <w:t>u głosowania przyjęty został  11</w:t>
      </w:r>
      <w:r>
        <w:t xml:space="preserve"> głosami za, </w:t>
      </w:r>
      <w:r w:rsidR="00165178">
        <w:t>8 głosami przeciw oraz 1 głosem</w:t>
      </w:r>
      <w:r>
        <w:t xml:space="preserve"> wstrzymującym, jako   </w:t>
      </w:r>
      <w:r>
        <w:rPr>
          <w:u w:val="single"/>
        </w:rPr>
        <w:t>Uchwała nr X</w:t>
      </w:r>
      <w:r w:rsidR="00165178">
        <w:rPr>
          <w:u w:val="single"/>
        </w:rPr>
        <w:t>IX/2/2016</w:t>
      </w:r>
    </w:p>
    <w:p w:rsidR="0021060C" w:rsidRPr="00D67921" w:rsidRDefault="0021060C" w:rsidP="0021060C">
      <w:pPr>
        <w:spacing w:after="120" w:line="360" w:lineRule="auto"/>
        <w:jc w:val="both"/>
      </w:pPr>
      <w:r>
        <w:t>/uchwała w załączeniu/</w:t>
      </w:r>
    </w:p>
    <w:p w:rsidR="0021060C" w:rsidRDefault="0021060C" w:rsidP="000F24EF">
      <w:pPr>
        <w:adjustRightInd w:val="0"/>
        <w:spacing w:line="360" w:lineRule="auto"/>
        <w:jc w:val="both"/>
        <w:rPr>
          <w:rFonts w:eastAsiaTheme="minorHAnsi"/>
          <w:bCs/>
        </w:rPr>
      </w:pPr>
      <w:r w:rsidRPr="00605F70">
        <w:rPr>
          <w:b/>
        </w:rPr>
        <w:t xml:space="preserve">3/  </w:t>
      </w:r>
      <w:r w:rsidR="000F24EF" w:rsidRPr="000F24EF">
        <w:rPr>
          <w:rFonts w:eastAsiaTheme="minorHAnsi"/>
          <w:b/>
          <w:bCs/>
        </w:rPr>
        <w:t xml:space="preserve">odwołania radnego Jacka </w:t>
      </w:r>
      <w:proofErr w:type="spellStart"/>
      <w:r w:rsidR="000F24EF" w:rsidRPr="000F24EF">
        <w:rPr>
          <w:rFonts w:eastAsiaTheme="minorHAnsi"/>
          <w:b/>
          <w:bCs/>
        </w:rPr>
        <w:t>Ciepińskiego</w:t>
      </w:r>
      <w:proofErr w:type="spellEnd"/>
      <w:r w:rsidR="000F24EF" w:rsidRPr="000F24EF">
        <w:rPr>
          <w:rFonts w:eastAsiaTheme="minorHAnsi"/>
          <w:b/>
          <w:bCs/>
        </w:rPr>
        <w:t xml:space="preserve"> z funkcji Przewodniczącego Komisji Rewizyjnej.</w:t>
      </w:r>
    </w:p>
    <w:p w:rsidR="000F24EF" w:rsidRPr="000F24EF" w:rsidRDefault="000F24EF" w:rsidP="000F24EF">
      <w:pPr>
        <w:adjustRightInd w:val="0"/>
        <w:spacing w:line="360" w:lineRule="auto"/>
        <w:jc w:val="both"/>
        <w:rPr>
          <w:rFonts w:eastAsiaTheme="minorHAnsi"/>
          <w:bCs/>
        </w:rPr>
      </w:pPr>
    </w:p>
    <w:p w:rsidR="000F24EF" w:rsidRDefault="0021060C" w:rsidP="0021060C">
      <w:pPr>
        <w:spacing w:line="360" w:lineRule="auto"/>
        <w:jc w:val="both"/>
      </w:pPr>
      <w:r>
        <w:t>Projekt uchwały przedstawił</w:t>
      </w:r>
      <w:r w:rsidR="000F24EF">
        <w:t xml:space="preserve"> Przewodniczący Rady Miasta Leszek Golik. </w:t>
      </w:r>
      <w:r w:rsidR="003E3BB7">
        <w:t>Poinformował, że zgodnie z art. 76 ust. 1 Statutu Miasta</w:t>
      </w:r>
      <w:r w:rsidR="00CB1D80">
        <w:t xml:space="preserve"> -</w:t>
      </w:r>
      <w:r w:rsidR="003E3BB7">
        <w:t xml:space="preserve"> </w:t>
      </w:r>
      <w:r w:rsidR="00CB1D80">
        <w:t>Przewodniczącego Komisji powołuje i odwołuje Rada spośród członków komisji. Większość Rady opowiedziała się za zmianą przewodniczącego.</w:t>
      </w:r>
      <w:r w:rsidR="00231418">
        <w:t xml:space="preserve"> </w:t>
      </w:r>
    </w:p>
    <w:p w:rsidR="00231418" w:rsidRDefault="00231418" w:rsidP="0021060C">
      <w:pPr>
        <w:spacing w:line="360" w:lineRule="auto"/>
        <w:jc w:val="both"/>
      </w:pPr>
      <w:r>
        <w:t>Przewodniczący zapytał, czy są jakieś pytania do tego projektu uchwały?</w:t>
      </w:r>
    </w:p>
    <w:p w:rsidR="00231418" w:rsidRDefault="00231418" w:rsidP="0021060C">
      <w:pPr>
        <w:spacing w:line="360" w:lineRule="auto"/>
        <w:jc w:val="both"/>
      </w:pPr>
    </w:p>
    <w:p w:rsidR="00A7152D" w:rsidRDefault="00154ACA" w:rsidP="0021060C">
      <w:pPr>
        <w:spacing w:line="360" w:lineRule="auto"/>
        <w:jc w:val="both"/>
      </w:pPr>
      <w:r>
        <w:rPr>
          <w:u w:val="single"/>
        </w:rPr>
        <w:t xml:space="preserve">p. Konrad </w:t>
      </w:r>
      <w:proofErr w:type="spellStart"/>
      <w:r>
        <w:rPr>
          <w:u w:val="single"/>
        </w:rPr>
        <w:t>Wika</w:t>
      </w:r>
      <w:r w:rsidR="00DE60B4">
        <w:rPr>
          <w:u w:val="single"/>
        </w:rPr>
        <w:t>rj</w:t>
      </w:r>
      <w:r w:rsidR="00A7152D" w:rsidRPr="00A7152D">
        <w:rPr>
          <w:u w:val="single"/>
        </w:rPr>
        <w:t>usz</w:t>
      </w:r>
      <w:proofErr w:type="spellEnd"/>
      <w:r w:rsidR="00A7152D" w:rsidRPr="00A7152D">
        <w:rPr>
          <w:u w:val="single"/>
        </w:rPr>
        <w:t xml:space="preserve"> radny Rady Miasta</w:t>
      </w:r>
      <w:r w:rsidR="00A7152D">
        <w:t xml:space="preserve">  </w:t>
      </w:r>
      <w:r w:rsidR="00F82FDE">
        <w:t>stwierdził, że uzasadnienia do wszystkich projektów są takie same</w:t>
      </w:r>
      <w:r w:rsidR="00AC29E0">
        <w:t xml:space="preserve"> i bardzo lakoniczne. Zwrócił się w związku z tym z pytaniem, czy </w:t>
      </w:r>
      <w:r w:rsidR="00DE01AC">
        <w:t xml:space="preserve">radni nie powinni usłyszeć chociaż jednego argumentu </w:t>
      </w:r>
      <w:r w:rsidR="002F41B5">
        <w:t xml:space="preserve">merytorycznego </w:t>
      </w:r>
      <w:r w:rsidR="00D834EF">
        <w:t>przy każdym z tych wniosków dlaczego odwoływani są wskazani przewodniczący komisji?</w:t>
      </w:r>
      <w:r w:rsidR="00C96810">
        <w:t xml:space="preserve"> Dodał, że jest to pytanie do wnioskodawców, gdyż pod projektami uchwał podpisało się 12 radnych i chociaż jedna osoba mogła by uzasadnić tą decyzję w sposób szerszy.</w:t>
      </w:r>
    </w:p>
    <w:p w:rsidR="000E7C81" w:rsidRDefault="000E7C81" w:rsidP="0021060C">
      <w:pPr>
        <w:spacing w:line="360" w:lineRule="auto"/>
        <w:jc w:val="both"/>
      </w:pPr>
    </w:p>
    <w:p w:rsidR="000E7C81" w:rsidRDefault="000E7C81" w:rsidP="0021060C">
      <w:pPr>
        <w:spacing w:line="360" w:lineRule="auto"/>
        <w:jc w:val="both"/>
      </w:pPr>
      <w:r w:rsidRPr="000E7C81">
        <w:rPr>
          <w:u w:val="single"/>
        </w:rPr>
        <w:t xml:space="preserve">p. Jacek </w:t>
      </w:r>
      <w:proofErr w:type="spellStart"/>
      <w:r w:rsidRPr="000E7C81">
        <w:rPr>
          <w:u w:val="single"/>
        </w:rPr>
        <w:t>Ciepiński</w:t>
      </w:r>
      <w:proofErr w:type="spellEnd"/>
      <w:r w:rsidRPr="000E7C81">
        <w:rPr>
          <w:u w:val="single"/>
        </w:rPr>
        <w:t xml:space="preserve"> radny Rady Miasta</w:t>
      </w:r>
      <w:r>
        <w:t xml:space="preserve">  nawią</w:t>
      </w:r>
      <w:r w:rsidR="00DE60B4">
        <w:t xml:space="preserve">zał do wypowiedzi radnego </w:t>
      </w:r>
      <w:proofErr w:type="spellStart"/>
      <w:r w:rsidR="00DE60B4">
        <w:t>Wikarj</w:t>
      </w:r>
      <w:r>
        <w:t>usza</w:t>
      </w:r>
      <w:proofErr w:type="spellEnd"/>
      <w:r w:rsidR="007B6481">
        <w:t xml:space="preserve">                i w związku z tym chciał poprosić osoby, które </w:t>
      </w:r>
      <w:r w:rsidR="00C357E0">
        <w:t xml:space="preserve">złożyły taki wniosek </w:t>
      </w:r>
      <w:r w:rsidR="006B4970">
        <w:t>o przedstawienie merytorycznych zarzutów</w:t>
      </w:r>
      <w:r w:rsidR="00E26740">
        <w:t>, przede wszystkim członków Komisji Rewizyjnej, gdyż na ostatnie</w:t>
      </w:r>
      <w:r w:rsidR="00832FFE">
        <w:t>j</w:t>
      </w:r>
      <w:r w:rsidR="00E26740">
        <w:t xml:space="preserve"> komisji </w:t>
      </w:r>
      <w:r w:rsidR="00D83DE4">
        <w:t>w 2015r. podsumowywane były działania komisji, jak i przewodniczącego komisji.</w:t>
      </w:r>
      <w:r w:rsidR="000E6D45">
        <w:t xml:space="preserve"> Członkowie Komisji Rewizyjnej </w:t>
      </w:r>
      <w:r w:rsidR="00D4460E">
        <w:t xml:space="preserve">w osobach p. Mikołaj Kwaśniak, p. Grzegorz Wiśniewski </w:t>
      </w:r>
      <w:r w:rsidR="000E6D45">
        <w:t>wnieśli do protokołu</w:t>
      </w:r>
      <w:r w:rsidR="00D4460E">
        <w:t xml:space="preserve">, że nie mają żadnych zastrzeżeń </w:t>
      </w:r>
      <w:r w:rsidR="00477959">
        <w:t>do pracy ani komisji, ani przewodniczącego</w:t>
      </w:r>
      <w:r w:rsidR="00102448">
        <w:t>.</w:t>
      </w:r>
      <w:r w:rsidR="00EE4F85">
        <w:t xml:space="preserve"> Dlatego też radny jest zdziwiony postawą tych radnych, którzy podpisują się teraz pod omawianym projektem uchwały o odwołaniu Jego z przewodniczącego komisji.</w:t>
      </w:r>
      <w:r w:rsidR="00D71661">
        <w:t xml:space="preserve"> Zadał dalej pytanie ”O czym to świadczy</w:t>
      </w:r>
      <w:r w:rsidR="002E46A9">
        <w:t>?”</w:t>
      </w:r>
      <w:r w:rsidR="005F41F7">
        <w:t xml:space="preserve">. Radny dodał, że swoje obowiązki wykonywał </w:t>
      </w:r>
      <w:r w:rsidR="005F41F7">
        <w:lastRenderedPageBreak/>
        <w:t xml:space="preserve">sumiennie </w:t>
      </w:r>
      <w:r w:rsidR="006F25DB">
        <w:t>i nie było żadnych zarzutów merytorycznych</w:t>
      </w:r>
      <w:r w:rsidR="00F51BEE">
        <w:t>. Dla dobra gminy i mieszkańców, to Rada powinna kierować się merytoryką</w:t>
      </w:r>
      <w:r w:rsidR="00C96C4A">
        <w:t>, a nie innymi względami politycznymi.</w:t>
      </w:r>
      <w:r w:rsidR="006C352E">
        <w:t xml:space="preserve"> Podał przykład, gdzie komisja badała wiele spraw i wykazano nieprawidłowości, dlatego uważa, że chce się pozbawić Jego funkcji przewodniczącego, aby nie wykrywał dalszych nieprawidłowości. Poinformował dalej, że w dniu dzisiejszym nie są realizowane ustawy, które powinny być realizowane przez gminę i jednostki organizacyjne.</w:t>
      </w:r>
      <w:r w:rsidR="00C83931">
        <w:t xml:space="preserve"> Radny na koniec zapytał, czy w roku poprzednim został zrealizowany audyt bezpieczeństwa w gminie                i jednostkach organizacyjnych?, co wynika z ustawy.</w:t>
      </w:r>
      <w:r w:rsidR="00F63018">
        <w:t xml:space="preserve"> Odpowiedział na swoje pytanie, że nie został on wykonany.</w:t>
      </w:r>
    </w:p>
    <w:p w:rsidR="00F63018" w:rsidRDefault="00F63018" w:rsidP="0021060C">
      <w:pPr>
        <w:spacing w:line="360" w:lineRule="auto"/>
        <w:jc w:val="both"/>
      </w:pPr>
    </w:p>
    <w:p w:rsidR="00F63018" w:rsidRDefault="0087216F" w:rsidP="0021060C">
      <w:pPr>
        <w:spacing w:line="360" w:lineRule="auto"/>
        <w:jc w:val="both"/>
      </w:pPr>
      <w:r w:rsidRPr="0087216F">
        <w:rPr>
          <w:u w:val="single"/>
        </w:rPr>
        <w:t>p. Marcin Piętak radny Rady Miasta</w:t>
      </w:r>
      <w:r>
        <w:t xml:space="preserve">  stwierdził, że dziwi go fakt, że na sesji zwołanej na wniosek Prezydenta nie ma Prezydenta</w:t>
      </w:r>
      <w:r w:rsidR="00F303BB">
        <w:t>, a jak wiadomo, to Prezydent jest głównym inicjatorem odwołania Przewodniczących Komisji.</w:t>
      </w:r>
      <w:r w:rsidR="0043470A">
        <w:t xml:space="preserve"> Nawiązując m.</w:t>
      </w:r>
      <w:r w:rsidR="00DE60B4">
        <w:t xml:space="preserve">in. do wypowiedzi radnego </w:t>
      </w:r>
      <w:proofErr w:type="spellStart"/>
      <w:r w:rsidR="00DE60B4">
        <w:t>Wikarj</w:t>
      </w:r>
      <w:r w:rsidR="0043470A">
        <w:t>usza</w:t>
      </w:r>
      <w:proofErr w:type="spellEnd"/>
      <w:r w:rsidR="004266D3">
        <w:t xml:space="preserve">, skoro nie ma Prezydenta, chciałby również usłyszeć dlaczego np. p. Adam </w:t>
      </w:r>
      <w:proofErr w:type="spellStart"/>
      <w:r w:rsidR="004266D3">
        <w:t>Ciok</w:t>
      </w:r>
      <w:proofErr w:type="spellEnd"/>
      <w:r w:rsidR="004266D3">
        <w:t xml:space="preserve"> chce odwołać p. Jacka </w:t>
      </w:r>
      <w:proofErr w:type="spellStart"/>
      <w:r w:rsidR="004266D3">
        <w:t>Ciepińskiego</w:t>
      </w:r>
      <w:proofErr w:type="spellEnd"/>
      <w:r w:rsidR="004266D3">
        <w:t>?</w:t>
      </w:r>
    </w:p>
    <w:p w:rsidR="00F4772A" w:rsidRDefault="00F4772A" w:rsidP="0021060C">
      <w:pPr>
        <w:spacing w:line="360" w:lineRule="auto"/>
        <w:jc w:val="both"/>
      </w:pPr>
    </w:p>
    <w:p w:rsidR="00F4772A" w:rsidRDefault="00DE60B4" w:rsidP="0021060C">
      <w:pPr>
        <w:spacing w:line="360" w:lineRule="auto"/>
        <w:jc w:val="both"/>
      </w:pPr>
      <w:r>
        <w:rPr>
          <w:u w:val="single"/>
        </w:rPr>
        <w:t xml:space="preserve">p. Konrad </w:t>
      </w:r>
      <w:proofErr w:type="spellStart"/>
      <w:r>
        <w:rPr>
          <w:u w:val="single"/>
        </w:rPr>
        <w:t>Wikarj</w:t>
      </w:r>
      <w:r w:rsidR="00F4772A" w:rsidRPr="00F4772A">
        <w:rPr>
          <w:u w:val="single"/>
        </w:rPr>
        <w:t>usz</w:t>
      </w:r>
      <w:proofErr w:type="spellEnd"/>
      <w:r w:rsidR="00F4772A" w:rsidRPr="00F4772A">
        <w:rPr>
          <w:u w:val="single"/>
        </w:rPr>
        <w:t xml:space="preserve"> radny Rady Miasta</w:t>
      </w:r>
      <w:r w:rsidR="00F4772A">
        <w:t xml:space="preserve">   zgłosił wniosek na piśmie,</w:t>
      </w:r>
      <w:r w:rsidR="00143978">
        <w:t xml:space="preserve"> podpisany przez ¼ składu Rady,</w:t>
      </w:r>
      <w:r w:rsidR="00F4772A">
        <w:t xml:space="preserve"> aby głosowania nad tymi projektami uchwał prowadzone były w systemie imiennym.</w:t>
      </w:r>
    </w:p>
    <w:p w:rsidR="00E73D56" w:rsidRDefault="00E73D56" w:rsidP="0021060C">
      <w:pPr>
        <w:spacing w:line="360" w:lineRule="auto"/>
        <w:jc w:val="both"/>
      </w:pPr>
    </w:p>
    <w:p w:rsidR="000E7556" w:rsidRDefault="00E73D56" w:rsidP="0021060C">
      <w:pPr>
        <w:spacing w:line="360" w:lineRule="auto"/>
        <w:jc w:val="both"/>
      </w:pPr>
      <w:r w:rsidRPr="00E73D56">
        <w:rPr>
          <w:u w:val="single"/>
        </w:rPr>
        <w:t>p. Leszek Golik Przewodniczący Rady Miasta</w:t>
      </w:r>
      <w:r>
        <w:t xml:space="preserve">  stwierdził, że radni podpisani pod projektami uchwał i pod wnioskiem o wprowadzenie tych projektów do porządku obrad sesji uznali, że </w:t>
      </w:r>
      <w:r w:rsidR="00AC3333">
        <w:t xml:space="preserve">tak będzie lepiej. Nie ma tu żadnej polityki, </w:t>
      </w:r>
      <w:r w:rsidR="00EF499C">
        <w:t xml:space="preserve">ponieważ </w:t>
      </w:r>
      <w:r w:rsidR="00AC3333">
        <w:t xml:space="preserve"> względy merytoryczne</w:t>
      </w:r>
      <w:r w:rsidR="00EF499C">
        <w:t xml:space="preserve"> tak samo nie były podnoszone</w:t>
      </w:r>
      <w:r w:rsidR="00761F09">
        <w:t>,</w:t>
      </w:r>
      <w:r w:rsidR="00EF499C">
        <w:t xml:space="preserve"> ani szerokie uzasadnienie przy wyborze</w:t>
      </w:r>
      <w:r w:rsidR="00D80659">
        <w:t xml:space="preserve"> przewodniczących komisji</w:t>
      </w:r>
      <w:r w:rsidR="004C453B">
        <w:t xml:space="preserve"> </w:t>
      </w:r>
      <w:r w:rsidR="00761F09">
        <w:t xml:space="preserve">            </w:t>
      </w:r>
      <w:r w:rsidR="004C453B">
        <w:t>w grudniu 2014r. W tej sytuacji decyduje większość i radni w większości uznali, że tak będzie lepiej i złożyli stosowne wnioski.</w:t>
      </w:r>
      <w:r w:rsidR="00761F09">
        <w:t xml:space="preserve"> </w:t>
      </w:r>
      <w:r w:rsidR="00741111">
        <w:t>Natomiast, jeżeli chodzi o członków Komisji Rewizyjnej</w:t>
      </w:r>
      <w:r w:rsidR="006D460E">
        <w:t>, to może któryś z nich będzie chciał zabrać głos, jeżeli nie, to uzasadnienie jest takie, a nie inne.</w:t>
      </w:r>
    </w:p>
    <w:p w:rsidR="00E73D56" w:rsidRDefault="000E7556" w:rsidP="0021060C">
      <w:pPr>
        <w:spacing w:line="360" w:lineRule="auto"/>
        <w:jc w:val="both"/>
      </w:pPr>
      <w:r w:rsidRPr="000E7556">
        <w:t>Przewodniczący  Rady Miasta Leszek Golik</w:t>
      </w:r>
      <w:r>
        <w:t xml:space="preserve">  poinformował dalej, że wpłynął wniosek </w:t>
      </w:r>
      <w:r w:rsidR="00A910CD">
        <w:t xml:space="preserve">            o głosowanie imienne nad projektami tych uchwał. </w:t>
      </w:r>
    </w:p>
    <w:p w:rsidR="0047520A" w:rsidRDefault="005E3A03" w:rsidP="0021060C">
      <w:pPr>
        <w:spacing w:line="360" w:lineRule="auto"/>
        <w:jc w:val="both"/>
      </w:pPr>
      <w:r>
        <w:t xml:space="preserve">Zgodnie z § 66 </w:t>
      </w:r>
      <w:proofErr w:type="spellStart"/>
      <w:r>
        <w:t>pkt</w:t>
      </w:r>
      <w:proofErr w:type="spellEnd"/>
      <w:r>
        <w:t xml:space="preserve"> 1 Statutu Miasta – „Rada przeprowadza głosowanie imienne na wniosek ¼ ustawowego składu Rady”</w:t>
      </w:r>
      <w:r w:rsidR="0087376F">
        <w:t>,</w:t>
      </w:r>
      <w:r>
        <w:t xml:space="preserve"> a wniosek </w:t>
      </w:r>
      <w:r w:rsidR="0087376F">
        <w:t>podpisało</w:t>
      </w:r>
      <w:r>
        <w:t xml:space="preserve"> 6 radnych</w:t>
      </w:r>
      <w:r w:rsidR="0087376F">
        <w:t>.</w:t>
      </w:r>
      <w:r>
        <w:t xml:space="preserve"> </w:t>
      </w:r>
    </w:p>
    <w:p w:rsidR="005E3A03" w:rsidRDefault="0087376F" w:rsidP="0021060C">
      <w:pPr>
        <w:spacing w:line="360" w:lineRule="auto"/>
        <w:jc w:val="both"/>
      </w:pPr>
      <w:r>
        <w:t>Wobec powyższego Przewodniczący przystąpił do</w:t>
      </w:r>
      <w:r w:rsidR="005E3A03">
        <w:t xml:space="preserve"> głosowania imienn</w:t>
      </w:r>
      <w:r>
        <w:t>ego poszczególnych projektów uchwał</w:t>
      </w:r>
      <w:r w:rsidR="005E3A03">
        <w:t xml:space="preserve">. </w:t>
      </w:r>
    </w:p>
    <w:p w:rsidR="0047520A" w:rsidRDefault="0047520A" w:rsidP="0021060C">
      <w:pPr>
        <w:spacing w:line="360" w:lineRule="auto"/>
        <w:jc w:val="both"/>
      </w:pPr>
    </w:p>
    <w:p w:rsidR="0047520A" w:rsidRDefault="0047520A" w:rsidP="0021060C">
      <w:pPr>
        <w:spacing w:line="360" w:lineRule="auto"/>
        <w:jc w:val="both"/>
      </w:pPr>
      <w:r>
        <w:lastRenderedPageBreak/>
        <w:t>Przewodniczący Rady Miasta przystąpił do odczytywania wg listy obecności kolejno radnych, którzy będą mówili czy głosują za, czy przeciw, czy wstrzymują się od głosu.</w:t>
      </w:r>
    </w:p>
    <w:p w:rsidR="0047520A" w:rsidRDefault="0047520A" w:rsidP="0021060C">
      <w:pPr>
        <w:spacing w:line="360" w:lineRule="auto"/>
        <w:jc w:val="both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529"/>
      </w:tblGrid>
      <w:tr w:rsidR="00E329DB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Default="00E329DB" w:rsidP="00E329DB">
            <w:pPr>
              <w:spacing w:line="360" w:lineRule="auto"/>
              <w:rPr>
                <w:sz w:val="27"/>
              </w:rPr>
            </w:pPr>
            <w:r>
              <w:t>BILSKI    JULIUSZ                               za</w:t>
            </w:r>
          </w:p>
        </w:tc>
      </w:tr>
      <w:tr w:rsidR="00E329DB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Default="00E329DB" w:rsidP="00E329DB">
            <w:pPr>
              <w:spacing w:line="360" w:lineRule="auto"/>
              <w:ind w:right="-637"/>
              <w:rPr>
                <w:sz w:val="27"/>
              </w:rPr>
            </w:pPr>
            <w:r>
              <w:t>BODO MARIUSZ                                  przeciw</w:t>
            </w:r>
          </w:p>
        </w:tc>
      </w:tr>
      <w:tr w:rsidR="00E329DB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Default="00E329DB" w:rsidP="00E329DB">
            <w:pPr>
              <w:spacing w:line="360" w:lineRule="auto"/>
              <w:rPr>
                <w:sz w:val="27"/>
              </w:rPr>
            </w:pPr>
            <w:r>
              <w:t xml:space="preserve">BRZEZIŃSKI   PIOTR                          przeciw </w:t>
            </w:r>
          </w:p>
        </w:tc>
      </w:tr>
      <w:tr w:rsidR="00E329DB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Default="00E329DB" w:rsidP="00E329DB">
            <w:pPr>
              <w:spacing w:line="360" w:lineRule="auto"/>
              <w:rPr>
                <w:sz w:val="27"/>
              </w:rPr>
            </w:pPr>
            <w:r>
              <w:t>CIEPIŃSKI   JACEK                             przeciw</w:t>
            </w:r>
          </w:p>
        </w:tc>
      </w:tr>
      <w:tr w:rsidR="00E329DB" w:rsidRPr="00C10105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Pr="00C10105" w:rsidRDefault="00E329DB" w:rsidP="00E329DB">
            <w:pPr>
              <w:spacing w:line="360" w:lineRule="auto"/>
              <w:rPr>
                <w:sz w:val="27"/>
              </w:rPr>
            </w:pPr>
            <w:r w:rsidRPr="00C10105">
              <w:rPr>
                <w:bCs/>
              </w:rPr>
              <w:t>CIOK</w:t>
            </w:r>
            <w:r>
              <w:rPr>
                <w:bCs/>
              </w:rPr>
              <w:t xml:space="preserve"> </w:t>
            </w:r>
            <w:r w:rsidRPr="00C10105">
              <w:rPr>
                <w:bCs/>
              </w:rPr>
              <w:t>ADAM</w:t>
            </w:r>
            <w:r>
              <w:rPr>
                <w:bCs/>
              </w:rPr>
              <w:t xml:space="preserve">                                          za</w:t>
            </w:r>
          </w:p>
        </w:tc>
      </w:tr>
      <w:tr w:rsidR="00E329DB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Default="00E329DB" w:rsidP="00E329DB">
            <w:pPr>
              <w:spacing w:line="360" w:lineRule="auto"/>
              <w:rPr>
                <w:sz w:val="27"/>
              </w:rPr>
            </w:pPr>
            <w:r>
              <w:t>CIOK  BOGUSŁAW                              za</w:t>
            </w:r>
          </w:p>
        </w:tc>
      </w:tr>
      <w:tr w:rsidR="00E329DB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Default="00E329DB" w:rsidP="00E329DB">
            <w:pPr>
              <w:spacing w:line="360" w:lineRule="auto"/>
              <w:ind w:right="-354"/>
              <w:rPr>
                <w:sz w:val="27"/>
              </w:rPr>
            </w:pPr>
            <w:r>
              <w:t>DĄBROWSKI ANDRZEJ                      wstrzymał się</w:t>
            </w:r>
          </w:p>
        </w:tc>
      </w:tr>
      <w:tr w:rsidR="00E329DB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Default="00E329DB" w:rsidP="00E329DB">
            <w:pPr>
              <w:spacing w:line="360" w:lineRule="auto"/>
              <w:rPr>
                <w:sz w:val="27"/>
              </w:rPr>
            </w:pPr>
            <w:r>
              <w:t>GĄSKA MAREK                                    za</w:t>
            </w:r>
          </w:p>
        </w:tc>
      </w:tr>
      <w:tr w:rsidR="00E329DB" w:rsidRPr="00C10105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Pr="00C10105" w:rsidRDefault="00E329DB" w:rsidP="00E329DB">
            <w:pPr>
              <w:spacing w:line="360" w:lineRule="auto"/>
              <w:rPr>
                <w:sz w:val="27"/>
              </w:rPr>
            </w:pPr>
            <w:r w:rsidRPr="00C10105">
              <w:t>GOLIK  LESZEK</w:t>
            </w:r>
            <w:r>
              <w:t xml:space="preserve">                                    za</w:t>
            </w:r>
          </w:p>
        </w:tc>
      </w:tr>
      <w:tr w:rsidR="00E329DB" w:rsidRPr="00C10105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Pr="00C10105" w:rsidRDefault="00E329DB" w:rsidP="00E329DB">
            <w:pPr>
              <w:spacing w:line="360" w:lineRule="auto"/>
              <w:rPr>
                <w:sz w:val="27"/>
              </w:rPr>
            </w:pPr>
            <w:r w:rsidRPr="00C10105">
              <w:t>GÓRNAŚ – SALATA KRYSTYNA</w:t>
            </w:r>
            <w:r>
              <w:t xml:space="preserve">       za</w:t>
            </w:r>
          </w:p>
        </w:tc>
      </w:tr>
      <w:tr w:rsidR="00E329DB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Default="00E329DB" w:rsidP="00E329DB">
            <w:pPr>
              <w:spacing w:line="360" w:lineRule="auto"/>
              <w:rPr>
                <w:sz w:val="27"/>
              </w:rPr>
            </w:pPr>
            <w:r>
              <w:t>KRUPA PAWEŁ                                      za</w:t>
            </w:r>
          </w:p>
        </w:tc>
      </w:tr>
      <w:tr w:rsidR="00E329DB" w:rsidRPr="00C10105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Pr="00C10105" w:rsidRDefault="00E329DB" w:rsidP="00E329DB">
            <w:pPr>
              <w:spacing w:line="360" w:lineRule="auto"/>
              <w:rPr>
                <w:sz w:val="27"/>
              </w:rPr>
            </w:pPr>
            <w:r w:rsidRPr="00C10105">
              <w:rPr>
                <w:bCs/>
              </w:rPr>
              <w:t>KWAŚNIAK</w:t>
            </w:r>
            <w:r>
              <w:rPr>
                <w:bCs/>
              </w:rPr>
              <w:t xml:space="preserve"> </w:t>
            </w:r>
            <w:r w:rsidRPr="00C10105">
              <w:rPr>
                <w:bCs/>
              </w:rPr>
              <w:t>MIKOŁAJ</w:t>
            </w:r>
            <w:r>
              <w:rPr>
                <w:bCs/>
              </w:rPr>
              <w:t xml:space="preserve">                          za</w:t>
            </w:r>
          </w:p>
        </w:tc>
      </w:tr>
      <w:tr w:rsidR="00E329DB" w:rsidRPr="00C10105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Pr="00C10105" w:rsidRDefault="00E329DB" w:rsidP="00E329DB">
            <w:pPr>
              <w:spacing w:line="360" w:lineRule="auto"/>
              <w:rPr>
                <w:sz w:val="27"/>
              </w:rPr>
            </w:pPr>
            <w:r w:rsidRPr="00C10105">
              <w:t>LEWANDOWSKI</w:t>
            </w:r>
            <w:r>
              <w:t xml:space="preserve">    </w:t>
            </w:r>
            <w:r w:rsidRPr="00C10105">
              <w:t>RAFAŁ</w:t>
            </w:r>
            <w:r>
              <w:t xml:space="preserve">                   za</w:t>
            </w:r>
          </w:p>
        </w:tc>
      </w:tr>
      <w:tr w:rsidR="00E329DB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Default="00E329DB" w:rsidP="00E329DB">
            <w:pPr>
              <w:spacing w:line="360" w:lineRule="auto"/>
              <w:rPr>
                <w:sz w:val="27"/>
              </w:rPr>
            </w:pPr>
            <w:r>
              <w:t>ŁAPAJ GRZEGORZ                                przeciw</w:t>
            </w:r>
          </w:p>
        </w:tc>
      </w:tr>
      <w:tr w:rsidR="00E329DB" w:rsidRPr="004909D9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Pr="004909D9" w:rsidRDefault="00E329DB" w:rsidP="00E329DB">
            <w:pPr>
              <w:spacing w:line="360" w:lineRule="auto"/>
              <w:rPr>
                <w:sz w:val="27"/>
              </w:rPr>
            </w:pPr>
            <w:r w:rsidRPr="004909D9">
              <w:rPr>
                <w:bCs/>
              </w:rPr>
              <w:t>MAZURKIEWICZ   ARTUR</w:t>
            </w:r>
            <w:r>
              <w:rPr>
                <w:bCs/>
              </w:rPr>
              <w:t xml:space="preserve">                   przeciw</w:t>
            </w:r>
          </w:p>
        </w:tc>
      </w:tr>
      <w:tr w:rsidR="00E329DB" w:rsidRPr="004909D9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Pr="004909D9" w:rsidRDefault="00E329DB" w:rsidP="00E329DB">
            <w:pPr>
              <w:spacing w:line="360" w:lineRule="auto"/>
              <w:rPr>
                <w:sz w:val="27"/>
              </w:rPr>
            </w:pPr>
            <w:r w:rsidRPr="004909D9">
              <w:rPr>
                <w:bCs/>
              </w:rPr>
              <w:t>ORDYŃSKI   JANUSZ</w:t>
            </w:r>
            <w:r>
              <w:rPr>
                <w:bCs/>
              </w:rPr>
              <w:t xml:space="preserve">                            nieobecny</w:t>
            </w:r>
          </w:p>
        </w:tc>
      </w:tr>
      <w:tr w:rsidR="00E329DB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Default="00E329DB" w:rsidP="00E329DB">
            <w:pPr>
              <w:spacing w:line="360" w:lineRule="auto"/>
              <w:rPr>
                <w:sz w:val="27"/>
              </w:rPr>
            </w:pPr>
            <w:r>
              <w:t>PIĘTAK  HENRYK                                  za</w:t>
            </w:r>
          </w:p>
        </w:tc>
      </w:tr>
      <w:tr w:rsidR="00E329DB" w:rsidRPr="004909D9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Pr="004909D9" w:rsidRDefault="00E329DB" w:rsidP="00E329DB">
            <w:pPr>
              <w:spacing w:line="360" w:lineRule="auto"/>
              <w:rPr>
                <w:sz w:val="27"/>
              </w:rPr>
            </w:pPr>
            <w:r w:rsidRPr="004909D9">
              <w:t xml:space="preserve">PIĘTAK </w:t>
            </w:r>
            <w:r>
              <w:t xml:space="preserve"> </w:t>
            </w:r>
            <w:r w:rsidRPr="004909D9">
              <w:t>MARCIN</w:t>
            </w:r>
            <w:r>
              <w:t xml:space="preserve">                                   przeciw</w:t>
            </w:r>
          </w:p>
        </w:tc>
      </w:tr>
      <w:tr w:rsidR="00E329DB" w:rsidRPr="004909D9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Pr="004909D9" w:rsidRDefault="00E329DB" w:rsidP="00E329DB">
            <w:pPr>
              <w:spacing w:line="360" w:lineRule="auto"/>
              <w:rPr>
                <w:sz w:val="27"/>
              </w:rPr>
            </w:pPr>
            <w:r w:rsidRPr="004909D9">
              <w:rPr>
                <w:bCs/>
              </w:rPr>
              <w:t>SZWAJEWSKI WIESŁAW</w:t>
            </w:r>
            <w:r>
              <w:rPr>
                <w:bCs/>
              </w:rPr>
              <w:t xml:space="preserve">                     przeciw</w:t>
            </w:r>
          </w:p>
        </w:tc>
      </w:tr>
      <w:tr w:rsidR="00E329DB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Default="00DE60B4" w:rsidP="00E329DB">
            <w:pPr>
              <w:spacing w:line="360" w:lineRule="auto"/>
              <w:rPr>
                <w:sz w:val="27"/>
              </w:rPr>
            </w:pPr>
            <w:r>
              <w:t>WIKARJ</w:t>
            </w:r>
            <w:r w:rsidR="00E329DB">
              <w:t>USZ  KONRAD                         przeciw</w:t>
            </w:r>
          </w:p>
        </w:tc>
      </w:tr>
      <w:tr w:rsidR="00E329DB" w:rsidTr="00E329DB">
        <w:tc>
          <w:tcPr>
            <w:tcW w:w="708" w:type="dxa"/>
          </w:tcPr>
          <w:p w:rsidR="00E329DB" w:rsidRDefault="00E329DB" w:rsidP="00E329DB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7"/>
              </w:rPr>
            </w:pPr>
          </w:p>
        </w:tc>
        <w:tc>
          <w:tcPr>
            <w:tcW w:w="5529" w:type="dxa"/>
          </w:tcPr>
          <w:p w:rsidR="00E329DB" w:rsidRDefault="00E329DB" w:rsidP="00E329DB">
            <w:pPr>
              <w:spacing w:line="360" w:lineRule="auto"/>
              <w:rPr>
                <w:sz w:val="27"/>
              </w:rPr>
            </w:pPr>
            <w:r>
              <w:t>WIŚNIEWSKI GRZEGORZ                     za</w:t>
            </w:r>
          </w:p>
        </w:tc>
      </w:tr>
    </w:tbl>
    <w:p w:rsidR="000F24EF" w:rsidRDefault="000F24EF" w:rsidP="0021060C">
      <w:pPr>
        <w:spacing w:line="360" w:lineRule="auto"/>
        <w:jc w:val="both"/>
      </w:pPr>
    </w:p>
    <w:p w:rsidR="0021060C" w:rsidRPr="001632BF" w:rsidRDefault="0021060C" w:rsidP="0021060C">
      <w:pPr>
        <w:spacing w:after="120" w:line="360" w:lineRule="auto"/>
        <w:jc w:val="both"/>
        <w:rPr>
          <w:u w:val="single"/>
        </w:rPr>
      </w:pPr>
      <w:r>
        <w:tab/>
      </w:r>
      <w:r w:rsidRPr="00605F70">
        <w:t xml:space="preserve">Przewodniczący  Rady Miasta Leszek Golik odczytał formalny projekt uchwały </w:t>
      </w:r>
      <w:r>
        <w:t xml:space="preserve">        </w:t>
      </w:r>
      <w:r w:rsidRPr="00605F70">
        <w:t>w sprawie</w:t>
      </w:r>
      <w:r w:rsidR="00E329DB">
        <w:t xml:space="preserve"> </w:t>
      </w:r>
      <w:r w:rsidR="00E329DB" w:rsidRPr="00E329DB">
        <w:rPr>
          <w:rFonts w:eastAsiaTheme="minorHAnsi"/>
          <w:bCs/>
        </w:rPr>
        <w:t xml:space="preserve">odwołania radnego Jacka </w:t>
      </w:r>
      <w:proofErr w:type="spellStart"/>
      <w:r w:rsidR="00E329DB" w:rsidRPr="00E329DB">
        <w:rPr>
          <w:rFonts w:eastAsiaTheme="minorHAnsi"/>
          <w:bCs/>
        </w:rPr>
        <w:t>Ciepińskiego</w:t>
      </w:r>
      <w:proofErr w:type="spellEnd"/>
      <w:r w:rsidR="00E329DB" w:rsidRPr="00E329DB">
        <w:rPr>
          <w:rFonts w:eastAsiaTheme="minorHAnsi"/>
          <w:bCs/>
        </w:rPr>
        <w:t xml:space="preserve"> z funkcji Przewodniczącego Komisji Rewizyjnej</w:t>
      </w:r>
      <w:r>
        <w:t>, który w wyn</w:t>
      </w:r>
      <w:r w:rsidR="00E329DB">
        <w:t>iku głosowania przyjęty został 1</w:t>
      </w:r>
      <w:r>
        <w:t>1 głosami</w:t>
      </w:r>
      <w:r w:rsidR="00E329DB">
        <w:t xml:space="preserve"> za</w:t>
      </w:r>
      <w:r>
        <w:t>,</w:t>
      </w:r>
      <w:r w:rsidR="00E329DB">
        <w:t xml:space="preserve"> 8 głosami przeciw        i  1 głosem wstrzymującym,</w:t>
      </w:r>
      <w:r>
        <w:t xml:space="preserve"> jako </w:t>
      </w:r>
      <w:r>
        <w:rPr>
          <w:u w:val="single"/>
        </w:rPr>
        <w:t>Uchwała nr X</w:t>
      </w:r>
      <w:r w:rsidR="00E329DB">
        <w:rPr>
          <w:u w:val="single"/>
        </w:rPr>
        <w:t>IX/3/2016</w:t>
      </w:r>
    </w:p>
    <w:p w:rsidR="0021060C" w:rsidRPr="00D67921" w:rsidRDefault="0021060C" w:rsidP="0021060C">
      <w:pPr>
        <w:spacing w:after="120" w:line="360" w:lineRule="auto"/>
        <w:jc w:val="both"/>
      </w:pPr>
      <w:r>
        <w:t>/uchwała w załączeniu/</w:t>
      </w:r>
    </w:p>
    <w:p w:rsidR="00E329DB" w:rsidRDefault="0021060C" w:rsidP="00E329DB">
      <w:pPr>
        <w:spacing w:after="120" w:line="360" w:lineRule="auto"/>
        <w:jc w:val="both"/>
        <w:rPr>
          <w:b/>
        </w:rPr>
      </w:pPr>
      <w:r w:rsidRPr="001632BF">
        <w:rPr>
          <w:b/>
        </w:rPr>
        <w:lastRenderedPageBreak/>
        <w:t>4/</w:t>
      </w:r>
      <w:r w:rsidR="00E329DB" w:rsidRPr="00E329DB">
        <w:rPr>
          <w:rFonts w:eastAsiaTheme="minorHAnsi"/>
          <w:bCs/>
        </w:rPr>
        <w:t xml:space="preserve"> </w:t>
      </w:r>
      <w:r w:rsidR="00DE60B4">
        <w:rPr>
          <w:rFonts w:eastAsiaTheme="minorHAnsi"/>
          <w:b/>
          <w:bCs/>
        </w:rPr>
        <w:t xml:space="preserve">odwołania radnego Konrada </w:t>
      </w:r>
      <w:proofErr w:type="spellStart"/>
      <w:r w:rsidR="00DE60B4">
        <w:rPr>
          <w:rFonts w:eastAsiaTheme="minorHAnsi"/>
          <w:b/>
          <w:bCs/>
        </w:rPr>
        <w:t>Wikarj</w:t>
      </w:r>
      <w:r w:rsidR="00E329DB" w:rsidRPr="00E329DB">
        <w:rPr>
          <w:rFonts w:eastAsiaTheme="minorHAnsi"/>
          <w:b/>
          <w:bCs/>
        </w:rPr>
        <w:t>usza</w:t>
      </w:r>
      <w:proofErr w:type="spellEnd"/>
      <w:r w:rsidR="00E329DB" w:rsidRPr="00E329DB">
        <w:rPr>
          <w:rFonts w:eastAsiaTheme="minorHAnsi"/>
          <w:b/>
          <w:bCs/>
        </w:rPr>
        <w:t xml:space="preserve"> z funkcji Przewodniczącego Komisji Budżetu, Rozwoju Gospodarczego i Współpracy z Zagranicą.</w:t>
      </w:r>
      <w:r w:rsidRPr="00E329DB">
        <w:rPr>
          <w:b/>
        </w:rPr>
        <w:t xml:space="preserve"> </w:t>
      </w:r>
    </w:p>
    <w:p w:rsidR="0021060C" w:rsidRDefault="00E329DB" w:rsidP="0021060C">
      <w:pPr>
        <w:spacing w:after="120" w:line="276" w:lineRule="auto"/>
        <w:jc w:val="both"/>
      </w:pPr>
      <w:r>
        <w:t>Projekt uchwały przedstawił</w:t>
      </w:r>
      <w:r w:rsidR="0021060C">
        <w:t xml:space="preserve"> </w:t>
      </w:r>
      <w:r>
        <w:t>Przewodniczący Rady Miasta Leszek Golik.</w:t>
      </w:r>
    </w:p>
    <w:p w:rsidR="00E329DB" w:rsidRDefault="00E329DB" w:rsidP="0021060C">
      <w:pPr>
        <w:spacing w:after="120" w:line="276" w:lineRule="auto"/>
        <w:jc w:val="both"/>
      </w:pPr>
    </w:p>
    <w:p w:rsidR="00E329DB" w:rsidRDefault="00E329DB" w:rsidP="00D85BA9">
      <w:pPr>
        <w:spacing w:after="120" w:line="360" w:lineRule="auto"/>
        <w:jc w:val="both"/>
      </w:pPr>
      <w:r w:rsidRPr="00E329DB">
        <w:rPr>
          <w:u w:val="single"/>
        </w:rPr>
        <w:t>p. Marcin Piętak radny Rady Miasta</w:t>
      </w:r>
      <w:r>
        <w:t xml:space="preserve">  poprosił radnego Bogusława </w:t>
      </w:r>
      <w:proofErr w:type="spellStart"/>
      <w:r>
        <w:t>Cioka</w:t>
      </w:r>
      <w:proofErr w:type="spellEnd"/>
      <w:r>
        <w:t xml:space="preserve"> o uzasadnienie tego projektu uchwały</w:t>
      </w:r>
      <w:r w:rsidR="001D5767">
        <w:t xml:space="preserve">. </w:t>
      </w:r>
    </w:p>
    <w:p w:rsidR="00D85BA9" w:rsidRDefault="00D85BA9" w:rsidP="00D85BA9">
      <w:pPr>
        <w:spacing w:after="120" w:line="360" w:lineRule="auto"/>
        <w:jc w:val="both"/>
      </w:pPr>
      <w:r w:rsidRPr="00E329DB">
        <w:rPr>
          <w:u w:val="single"/>
        </w:rPr>
        <w:t xml:space="preserve">p. </w:t>
      </w:r>
      <w:r>
        <w:rPr>
          <w:u w:val="single"/>
        </w:rPr>
        <w:t xml:space="preserve">Bogusław </w:t>
      </w:r>
      <w:proofErr w:type="spellStart"/>
      <w:r>
        <w:rPr>
          <w:u w:val="single"/>
        </w:rPr>
        <w:t>Ciok</w:t>
      </w:r>
      <w:proofErr w:type="spellEnd"/>
      <w:r w:rsidRPr="00E329DB">
        <w:rPr>
          <w:u w:val="single"/>
        </w:rPr>
        <w:t xml:space="preserve"> radny Rady Miasta</w:t>
      </w:r>
      <w:r>
        <w:t xml:space="preserve">  odpowiedział, że nic nowego nie doda, jak tylko to, że radni występujący z inicjatywą uchwałodawczą w tej sprawie uznali, że zmiana taka usprawni i ułatwi pracę komisji. Jest to demokratyczne prawo.</w:t>
      </w:r>
    </w:p>
    <w:p w:rsidR="00254AF6" w:rsidRDefault="00254AF6" w:rsidP="00254AF6">
      <w:pPr>
        <w:spacing w:after="120" w:line="360" w:lineRule="auto"/>
        <w:jc w:val="both"/>
      </w:pPr>
      <w:r w:rsidRPr="00E329DB">
        <w:rPr>
          <w:u w:val="single"/>
        </w:rPr>
        <w:t>p. Marcin Piętak radny Rady Miasta</w:t>
      </w:r>
      <w:r>
        <w:t xml:space="preserve">  poprosił dalej radnego Marka Gąskę o uzasadnienie tego projektu uchwały. </w:t>
      </w:r>
    </w:p>
    <w:p w:rsidR="00254AF6" w:rsidRDefault="00254AF6" w:rsidP="00254AF6">
      <w:pPr>
        <w:spacing w:after="120" w:line="360" w:lineRule="auto"/>
        <w:jc w:val="both"/>
      </w:pPr>
      <w:r w:rsidRPr="00E329DB">
        <w:rPr>
          <w:u w:val="single"/>
        </w:rPr>
        <w:t xml:space="preserve">p. </w:t>
      </w:r>
      <w:r>
        <w:rPr>
          <w:u w:val="single"/>
        </w:rPr>
        <w:t xml:space="preserve">Bogusław </w:t>
      </w:r>
      <w:proofErr w:type="spellStart"/>
      <w:r>
        <w:rPr>
          <w:u w:val="single"/>
        </w:rPr>
        <w:t>Ciok</w:t>
      </w:r>
      <w:proofErr w:type="spellEnd"/>
      <w:r w:rsidRPr="00E329DB">
        <w:rPr>
          <w:u w:val="single"/>
        </w:rPr>
        <w:t xml:space="preserve"> radny Rady Miasta</w:t>
      </w:r>
      <w:r>
        <w:t xml:space="preserve">  zgłosił wniosek o zamknięcie dyskusji.</w:t>
      </w:r>
    </w:p>
    <w:p w:rsidR="00254AF6" w:rsidRDefault="00254AF6" w:rsidP="00254AF6">
      <w:pPr>
        <w:spacing w:after="120" w:line="360" w:lineRule="auto"/>
        <w:jc w:val="both"/>
      </w:pPr>
      <w:r w:rsidRPr="00254AF6">
        <w:rPr>
          <w:u w:val="single"/>
        </w:rPr>
        <w:t>Przewodniczący Rady Miasta Leszek Golik</w:t>
      </w:r>
      <w:r>
        <w:t xml:space="preserve">  poddał pod głosowanie zgłoszony wniosek radnego Bogusława </w:t>
      </w:r>
      <w:proofErr w:type="spellStart"/>
      <w:r>
        <w:t>Cioka</w:t>
      </w:r>
      <w:proofErr w:type="spellEnd"/>
      <w:r>
        <w:t>.</w:t>
      </w:r>
    </w:p>
    <w:p w:rsidR="00447CC4" w:rsidRDefault="00447CC4" w:rsidP="00254AF6">
      <w:pPr>
        <w:spacing w:after="120" w:line="360" w:lineRule="auto"/>
        <w:jc w:val="both"/>
      </w:pPr>
      <w:r>
        <w:t>W wyniku głosowania wniosek został przyjęty przy 10 głosach za, 9 głosach przeciw               i 1 głosie wstrzymującym.</w:t>
      </w:r>
    </w:p>
    <w:p w:rsidR="00E52399" w:rsidRDefault="00E52399" w:rsidP="00E52399">
      <w:pPr>
        <w:spacing w:line="360" w:lineRule="auto"/>
        <w:jc w:val="both"/>
      </w:pPr>
      <w:r>
        <w:t>Przewodniczący Rady Miasta przystąpił do odczytywania wg listy obecności kolejno radnych, którzy będą mówili czy głosują za, czy przeciw, czy wstrzymują się od głosu.</w:t>
      </w:r>
    </w:p>
    <w:p w:rsidR="00E52399" w:rsidRDefault="00E52399" w:rsidP="00254AF6">
      <w:pPr>
        <w:spacing w:after="120" w:line="360" w:lineRule="auto"/>
        <w:jc w:val="both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529"/>
      </w:tblGrid>
      <w:tr w:rsidR="00E5239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5529" w:type="dxa"/>
          </w:tcPr>
          <w:p w:rsidR="00E52399" w:rsidRDefault="00E52399" w:rsidP="00E52399">
            <w:pPr>
              <w:spacing w:line="360" w:lineRule="auto"/>
              <w:rPr>
                <w:sz w:val="27"/>
              </w:rPr>
            </w:pPr>
            <w:r>
              <w:t>BILSKI    JULIUSZ                               za</w:t>
            </w:r>
          </w:p>
        </w:tc>
      </w:tr>
      <w:tr w:rsidR="00E5239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5529" w:type="dxa"/>
          </w:tcPr>
          <w:p w:rsidR="00E52399" w:rsidRDefault="00E52399" w:rsidP="00E52399">
            <w:pPr>
              <w:spacing w:line="360" w:lineRule="auto"/>
              <w:ind w:right="-637"/>
              <w:rPr>
                <w:sz w:val="27"/>
              </w:rPr>
            </w:pPr>
            <w:r>
              <w:t>BODO MARIUSZ                                  przeciw</w:t>
            </w:r>
          </w:p>
        </w:tc>
      </w:tr>
      <w:tr w:rsidR="00E5239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5529" w:type="dxa"/>
          </w:tcPr>
          <w:p w:rsidR="00E52399" w:rsidRDefault="00E52399" w:rsidP="00E52399">
            <w:pPr>
              <w:spacing w:line="360" w:lineRule="auto"/>
              <w:rPr>
                <w:sz w:val="27"/>
              </w:rPr>
            </w:pPr>
            <w:r>
              <w:t xml:space="preserve">BRZEZIŃSKI   PIOTR                          przeciw </w:t>
            </w:r>
          </w:p>
        </w:tc>
      </w:tr>
      <w:tr w:rsidR="00E5239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w="5529" w:type="dxa"/>
          </w:tcPr>
          <w:p w:rsidR="00E52399" w:rsidRDefault="00E52399" w:rsidP="00E52399">
            <w:pPr>
              <w:spacing w:line="360" w:lineRule="auto"/>
              <w:rPr>
                <w:sz w:val="27"/>
              </w:rPr>
            </w:pPr>
            <w:r>
              <w:t>CIEPIŃSKI   JACEK                             przeciw</w:t>
            </w:r>
          </w:p>
        </w:tc>
      </w:tr>
      <w:tr w:rsidR="00E52399" w:rsidRPr="00C10105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w="5529" w:type="dxa"/>
          </w:tcPr>
          <w:p w:rsidR="00E52399" w:rsidRPr="00C10105" w:rsidRDefault="00E52399" w:rsidP="00E52399">
            <w:pPr>
              <w:spacing w:line="360" w:lineRule="auto"/>
              <w:rPr>
                <w:sz w:val="27"/>
              </w:rPr>
            </w:pPr>
            <w:r w:rsidRPr="00C10105">
              <w:rPr>
                <w:bCs/>
              </w:rPr>
              <w:t>CIOK</w:t>
            </w:r>
            <w:r>
              <w:rPr>
                <w:bCs/>
              </w:rPr>
              <w:t xml:space="preserve"> </w:t>
            </w:r>
            <w:r w:rsidRPr="00C10105">
              <w:rPr>
                <w:bCs/>
              </w:rPr>
              <w:t>ADAM</w:t>
            </w:r>
            <w:r>
              <w:rPr>
                <w:bCs/>
              </w:rPr>
              <w:t xml:space="preserve">                                          za</w:t>
            </w:r>
          </w:p>
        </w:tc>
      </w:tr>
      <w:tr w:rsidR="00E5239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6.</w:t>
            </w:r>
          </w:p>
        </w:tc>
        <w:tc>
          <w:tcPr>
            <w:tcW w:w="5529" w:type="dxa"/>
          </w:tcPr>
          <w:p w:rsidR="00E52399" w:rsidRDefault="00E52399" w:rsidP="00E52399">
            <w:pPr>
              <w:spacing w:line="360" w:lineRule="auto"/>
              <w:rPr>
                <w:sz w:val="27"/>
              </w:rPr>
            </w:pPr>
            <w:r>
              <w:t>CIOK  BOGUSŁAW                              za</w:t>
            </w:r>
          </w:p>
        </w:tc>
      </w:tr>
      <w:tr w:rsidR="00E5239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7.</w:t>
            </w:r>
          </w:p>
        </w:tc>
        <w:tc>
          <w:tcPr>
            <w:tcW w:w="5529" w:type="dxa"/>
          </w:tcPr>
          <w:p w:rsidR="00E52399" w:rsidRDefault="00E52399" w:rsidP="00E52399">
            <w:pPr>
              <w:spacing w:line="360" w:lineRule="auto"/>
              <w:ind w:right="-354"/>
              <w:rPr>
                <w:sz w:val="27"/>
              </w:rPr>
            </w:pPr>
            <w:r>
              <w:t>DĄBROWSKI ANDRZEJ                      wstrzymał się</w:t>
            </w:r>
          </w:p>
        </w:tc>
      </w:tr>
      <w:tr w:rsidR="00E5239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8.</w:t>
            </w:r>
          </w:p>
        </w:tc>
        <w:tc>
          <w:tcPr>
            <w:tcW w:w="5529" w:type="dxa"/>
          </w:tcPr>
          <w:p w:rsidR="00E52399" w:rsidRDefault="00E52399" w:rsidP="00E52399">
            <w:pPr>
              <w:spacing w:line="360" w:lineRule="auto"/>
              <w:rPr>
                <w:sz w:val="27"/>
              </w:rPr>
            </w:pPr>
            <w:r>
              <w:t>GĄSKA MAREK                                    za</w:t>
            </w:r>
          </w:p>
        </w:tc>
      </w:tr>
      <w:tr w:rsidR="00E52399" w:rsidRPr="00C10105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9.</w:t>
            </w:r>
          </w:p>
        </w:tc>
        <w:tc>
          <w:tcPr>
            <w:tcW w:w="5529" w:type="dxa"/>
          </w:tcPr>
          <w:p w:rsidR="00E52399" w:rsidRPr="00C10105" w:rsidRDefault="00E52399" w:rsidP="00E52399">
            <w:pPr>
              <w:spacing w:line="360" w:lineRule="auto"/>
              <w:rPr>
                <w:sz w:val="27"/>
              </w:rPr>
            </w:pPr>
            <w:r w:rsidRPr="00C10105">
              <w:t>GOLIK  LESZEK</w:t>
            </w:r>
            <w:r>
              <w:t xml:space="preserve">                                    za</w:t>
            </w:r>
          </w:p>
        </w:tc>
      </w:tr>
      <w:tr w:rsidR="00E52399" w:rsidRPr="00C10105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10.</w:t>
            </w:r>
          </w:p>
        </w:tc>
        <w:tc>
          <w:tcPr>
            <w:tcW w:w="5529" w:type="dxa"/>
          </w:tcPr>
          <w:p w:rsidR="00E52399" w:rsidRPr="00C10105" w:rsidRDefault="00E52399" w:rsidP="00E52399">
            <w:pPr>
              <w:spacing w:line="360" w:lineRule="auto"/>
              <w:rPr>
                <w:sz w:val="27"/>
              </w:rPr>
            </w:pPr>
            <w:r w:rsidRPr="00C10105">
              <w:t>GÓRNAŚ – SALATA KRYSTYNA</w:t>
            </w:r>
            <w:r>
              <w:t xml:space="preserve">       za</w:t>
            </w:r>
          </w:p>
        </w:tc>
      </w:tr>
      <w:tr w:rsidR="00E5239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11.</w:t>
            </w:r>
          </w:p>
        </w:tc>
        <w:tc>
          <w:tcPr>
            <w:tcW w:w="5529" w:type="dxa"/>
          </w:tcPr>
          <w:p w:rsidR="00E52399" w:rsidRDefault="00E52399" w:rsidP="00E52399">
            <w:pPr>
              <w:spacing w:line="360" w:lineRule="auto"/>
              <w:rPr>
                <w:sz w:val="27"/>
              </w:rPr>
            </w:pPr>
            <w:r>
              <w:t>KRUPA PAWEŁ                                      za</w:t>
            </w:r>
          </w:p>
        </w:tc>
      </w:tr>
      <w:tr w:rsidR="00E52399" w:rsidRPr="00C10105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12.</w:t>
            </w:r>
          </w:p>
        </w:tc>
        <w:tc>
          <w:tcPr>
            <w:tcW w:w="5529" w:type="dxa"/>
          </w:tcPr>
          <w:p w:rsidR="00E52399" w:rsidRPr="00C10105" w:rsidRDefault="00E52399" w:rsidP="00E52399">
            <w:pPr>
              <w:spacing w:line="360" w:lineRule="auto"/>
              <w:rPr>
                <w:sz w:val="27"/>
              </w:rPr>
            </w:pPr>
            <w:r w:rsidRPr="00C10105">
              <w:rPr>
                <w:bCs/>
              </w:rPr>
              <w:t>KWAŚNIAK</w:t>
            </w:r>
            <w:r>
              <w:rPr>
                <w:bCs/>
              </w:rPr>
              <w:t xml:space="preserve"> </w:t>
            </w:r>
            <w:r w:rsidRPr="00C10105">
              <w:rPr>
                <w:bCs/>
              </w:rPr>
              <w:t>MIKOŁAJ</w:t>
            </w:r>
            <w:r>
              <w:rPr>
                <w:bCs/>
              </w:rPr>
              <w:t xml:space="preserve">                          za</w:t>
            </w:r>
          </w:p>
        </w:tc>
      </w:tr>
      <w:tr w:rsidR="00E52399" w:rsidRPr="00C10105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13.</w:t>
            </w:r>
          </w:p>
        </w:tc>
        <w:tc>
          <w:tcPr>
            <w:tcW w:w="5529" w:type="dxa"/>
          </w:tcPr>
          <w:p w:rsidR="00E52399" w:rsidRPr="00C10105" w:rsidRDefault="00E52399" w:rsidP="00E52399">
            <w:pPr>
              <w:spacing w:line="360" w:lineRule="auto"/>
              <w:rPr>
                <w:sz w:val="27"/>
              </w:rPr>
            </w:pPr>
            <w:r w:rsidRPr="00C10105">
              <w:t>LEWANDOWSKI</w:t>
            </w:r>
            <w:r>
              <w:t xml:space="preserve">    </w:t>
            </w:r>
            <w:r w:rsidRPr="00C10105">
              <w:t>RAFAŁ</w:t>
            </w:r>
            <w:r>
              <w:t xml:space="preserve">                   za</w:t>
            </w:r>
          </w:p>
        </w:tc>
      </w:tr>
      <w:tr w:rsidR="00E5239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14.</w:t>
            </w:r>
          </w:p>
        </w:tc>
        <w:tc>
          <w:tcPr>
            <w:tcW w:w="5529" w:type="dxa"/>
          </w:tcPr>
          <w:p w:rsidR="00E52399" w:rsidRDefault="00E52399" w:rsidP="00E52399">
            <w:pPr>
              <w:spacing w:line="360" w:lineRule="auto"/>
              <w:rPr>
                <w:sz w:val="27"/>
              </w:rPr>
            </w:pPr>
            <w:r>
              <w:t>ŁAPAJ GRZEGORZ                                przeciw</w:t>
            </w:r>
          </w:p>
        </w:tc>
      </w:tr>
      <w:tr w:rsidR="00E52399" w:rsidRPr="004909D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15.</w:t>
            </w:r>
          </w:p>
        </w:tc>
        <w:tc>
          <w:tcPr>
            <w:tcW w:w="5529" w:type="dxa"/>
          </w:tcPr>
          <w:p w:rsidR="00E52399" w:rsidRPr="004909D9" w:rsidRDefault="00E52399" w:rsidP="00E52399">
            <w:pPr>
              <w:spacing w:line="360" w:lineRule="auto"/>
              <w:rPr>
                <w:sz w:val="27"/>
              </w:rPr>
            </w:pPr>
            <w:r w:rsidRPr="004909D9">
              <w:rPr>
                <w:bCs/>
              </w:rPr>
              <w:t>MAZURKIEWICZ   ARTUR</w:t>
            </w:r>
            <w:r>
              <w:rPr>
                <w:bCs/>
              </w:rPr>
              <w:t xml:space="preserve">                   przeciw</w:t>
            </w:r>
          </w:p>
        </w:tc>
      </w:tr>
      <w:tr w:rsidR="00E52399" w:rsidRPr="004909D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16.</w:t>
            </w:r>
          </w:p>
        </w:tc>
        <w:tc>
          <w:tcPr>
            <w:tcW w:w="5529" w:type="dxa"/>
          </w:tcPr>
          <w:p w:rsidR="00E52399" w:rsidRPr="004909D9" w:rsidRDefault="00E52399" w:rsidP="00E52399">
            <w:pPr>
              <w:spacing w:line="360" w:lineRule="auto"/>
              <w:rPr>
                <w:sz w:val="27"/>
              </w:rPr>
            </w:pPr>
            <w:r w:rsidRPr="004909D9">
              <w:rPr>
                <w:bCs/>
              </w:rPr>
              <w:t>ORDYŃSKI   JANUSZ</w:t>
            </w:r>
            <w:r>
              <w:rPr>
                <w:bCs/>
              </w:rPr>
              <w:t xml:space="preserve">                            nieobecny</w:t>
            </w:r>
          </w:p>
        </w:tc>
      </w:tr>
      <w:tr w:rsidR="00E5239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17.</w:t>
            </w:r>
          </w:p>
        </w:tc>
        <w:tc>
          <w:tcPr>
            <w:tcW w:w="5529" w:type="dxa"/>
          </w:tcPr>
          <w:p w:rsidR="00E52399" w:rsidRDefault="00E52399" w:rsidP="00E52399">
            <w:pPr>
              <w:spacing w:line="360" w:lineRule="auto"/>
              <w:rPr>
                <w:sz w:val="27"/>
              </w:rPr>
            </w:pPr>
            <w:r>
              <w:t>PIĘTAK  HENRYK                                  za</w:t>
            </w:r>
          </w:p>
        </w:tc>
      </w:tr>
      <w:tr w:rsidR="00E52399" w:rsidRPr="004909D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18.</w:t>
            </w:r>
          </w:p>
        </w:tc>
        <w:tc>
          <w:tcPr>
            <w:tcW w:w="5529" w:type="dxa"/>
          </w:tcPr>
          <w:p w:rsidR="00E52399" w:rsidRPr="004909D9" w:rsidRDefault="00E52399" w:rsidP="00E52399">
            <w:pPr>
              <w:spacing w:line="360" w:lineRule="auto"/>
              <w:rPr>
                <w:sz w:val="27"/>
              </w:rPr>
            </w:pPr>
            <w:r w:rsidRPr="004909D9">
              <w:t xml:space="preserve">PIĘTAK </w:t>
            </w:r>
            <w:r>
              <w:t xml:space="preserve"> </w:t>
            </w:r>
            <w:r w:rsidRPr="004909D9">
              <w:t>MARCIN</w:t>
            </w:r>
            <w:r>
              <w:t xml:space="preserve">                                   przeciw</w:t>
            </w:r>
          </w:p>
        </w:tc>
      </w:tr>
      <w:tr w:rsidR="00E52399" w:rsidRPr="004909D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19.</w:t>
            </w:r>
          </w:p>
        </w:tc>
        <w:tc>
          <w:tcPr>
            <w:tcW w:w="5529" w:type="dxa"/>
          </w:tcPr>
          <w:p w:rsidR="00E52399" w:rsidRPr="004909D9" w:rsidRDefault="00E52399" w:rsidP="00E52399">
            <w:pPr>
              <w:spacing w:line="360" w:lineRule="auto"/>
              <w:rPr>
                <w:sz w:val="27"/>
              </w:rPr>
            </w:pPr>
            <w:r w:rsidRPr="004909D9">
              <w:rPr>
                <w:bCs/>
              </w:rPr>
              <w:t>SZWAJEWSKI WIESŁAW</w:t>
            </w:r>
            <w:r>
              <w:rPr>
                <w:bCs/>
              </w:rPr>
              <w:t xml:space="preserve">                     przeciw</w:t>
            </w:r>
          </w:p>
        </w:tc>
      </w:tr>
      <w:tr w:rsidR="00E5239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20.</w:t>
            </w:r>
          </w:p>
        </w:tc>
        <w:tc>
          <w:tcPr>
            <w:tcW w:w="5529" w:type="dxa"/>
          </w:tcPr>
          <w:p w:rsidR="00E52399" w:rsidRDefault="00DE60B4" w:rsidP="00E52399">
            <w:pPr>
              <w:spacing w:line="360" w:lineRule="auto"/>
              <w:rPr>
                <w:sz w:val="27"/>
              </w:rPr>
            </w:pPr>
            <w:r>
              <w:t>WIKARJ</w:t>
            </w:r>
            <w:r w:rsidR="00E52399">
              <w:t>USZ  KONRAD                         przeciw</w:t>
            </w:r>
          </w:p>
        </w:tc>
      </w:tr>
      <w:tr w:rsidR="00E52399" w:rsidTr="00E52399">
        <w:tc>
          <w:tcPr>
            <w:tcW w:w="708" w:type="dxa"/>
          </w:tcPr>
          <w:p w:rsidR="00E52399" w:rsidRDefault="00E52399" w:rsidP="00E52399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21.</w:t>
            </w:r>
          </w:p>
        </w:tc>
        <w:tc>
          <w:tcPr>
            <w:tcW w:w="5529" w:type="dxa"/>
          </w:tcPr>
          <w:p w:rsidR="00E52399" w:rsidRDefault="00E52399" w:rsidP="00E52399">
            <w:pPr>
              <w:spacing w:line="360" w:lineRule="auto"/>
              <w:rPr>
                <w:sz w:val="27"/>
              </w:rPr>
            </w:pPr>
            <w:r>
              <w:t>WIŚNIEWSKI GRZEGORZ                     za</w:t>
            </w:r>
          </w:p>
        </w:tc>
      </w:tr>
    </w:tbl>
    <w:p w:rsidR="0021060C" w:rsidRDefault="0021060C" w:rsidP="0021060C">
      <w:pPr>
        <w:spacing w:after="120"/>
        <w:jc w:val="both"/>
      </w:pPr>
    </w:p>
    <w:p w:rsidR="0021060C" w:rsidRPr="001632BF" w:rsidRDefault="0021060C" w:rsidP="0021060C">
      <w:pPr>
        <w:spacing w:after="120" w:line="360" w:lineRule="auto"/>
        <w:jc w:val="both"/>
        <w:rPr>
          <w:u w:val="single"/>
        </w:rPr>
      </w:pPr>
      <w:r>
        <w:rPr>
          <w:b/>
        </w:rPr>
        <w:tab/>
      </w:r>
      <w:r w:rsidRPr="001632BF">
        <w:t xml:space="preserve">Przewodniczący  Rady Miasta Leszek Golik odczytał formalny projekt uchwały </w:t>
      </w:r>
      <w:r>
        <w:t xml:space="preserve">         </w:t>
      </w:r>
      <w:r w:rsidRPr="001632BF">
        <w:t>w sprawie</w:t>
      </w:r>
      <w:r w:rsidR="00A04E4E">
        <w:t xml:space="preserve"> </w:t>
      </w:r>
      <w:r w:rsidR="00DE60B4">
        <w:rPr>
          <w:rFonts w:eastAsiaTheme="minorHAnsi"/>
          <w:bCs/>
        </w:rPr>
        <w:t xml:space="preserve">odwołania radnego Konrada </w:t>
      </w:r>
      <w:proofErr w:type="spellStart"/>
      <w:r w:rsidR="00DE60B4">
        <w:rPr>
          <w:rFonts w:eastAsiaTheme="minorHAnsi"/>
          <w:bCs/>
        </w:rPr>
        <w:t>Wikarj</w:t>
      </w:r>
      <w:r w:rsidR="00A04E4E" w:rsidRPr="00A04E4E">
        <w:rPr>
          <w:rFonts w:eastAsiaTheme="minorHAnsi"/>
          <w:bCs/>
        </w:rPr>
        <w:t>usza</w:t>
      </w:r>
      <w:proofErr w:type="spellEnd"/>
      <w:r w:rsidR="00A04E4E" w:rsidRPr="00A04E4E">
        <w:rPr>
          <w:rFonts w:eastAsiaTheme="minorHAnsi"/>
          <w:bCs/>
        </w:rPr>
        <w:t xml:space="preserve"> z funkcji Przewodniczącego Komisji Budżetu, Rozwoju Gospodarczego i Współpracy z Zagranicą</w:t>
      </w:r>
      <w:r w:rsidR="00A04E4E">
        <w:t xml:space="preserve"> , który  </w:t>
      </w:r>
      <w:r>
        <w:t>w wyni</w:t>
      </w:r>
      <w:r w:rsidR="00A04E4E">
        <w:t>ku głosowania  przyjęty został 1</w:t>
      </w:r>
      <w:r>
        <w:t>1 głosami</w:t>
      </w:r>
      <w:r w:rsidR="00A04E4E">
        <w:t xml:space="preserve"> za</w:t>
      </w:r>
      <w:r>
        <w:t>,</w:t>
      </w:r>
      <w:r w:rsidR="00A04E4E">
        <w:t xml:space="preserve"> 8 głosami przeciw  i  1 głosem wstrzymującym, jako     </w:t>
      </w:r>
      <w:r w:rsidR="00A04E4E">
        <w:rPr>
          <w:u w:val="single"/>
        </w:rPr>
        <w:t>Uchwała nr XIX/4/2016</w:t>
      </w:r>
      <w:r>
        <w:t xml:space="preserve"> </w:t>
      </w:r>
    </w:p>
    <w:p w:rsidR="0021060C" w:rsidRDefault="0021060C" w:rsidP="0021060C">
      <w:pPr>
        <w:spacing w:after="120" w:line="360" w:lineRule="auto"/>
        <w:jc w:val="both"/>
      </w:pPr>
      <w:r>
        <w:t>/uchwała w załączeniu/</w:t>
      </w:r>
    </w:p>
    <w:p w:rsidR="0021060C" w:rsidRDefault="0021060C" w:rsidP="00A04E4E">
      <w:pPr>
        <w:adjustRightInd w:val="0"/>
        <w:spacing w:line="360" w:lineRule="auto"/>
        <w:jc w:val="both"/>
        <w:rPr>
          <w:rFonts w:eastAsiaTheme="minorHAnsi"/>
          <w:b/>
          <w:bCs/>
        </w:rPr>
      </w:pPr>
      <w:r>
        <w:rPr>
          <w:b/>
        </w:rPr>
        <w:t xml:space="preserve">5/ </w:t>
      </w:r>
      <w:r w:rsidR="00A04E4E" w:rsidRPr="00A04E4E">
        <w:rPr>
          <w:rFonts w:eastAsiaTheme="minorHAnsi"/>
          <w:b/>
          <w:bCs/>
        </w:rPr>
        <w:t>odwołania radnego Artura Mazurkiewicza z funkcji Przewodniczącego Komisji Oświaty, Wychowania, Kultury, Sportu i Rekreacji.</w:t>
      </w:r>
    </w:p>
    <w:p w:rsidR="00A04E4E" w:rsidRPr="00A04E4E" w:rsidRDefault="00A04E4E" w:rsidP="00A04E4E">
      <w:pPr>
        <w:adjustRightInd w:val="0"/>
        <w:spacing w:line="360" w:lineRule="auto"/>
        <w:jc w:val="both"/>
        <w:rPr>
          <w:rFonts w:eastAsiaTheme="minorHAnsi"/>
          <w:b/>
          <w:bCs/>
        </w:rPr>
      </w:pPr>
    </w:p>
    <w:p w:rsidR="0021060C" w:rsidRDefault="0021060C" w:rsidP="0021060C">
      <w:pPr>
        <w:spacing w:after="120" w:line="276" w:lineRule="auto"/>
        <w:jc w:val="both"/>
      </w:pPr>
      <w:r>
        <w:t xml:space="preserve">Projekt uchwały przedstawił </w:t>
      </w:r>
      <w:r w:rsidR="00D53374">
        <w:t>Przewodniczący Rady Miasta Leszek Golik.</w:t>
      </w:r>
    </w:p>
    <w:p w:rsidR="00D53374" w:rsidRDefault="00D53374" w:rsidP="0021060C">
      <w:pPr>
        <w:spacing w:after="120" w:line="276" w:lineRule="auto"/>
        <w:jc w:val="both"/>
      </w:pPr>
    </w:p>
    <w:p w:rsidR="00D53374" w:rsidRDefault="00D53374" w:rsidP="00D53374">
      <w:pPr>
        <w:spacing w:line="360" w:lineRule="auto"/>
        <w:jc w:val="both"/>
      </w:pPr>
      <w:r w:rsidRPr="00D53374">
        <w:rPr>
          <w:u w:val="single"/>
        </w:rPr>
        <w:t xml:space="preserve">p. Jacek </w:t>
      </w:r>
      <w:proofErr w:type="spellStart"/>
      <w:r w:rsidRPr="00D53374">
        <w:rPr>
          <w:u w:val="single"/>
        </w:rPr>
        <w:t>Ciepiński</w:t>
      </w:r>
      <w:proofErr w:type="spellEnd"/>
      <w:r w:rsidRPr="00D53374">
        <w:rPr>
          <w:u w:val="single"/>
        </w:rPr>
        <w:t xml:space="preserve"> radny Rady Miasta </w:t>
      </w:r>
      <w:r>
        <w:t xml:space="preserve"> zwrócił się do radnego Wiśniewskiego z prośbą o podanie merytorycznego uzasadnienia do tego projektu uchwały.</w:t>
      </w:r>
    </w:p>
    <w:p w:rsidR="00D53374" w:rsidRDefault="00D53374" w:rsidP="00D53374">
      <w:pPr>
        <w:spacing w:line="360" w:lineRule="auto"/>
        <w:jc w:val="both"/>
      </w:pPr>
    </w:p>
    <w:p w:rsidR="00D53374" w:rsidRPr="00D53374" w:rsidRDefault="00D53374" w:rsidP="00D53374">
      <w:pPr>
        <w:spacing w:line="360" w:lineRule="auto"/>
        <w:jc w:val="both"/>
      </w:pPr>
      <w:r w:rsidRPr="00D53374">
        <w:rPr>
          <w:u w:val="single"/>
        </w:rPr>
        <w:t>p. Grzegorz Wiśniewski radny Rady Miasta</w:t>
      </w:r>
      <w:r>
        <w:t xml:space="preserve">  odpowiedział, że uzasadnienia jest takie samo, jak do poprzedniego projektu uchwały, czyli usprawnienie pracy komisji.</w:t>
      </w:r>
    </w:p>
    <w:p w:rsidR="00A04E4E" w:rsidRDefault="00A04E4E" w:rsidP="0021060C">
      <w:pPr>
        <w:spacing w:after="120" w:line="276" w:lineRule="auto"/>
        <w:jc w:val="both"/>
      </w:pPr>
    </w:p>
    <w:p w:rsidR="007627FD" w:rsidRDefault="007627FD" w:rsidP="007627FD">
      <w:pPr>
        <w:spacing w:line="360" w:lineRule="auto"/>
        <w:jc w:val="both"/>
      </w:pPr>
      <w:r>
        <w:t>Przewodniczący Rady Miasta przystąpił do odczytywania wg listy obecności kolejno radnych, którzy będą mówili czy głosują za, czy przeciw, czy wstrzymują się od głosu.</w:t>
      </w:r>
    </w:p>
    <w:p w:rsidR="007627FD" w:rsidRDefault="007627FD" w:rsidP="0021060C">
      <w:pPr>
        <w:spacing w:after="120" w:line="276" w:lineRule="auto"/>
        <w:jc w:val="both"/>
      </w:pPr>
    </w:p>
    <w:p w:rsidR="007627FD" w:rsidRDefault="007627FD" w:rsidP="0021060C">
      <w:pPr>
        <w:spacing w:after="120" w:line="276" w:lineRule="auto"/>
        <w:jc w:val="both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529"/>
      </w:tblGrid>
      <w:tr w:rsidR="007627FD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1.</w:t>
            </w:r>
          </w:p>
        </w:tc>
        <w:tc>
          <w:tcPr>
            <w:tcW w:w="5529" w:type="dxa"/>
          </w:tcPr>
          <w:p w:rsidR="007627FD" w:rsidRDefault="007627FD" w:rsidP="007627FD">
            <w:pPr>
              <w:spacing w:line="360" w:lineRule="auto"/>
              <w:rPr>
                <w:sz w:val="27"/>
              </w:rPr>
            </w:pPr>
            <w:r>
              <w:t>BILSKI    JULIUSZ                               za</w:t>
            </w:r>
          </w:p>
        </w:tc>
      </w:tr>
      <w:tr w:rsidR="007627FD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5529" w:type="dxa"/>
          </w:tcPr>
          <w:p w:rsidR="007627FD" w:rsidRDefault="007627FD" w:rsidP="007627FD">
            <w:pPr>
              <w:spacing w:line="360" w:lineRule="auto"/>
              <w:ind w:right="-637"/>
              <w:rPr>
                <w:sz w:val="27"/>
              </w:rPr>
            </w:pPr>
            <w:r>
              <w:t>BODO MARIUSZ                                  przeciw</w:t>
            </w:r>
          </w:p>
        </w:tc>
      </w:tr>
      <w:tr w:rsidR="007627FD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5529" w:type="dxa"/>
          </w:tcPr>
          <w:p w:rsidR="007627FD" w:rsidRDefault="007627FD" w:rsidP="007627FD">
            <w:pPr>
              <w:spacing w:line="360" w:lineRule="auto"/>
              <w:rPr>
                <w:sz w:val="27"/>
              </w:rPr>
            </w:pPr>
            <w:r>
              <w:t xml:space="preserve">BRZEZIŃSKI   PIOTR                          przeciw </w:t>
            </w:r>
          </w:p>
        </w:tc>
      </w:tr>
      <w:tr w:rsidR="007627FD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w="5529" w:type="dxa"/>
          </w:tcPr>
          <w:p w:rsidR="007627FD" w:rsidRDefault="007627FD" w:rsidP="007627FD">
            <w:pPr>
              <w:spacing w:line="360" w:lineRule="auto"/>
              <w:rPr>
                <w:sz w:val="27"/>
              </w:rPr>
            </w:pPr>
            <w:r>
              <w:t>CIEPIŃSKI   JACEK                             przeciw</w:t>
            </w:r>
          </w:p>
        </w:tc>
      </w:tr>
      <w:tr w:rsidR="007627FD" w:rsidRPr="00C10105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w="5529" w:type="dxa"/>
          </w:tcPr>
          <w:p w:rsidR="007627FD" w:rsidRPr="00C10105" w:rsidRDefault="007627FD" w:rsidP="007627FD">
            <w:pPr>
              <w:spacing w:line="360" w:lineRule="auto"/>
              <w:rPr>
                <w:sz w:val="27"/>
              </w:rPr>
            </w:pPr>
            <w:r w:rsidRPr="00C10105">
              <w:rPr>
                <w:bCs/>
              </w:rPr>
              <w:t>CIOK</w:t>
            </w:r>
            <w:r>
              <w:rPr>
                <w:bCs/>
              </w:rPr>
              <w:t xml:space="preserve"> </w:t>
            </w:r>
            <w:r w:rsidRPr="00C10105">
              <w:rPr>
                <w:bCs/>
              </w:rPr>
              <w:t>ADAM</w:t>
            </w:r>
            <w:r>
              <w:rPr>
                <w:bCs/>
              </w:rPr>
              <w:t xml:space="preserve">                                          za</w:t>
            </w:r>
          </w:p>
        </w:tc>
      </w:tr>
      <w:tr w:rsidR="007627FD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6.</w:t>
            </w:r>
          </w:p>
        </w:tc>
        <w:tc>
          <w:tcPr>
            <w:tcW w:w="5529" w:type="dxa"/>
          </w:tcPr>
          <w:p w:rsidR="007627FD" w:rsidRDefault="007627FD" w:rsidP="007627FD">
            <w:pPr>
              <w:spacing w:line="360" w:lineRule="auto"/>
              <w:rPr>
                <w:sz w:val="27"/>
              </w:rPr>
            </w:pPr>
            <w:r>
              <w:t>CIOK  BOGUSŁAW                              za</w:t>
            </w:r>
          </w:p>
        </w:tc>
      </w:tr>
      <w:tr w:rsidR="007627FD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7.</w:t>
            </w:r>
          </w:p>
        </w:tc>
        <w:tc>
          <w:tcPr>
            <w:tcW w:w="5529" w:type="dxa"/>
          </w:tcPr>
          <w:p w:rsidR="007627FD" w:rsidRDefault="007627FD" w:rsidP="007627FD">
            <w:pPr>
              <w:spacing w:line="360" w:lineRule="auto"/>
              <w:ind w:right="-354"/>
              <w:rPr>
                <w:sz w:val="27"/>
              </w:rPr>
            </w:pPr>
            <w:r>
              <w:t>DĄBROWSKI ANDRZEJ                      wstrzymał się</w:t>
            </w:r>
          </w:p>
        </w:tc>
      </w:tr>
      <w:tr w:rsidR="007627FD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8.</w:t>
            </w:r>
          </w:p>
        </w:tc>
        <w:tc>
          <w:tcPr>
            <w:tcW w:w="5529" w:type="dxa"/>
          </w:tcPr>
          <w:p w:rsidR="007627FD" w:rsidRDefault="007627FD" w:rsidP="007627FD">
            <w:pPr>
              <w:spacing w:line="360" w:lineRule="auto"/>
              <w:rPr>
                <w:sz w:val="27"/>
              </w:rPr>
            </w:pPr>
            <w:r>
              <w:t>GĄSKA MAREK                                    za</w:t>
            </w:r>
          </w:p>
        </w:tc>
      </w:tr>
      <w:tr w:rsidR="007627FD" w:rsidRPr="00C10105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9.</w:t>
            </w:r>
          </w:p>
        </w:tc>
        <w:tc>
          <w:tcPr>
            <w:tcW w:w="5529" w:type="dxa"/>
          </w:tcPr>
          <w:p w:rsidR="007627FD" w:rsidRPr="00C10105" w:rsidRDefault="007627FD" w:rsidP="007627FD">
            <w:pPr>
              <w:spacing w:line="360" w:lineRule="auto"/>
              <w:rPr>
                <w:sz w:val="27"/>
              </w:rPr>
            </w:pPr>
            <w:r w:rsidRPr="00C10105">
              <w:t>GOLIK  LESZEK</w:t>
            </w:r>
            <w:r>
              <w:t xml:space="preserve">                                    za</w:t>
            </w:r>
          </w:p>
        </w:tc>
      </w:tr>
      <w:tr w:rsidR="007627FD" w:rsidRPr="00C10105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10.</w:t>
            </w:r>
          </w:p>
        </w:tc>
        <w:tc>
          <w:tcPr>
            <w:tcW w:w="5529" w:type="dxa"/>
          </w:tcPr>
          <w:p w:rsidR="007627FD" w:rsidRPr="00C10105" w:rsidRDefault="007627FD" w:rsidP="007627FD">
            <w:pPr>
              <w:spacing w:line="360" w:lineRule="auto"/>
              <w:rPr>
                <w:sz w:val="27"/>
              </w:rPr>
            </w:pPr>
            <w:r w:rsidRPr="00C10105">
              <w:t>GÓRNAŚ – SALATA KRYSTYNA</w:t>
            </w:r>
            <w:r>
              <w:t xml:space="preserve">       za</w:t>
            </w:r>
          </w:p>
        </w:tc>
      </w:tr>
      <w:tr w:rsidR="007627FD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11.</w:t>
            </w:r>
          </w:p>
        </w:tc>
        <w:tc>
          <w:tcPr>
            <w:tcW w:w="5529" w:type="dxa"/>
          </w:tcPr>
          <w:p w:rsidR="007627FD" w:rsidRDefault="007627FD" w:rsidP="007627FD">
            <w:pPr>
              <w:spacing w:line="360" w:lineRule="auto"/>
              <w:rPr>
                <w:sz w:val="27"/>
              </w:rPr>
            </w:pPr>
            <w:r>
              <w:t>KRUPA PAWEŁ                                      za</w:t>
            </w:r>
          </w:p>
        </w:tc>
      </w:tr>
      <w:tr w:rsidR="007627FD" w:rsidRPr="00C10105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12.</w:t>
            </w:r>
          </w:p>
        </w:tc>
        <w:tc>
          <w:tcPr>
            <w:tcW w:w="5529" w:type="dxa"/>
          </w:tcPr>
          <w:p w:rsidR="007627FD" w:rsidRPr="00C10105" w:rsidRDefault="007627FD" w:rsidP="007627FD">
            <w:pPr>
              <w:spacing w:line="360" w:lineRule="auto"/>
              <w:rPr>
                <w:sz w:val="27"/>
              </w:rPr>
            </w:pPr>
            <w:r w:rsidRPr="00C10105">
              <w:rPr>
                <w:bCs/>
              </w:rPr>
              <w:t>KWAŚNIAK</w:t>
            </w:r>
            <w:r>
              <w:rPr>
                <w:bCs/>
              </w:rPr>
              <w:t xml:space="preserve"> </w:t>
            </w:r>
            <w:r w:rsidRPr="00C10105">
              <w:rPr>
                <w:bCs/>
              </w:rPr>
              <w:t>MIKOŁAJ</w:t>
            </w:r>
            <w:r>
              <w:rPr>
                <w:bCs/>
              </w:rPr>
              <w:t xml:space="preserve">                          za</w:t>
            </w:r>
          </w:p>
        </w:tc>
      </w:tr>
      <w:tr w:rsidR="007627FD" w:rsidRPr="00C10105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13.</w:t>
            </w:r>
          </w:p>
        </w:tc>
        <w:tc>
          <w:tcPr>
            <w:tcW w:w="5529" w:type="dxa"/>
          </w:tcPr>
          <w:p w:rsidR="007627FD" w:rsidRPr="00C10105" w:rsidRDefault="007627FD" w:rsidP="007627FD">
            <w:pPr>
              <w:spacing w:line="360" w:lineRule="auto"/>
              <w:rPr>
                <w:sz w:val="27"/>
              </w:rPr>
            </w:pPr>
            <w:r w:rsidRPr="00C10105">
              <w:t>LEWANDOWSKI</w:t>
            </w:r>
            <w:r>
              <w:t xml:space="preserve">    </w:t>
            </w:r>
            <w:r w:rsidRPr="00C10105">
              <w:t>RAFAŁ</w:t>
            </w:r>
            <w:r>
              <w:t xml:space="preserve">                   za</w:t>
            </w:r>
          </w:p>
        </w:tc>
      </w:tr>
      <w:tr w:rsidR="007627FD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14.</w:t>
            </w:r>
          </w:p>
        </w:tc>
        <w:tc>
          <w:tcPr>
            <w:tcW w:w="5529" w:type="dxa"/>
          </w:tcPr>
          <w:p w:rsidR="007627FD" w:rsidRDefault="007627FD" w:rsidP="007627FD">
            <w:pPr>
              <w:spacing w:line="360" w:lineRule="auto"/>
              <w:rPr>
                <w:sz w:val="27"/>
              </w:rPr>
            </w:pPr>
            <w:r>
              <w:t>ŁAPAJ GRZEGORZ                                przeciw</w:t>
            </w:r>
          </w:p>
        </w:tc>
      </w:tr>
      <w:tr w:rsidR="007627FD" w:rsidRPr="004909D9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15.</w:t>
            </w:r>
          </w:p>
        </w:tc>
        <w:tc>
          <w:tcPr>
            <w:tcW w:w="5529" w:type="dxa"/>
          </w:tcPr>
          <w:p w:rsidR="007627FD" w:rsidRPr="004909D9" w:rsidRDefault="007627FD" w:rsidP="007627FD">
            <w:pPr>
              <w:spacing w:line="360" w:lineRule="auto"/>
              <w:rPr>
                <w:sz w:val="27"/>
              </w:rPr>
            </w:pPr>
            <w:r w:rsidRPr="004909D9">
              <w:rPr>
                <w:bCs/>
              </w:rPr>
              <w:t>MAZURKIEWICZ   ARTUR</w:t>
            </w:r>
            <w:r>
              <w:rPr>
                <w:bCs/>
              </w:rPr>
              <w:t xml:space="preserve">                   przeciw</w:t>
            </w:r>
          </w:p>
        </w:tc>
      </w:tr>
      <w:tr w:rsidR="007627FD" w:rsidRPr="004909D9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16.</w:t>
            </w:r>
          </w:p>
        </w:tc>
        <w:tc>
          <w:tcPr>
            <w:tcW w:w="5529" w:type="dxa"/>
          </w:tcPr>
          <w:p w:rsidR="007627FD" w:rsidRPr="004909D9" w:rsidRDefault="007627FD" w:rsidP="007627FD">
            <w:pPr>
              <w:spacing w:line="360" w:lineRule="auto"/>
              <w:rPr>
                <w:sz w:val="27"/>
              </w:rPr>
            </w:pPr>
            <w:r w:rsidRPr="004909D9">
              <w:rPr>
                <w:bCs/>
              </w:rPr>
              <w:t>ORDYŃSKI   JANUSZ</w:t>
            </w:r>
            <w:r>
              <w:rPr>
                <w:bCs/>
              </w:rPr>
              <w:t xml:space="preserve">                            nieobecny</w:t>
            </w:r>
          </w:p>
        </w:tc>
      </w:tr>
      <w:tr w:rsidR="007627FD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17.</w:t>
            </w:r>
          </w:p>
        </w:tc>
        <w:tc>
          <w:tcPr>
            <w:tcW w:w="5529" w:type="dxa"/>
          </w:tcPr>
          <w:p w:rsidR="007627FD" w:rsidRDefault="007627FD" w:rsidP="007627FD">
            <w:pPr>
              <w:spacing w:line="360" w:lineRule="auto"/>
              <w:rPr>
                <w:sz w:val="27"/>
              </w:rPr>
            </w:pPr>
            <w:r>
              <w:t>PIĘTAK  HENRYK                                  za</w:t>
            </w:r>
          </w:p>
        </w:tc>
      </w:tr>
      <w:tr w:rsidR="007627FD" w:rsidRPr="004909D9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18.</w:t>
            </w:r>
          </w:p>
        </w:tc>
        <w:tc>
          <w:tcPr>
            <w:tcW w:w="5529" w:type="dxa"/>
          </w:tcPr>
          <w:p w:rsidR="007627FD" w:rsidRPr="004909D9" w:rsidRDefault="007627FD" w:rsidP="007627FD">
            <w:pPr>
              <w:spacing w:line="360" w:lineRule="auto"/>
              <w:rPr>
                <w:sz w:val="27"/>
              </w:rPr>
            </w:pPr>
            <w:r w:rsidRPr="004909D9">
              <w:t xml:space="preserve">PIĘTAK </w:t>
            </w:r>
            <w:r>
              <w:t xml:space="preserve"> </w:t>
            </w:r>
            <w:r w:rsidRPr="004909D9">
              <w:t>MARCIN</w:t>
            </w:r>
            <w:r>
              <w:t xml:space="preserve">                                   przeciw</w:t>
            </w:r>
          </w:p>
        </w:tc>
      </w:tr>
      <w:tr w:rsidR="007627FD" w:rsidRPr="004909D9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19.</w:t>
            </w:r>
          </w:p>
        </w:tc>
        <w:tc>
          <w:tcPr>
            <w:tcW w:w="5529" w:type="dxa"/>
          </w:tcPr>
          <w:p w:rsidR="007627FD" w:rsidRPr="004909D9" w:rsidRDefault="007627FD" w:rsidP="007627FD">
            <w:pPr>
              <w:spacing w:line="360" w:lineRule="auto"/>
              <w:rPr>
                <w:sz w:val="27"/>
              </w:rPr>
            </w:pPr>
            <w:r w:rsidRPr="004909D9">
              <w:rPr>
                <w:bCs/>
              </w:rPr>
              <w:t>SZWAJEWSKI WIESŁAW</w:t>
            </w:r>
            <w:r>
              <w:rPr>
                <w:bCs/>
              </w:rPr>
              <w:t xml:space="preserve">                     przeciw</w:t>
            </w:r>
          </w:p>
        </w:tc>
      </w:tr>
      <w:tr w:rsidR="007627FD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20.</w:t>
            </w:r>
          </w:p>
        </w:tc>
        <w:tc>
          <w:tcPr>
            <w:tcW w:w="5529" w:type="dxa"/>
          </w:tcPr>
          <w:p w:rsidR="007627FD" w:rsidRDefault="00DE60B4" w:rsidP="007627FD">
            <w:pPr>
              <w:spacing w:line="360" w:lineRule="auto"/>
              <w:rPr>
                <w:sz w:val="27"/>
              </w:rPr>
            </w:pPr>
            <w:r>
              <w:t>WIKARJ</w:t>
            </w:r>
            <w:r w:rsidR="007627FD">
              <w:t>USZ  KONRAD                         przeciw</w:t>
            </w:r>
          </w:p>
        </w:tc>
      </w:tr>
      <w:tr w:rsidR="007627FD" w:rsidTr="007627FD">
        <w:tc>
          <w:tcPr>
            <w:tcW w:w="708" w:type="dxa"/>
          </w:tcPr>
          <w:p w:rsidR="007627FD" w:rsidRDefault="007627FD" w:rsidP="007627FD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21.</w:t>
            </w:r>
          </w:p>
        </w:tc>
        <w:tc>
          <w:tcPr>
            <w:tcW w:w="5529" w:type="dxa"/>
          </w:tcPr>
          <w:p w:rsidR="007627FD" w:rsidRDefault="007627FD" w:rsidP="007627FD">
            <w:pPr>
              <w:spacing w:line="360" w:lineRule="auto"/>
              <w:rPr>
                <w:sz w:val="27"/>
              </w:rPr>
            </w:pPr>
            <w:r>
              <w:t>WIŚNIEWSKI GRZEGORZ                     za</w:t>
            </w:r>
          </w:p>
        </w:tc>
      </w:tr>
    </w:tbl>
    <w:p w:rsidR="007627FD" w:rsidRDefault="007627FD" w:rsidP="0021060C">
      <w:pPr>
        <w:spacing w:after="120" w:line="276" w:lineRule="auto"/>
        <w:jc w:val="both"/>
      </w:pPr>
    </w:p>
    <w:p w:rsidR="0021060C" w:rsidRPr="007627FD" w:rsidRDefault="0021060C" w:rsidP="003F0DE7">
      <w:pPr>
        <w:spacing w:after="120" w:line="360" w:lineRule="auto"/>
        <w:ind w:firstLine="708"/>
        <w:jc w:val="both"/>
        <w:rPr>
          <w:u w:val="single"/>
        </w:rPr>
      </w:pPr>
      <w:r w:rsidRPr="001632BF">
        <w:t xml:space="preserve">Przewodniczący  Rady Miasta Leszek Golik odczytał formalny projekt uchwały </w:t>
      </w:r>
      <w:r>
        <w:t xml:space="preserve">         </w:t>
      </w:r>
      <w:r w:rsidR="007627FD">
        <w:t xml:space="preserve">           </w:t>
      </w:r>
      <w:r w:rsidRPr="001632BF">
        <w:t>w sprawie</w:t>
      </w:r>
      <w:r w:rsidR="007627FD">
        <w:rPr>
          <w:color w:val="000000"/>
        </w:rPr>
        <w:t xml:space="preserve">  </w:t>
      </w:r>
      <w:r w:rsidR="007627FD" w:rsidRPr="007627FD">
        <w:rPr>
          <w:rFonts w:eastAsiaTheme="minorHAnsi"/>
          <w:bCs/>
        </w:rPr>
        <w:t>odwołania radnego Artura Mazurkiewicza z funkcji Przewodniczącego Komisji Oświaty, Wychowan</w:t>
      </w:r>
      <w:r w:rsidR="007627FD">
        <w:rPr>
          <w:rFonts w:eastAsiaTheme="minorHAnsi"/>
          <w:bCs/>
        </w:rPr>
        <w:t>ia, Kultury, Sportu i Rekreacji</w:t>
      </w:r>
      <w:r w:rsidRPr="00A003F1">
        <w:t>,</w:t>
      </w:r>
      <w:r>
        <w:t xml:space="preserve"> który   w wyniku głosowania  przyjęty został </w:t>
      </w:r>
      <w:r w:rsidR="007627FD">
        <w:t xml:space="preserve">11 głosami za, 8 głosami przeciw  i  1 głosem wstrzymującym, jako                    </w:t>
      </w:r>
      <w:r w:rsidR="007627FD">
        <w:rPr>
          <w:u w:val="single"/>
        </w:rPr>
        <w:t>Uchwała nr XIX/5/2016</w:t>
      </w:r>
      <w:r w:rsidR="007627FD">
        <w:t xml:space="preserve"> </w:t>
      </w:r>
    </w:p>
    <w:p w:rsidR="0021060C" w:rsidRDefault="0021060C" w:rsidP="0021060C">
      <w:pPr>
        <w:spacing w:after="120" w:line="360" w:lineRule="auto"/>
        <w:jc w:val="both"/>
      </w:pPr>
      <w:r>
        <w:t>/uchwała w załączeniu/</w:t>
      </w:r>
    </w:p>
    <w:p w:rsidR="007627FD" w:rsidRDefault="007627FD" w:rsidP="0021060C">
      <w:pPr>
        <w:spacing w:after="120" w:line="360" w:lineRule="auto"/>
        <w:jc w:val="both"/>
      </w:pPr>
    </w:p>
    <w:p w:rsidR="007627FD" w:rsidRDefault="007627FD" w:rsidP="007627FD">
      <w:pPr>
        <w:adjustRightInd w:val="0"/>
        <w:spacing w:line="360" w:lineRule="auto"/>
        <w:jc w:val="both"/>
        <w:rPr>
          <w:rFonts w:eastAsiaTheme="minorHAnsi"/>
          <w:b/>
          <w:bCs/>
        </w:rPr>
      </w:pPr>
      <w:r>
        <w:rPr>
          <w:b/>
        </w:rPr>
        <w:lastRenderedPageBreak/>
        <w:t xml:space="preserve">6/ </w:t>
      </w:r>
      <w:r w:rsidRPr="00A04E4E">
        <w:rPr>
          <w:rFonts w:eastAsiaTheme="minorHAnsi"/>
          <w:b/>
          <w:bCs/>
        </w:rPr>
        <w:t xml:space="preserve">odwołania radnego </w:t>
      </w:r>
      <w:r w:rsidR="00124969">
        <w:rPr>
          <w:rFonts w:eastAsiaTheme="minorHAnsi"/>
          <w:b/>
          <w:bCs/>
        </w:rPr>
        <w:t xml:space="preserve">Wiesława </w:t>
      </w:r>
      <w:proofErr w:type="spellStart"/>
      <w:r w:rsidR="00124969">
        <w:rPr>
          <w:rFonts w:eastAsiaTheme="minorHAnsi"/>
          <w:b/>
          <w:bCs/>
        </w:rPr>
        <w:t>Szwajewskiego</w:t>
      </w:r>
      <w:proofErr w:type="spellEnd"/>
      <w:r w:rsidRPr="00A04E4E">
        <w:rPr>
          <w:rFonts w:eastAsiaTheme="minorHAnsi"/>
          <w:b/>
          <w:bCs/>
        </w:rPr>
        <w:t xml:space="preserve"> z funkcji Przewodniczącego Komisji</w:t>
      </w:r>
      <w:r w:rsidR="00124969">
        <w:rPr>
          <w:rFonts w:eastAsiaTheme="minorHAnsi"/>
          <w:b/>
          <w:bCs/>
        </w:rPr>
        <w:t xml:space="preserve"> </w:t>
      </w:r>
      <w:r w:rsidR="00124969" w:rsidRPr="00124969">
        <w:rPr>
          <w:rFonts w:eastAsiaTheme="minorHAnsi"/>
          <w:b/>
          <w:bCs/>
        </w:rPr>
        <w:t>Ładu Przestrzennego, Gospodarki Gruntami i Ochrony Środowiska.</w:t>
      </w:r>
    </w:p>
    <w:p w:rsidR="00124969" w:rsidRPr="00A04E4E" w:rsidRDefault="00124969" w:rsidP="007627FD">
      <w:pPr>
        <w:adjustRightInd w:val="0"/>
        <w:spacing w:line="360" w:lineRule="auto"/>
        <w:jc w:val="both"/>
        <w:rPr>
          <w:rFonts w:eastAsiaTheme="minorHAnsi"/>
          <w:b/>
          <w:bCs/>
        </w:rPr>
      </w:pPr>
    </w:p>
    <w:p w:rsidR="007627FD" w:rsidRDefault="007627FD" w:rsidP="00124969">
      <w:pPr>
        <w:spacing w:line="360" w:lineRule="auto"/>
        <w:jc w:val="both"/>
      </w:pPr>
      <w:r>
        <w:t>Projekt uchwały przedstawił Przewodniczący Rady Miasta Leszek Golik.</w:t>
      </w:r>
    </w:p>
    <w:p w:rsidR="00124969" w:rsidRDefault="00124969" w:rsidP="00124969">
      <w:pPr>
        <w:spacing w:line="360" w:lineRule="auto"/>
        <w:jc w:val="both"/>
      </w:pPr>
    </w:p>
    <w:p w:rsidR="00124969" w:rsidRDefault="00124969" w:rsidP="00124969">
      <w:pPr>
        <w:spacing w:line="360" w:lineRule="auto"/>
        <w:jc w:val="both"/>
      </w:pPr>
      <w:r w:rsidRPr="00124969">
        <w:rPr>
          <w:u w:val="single"/>
        </w:rPr>
        <w:t xml:space="preserve">p. Wiesław </w:t>
      </w:r>
      <w:proofErr w:type="spellStart"/>
      <w:r w:rsidRPr="00124969">
        <w:rPr>
          <w:u w:val="single"/>
        </w:rPr>
        <w:t>Szwajewski</w:t>
      </w:r>
      <w:proofErr w:type="spellEnd"/>
      <w:r w:rsidRPr="00124969">
        <w:rPr>
          <w:u w:val="single"/>
        </w:rPr>
        <w:t xml:space="preserve"> radny Rady Miasta</w:t>
      </w:r>
      <w:r>
        <w:t xml:space="preserve">  podziękował wszystkim  za pracę w komisji. </w:t>
      </w:r>
    </w:p>
    <w:p w:rsidR="003F0DE7" w:rsidRDefault="003F0DE7" w:rsidP="00124969">
      <w:pPr>
        <w:spacing w:line="360" w:lineRule="auto"/>
        <w:jc w:val="both"/>
      </w:pPr>
    </w:p>
    <w:p w:rsidR="003F0DE7" w:rsidRDefault="003F0DE7" w:rsidP="003F0DE7">
      <w:pPr>
        <w:spacing w:line="360" w:lineRule="auto"/>
        <w:jc w:val="both"/>
      </w:pPr>
      <w:r>
        <w:t>Przewodniczący Rady Miasta przystąpił do odczytywania wg listy obecności kolejno radnych, którzy będą mówili czy głosują za, czy przeciw, czy wstrzymują się od głosu.</w:t>
      </w:r>
    </w:p>
    <w:p w:rsidR="003F0DE7" w:rsidRDefault="003F0DE7" w:rsidP="003F0DE7">
      <w:pPr>
        <w:spacing w:after="120" w:line="276" w:lineRule="auto"/>
        <w:jc w:val="both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529"/>
      </w:tblGrid>
      <w:tr w:rsidR="003F0DE7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5529" w:type="dxa"/>
          </w:tcPr>
          <w:p w:rsidR="003F0DE7" w:rsidRDefault="003F0DE7" w:rsidP="00462058">
            <w:pPr>
              <w:spacing w:line="360" w:lineRule="auto"/>
              <w:rPr>
                <w:sz w:val="27"/>
              </w:rPr>
            </w:pPr>
            <w:r>
              <w:t>BILSKI    JULIUSZ                               za</w:t>
            </w:r>
          </w:p>
        </w:tc>
      </w:tr>
      <w:tr w:rsidR="003F0DE7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5529" w:type="dxa"/>
          </w:tcPr>
          <w:p w:rsidR="003F0DE7" w:rsidRDefault="003F0DE7" w:rsidP="00462058">
            <w:pPr>
              <w:spacing w:line="360" w:lineRule="auto"/>
              <w:ind w:right="-637"/>
              <w:rPr>
                <w:sz w:val="27"/>
              </w:rPr>
            </w:pPr>
            <w:r>
              <w:t>BODO MARIUSZ                                  przeciw</w:t>
            </w:r>
          </w:p>
        </w:tc>
      </w:tr>
      <w:tr w:rsidR="003F0DE7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5529" w:type="dxa"/>
          </w:tcPr>
          <w:p w:rsidR="003F0DE7" w:rsidRDefault="003F0DE7" w:rsidP="00462058">
            <w:pPr>
              <w:spacing w:line="360" w:lineRule="auto"/>
              <w:rPr>
                <w:sz w:val="27"/>
              </w:rPr>
            </w:pPr>
            <w:r>
              <w:t xml:space="preserve">BRZEZIŃSKI   PIOTR                          przeciw </w:t>
            </w:r>
          </w:p>
        </w:tc>
      </w:tr>
      <w:tr w:rsidR="003F0DE7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w="5529" w:type="dxa"/>
          </w:tcPr>
          <w:p w:rsidR="003F0DE7" w:rsidRDefault="003F0DE7" w:rsidP="00462058">
            <w:pPr>
              <w:spacing w:line="360" w:lineRule="auto"/>
              <w:rPr>
                <w:sz w:val="27"/>
              </w:rPr>
            </w:pPr>
            <w:r>
              <w:t>CIEPIŃSKI   JACEK                             przeciw</w:t>
            </w:r>
          </w:p>
        </w:tc>
      </w:tr>
      <w:tr w:rsidR="003F0DE7" w:rsidRPr="00C10105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w="5529" w:type="dxa"/>
          </w:tcPr>
          <w:p w:rsidR="003F0DE7" w:rsidRPr="00C10105" w:rsidRDefault="003F0DE7" w:rsidP="00462058">
            <w:pPr>
              <w:spacing w:line="360" w:lineRule="auto"/>
              <w:rPr>
                <w:sz w:val="27"/>
              </w:rPr>
            </w:pPr>
            <w:r w:rsidRPr="00C10105">
              <w:rPr>
                <w:bCs/>
              </w:rPr>
              <w:t>CIOK</w:t>
            </w:r>
            <w:r>
              <w:rPr>
                <w:bCs/>
              </w:rPr>
              <w:t xml:space="preserve"> </w:t>
            </w:r>
            <w:r w:rsidRPr="00C10105">
              <w:rPr>
                <w:bCs/>
              </w:rPr>
              <w:t>ADAM</w:t>
            </w:r>
            <w:r>
              <w:rPr>
                <w:bCs/>
              </w:rPr>
              <w:t xml:space="preserve">                                          za</w:t>
            </w:r>
          </w:p>
        </w:tc>
      </w:tr>
      <w:tr w:rsidR="003F0DE7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6.</w:t>
            </w:r>
          </w:p>
        </w:tc>
        <w:tc>
          <w:tcPr>
            <w:tcW w:w="5529" w:type="dxa"/>
          </w:tcPr>
          <w:p w:rsidR="003F0DE7" w:rsidRDefault="003F0DE7" w:rsidP="00462058">
            <w:pPr>
              <w:spacing w:line="360" w:lineRule="auto"/>
              <w:rPr>
                <w:sz w:val="27"/>
              </w:rPr>
            </w:pPr>
            <w:r>
              <w:t>CIOK  BOGUSŁAW                              za</w:t>
            </w:r>
          </w:p>
        </w:tc>
      </w:tr>
      <w:tr w:rsidR="003F0DE7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7.</w:t>
            </w:r>
          </w:p>
        </w:tc>
        <w:tc>
          <w:tcPr>
            <w:tcW w:w="5529" w:type="dxa"/>
          </w:tcPr>
          <w:p w:rsidR="003F0DE7" w:rsidRDefault="003F0DE7" w:rsidP="00462058">
            <w:pPr>
              <w:spacing w:line="360" w:lineRule="auto"/>
              <w:ind w:right="-354"/>
              <w:rPr>
                <w:sz w:val="27"/>
              </w:rPr>
            </w:pPr>
            <w:r>
              <w:t>DĄBROWSKI ANDRZEJ                      wstrzymał się</w:t>
            </w:r>
          </w:p>
        </w:tc>
      </w:tr>
      <w:tr w:rsidR="003F0DE7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8.</w:t>
            </w:r>
          </w:p>
        </w:tc>
        <w:tc>
          <w:tcPr>
            <w:tcW w:w="5529" w:type="dxa"/>
          </w:tcPr>
          <w:p w:rsidR="003F0DE7" w:rsidRDefault="003F0DE7" w:rsidP="00462058">
            <w:pPr>
              <w:spacing w:line="360" w:lineRule="auto"/>
              <w:rPr>
                <w:sz w:val="27"/>
              </w:rPr>
            </w:pPr>
            <w:r>
              <w:t>GĄSKA MAREK                                    za</w:t>
            </w:r>
          </w:p>
        </w:tc>
      </w:tr>
      <w:tr w:rsidR="003F0DE7" w:rsidRPr="00C10105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9.</w:t>
            </w:r>
          </w:p>
        </w:tc>
        <w:tc>
          <w:tcPr>
            <w:tcW w:w="5529" w:type="dxa"/>
          </w:tcPr>
          <w:p w:rsidR="003F0DE7" w:rsidRPr="00C10105" w:rsidRDefault="003F0DE7" w:rsidP="00462058">
            <w:pPr>
              <w:spacing w:line="360" w:lineRule="auto"/>
              <w:rPr>
                <w:sz w:val="27"/>
              </w:rPr>
            </w:pPr>
            <w:r w:rsidRPr="00C10105">
              <w:t>GOLIK  LESZEK</w:t>
            </w:r>
            <w:r>
              <w:t xml:space="preserve">                                    za</w:t>
            </w:r>
          </w:p>
        </w:tc>
      </w:tr>
      <w:tr w:rsidR="003F0DE7" w:rsidRPr="00C10105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10.</w:t>
            </w:r>
          </w:p>
        </w:tc>
        <w:tc>
          <w:tcPr>
            <w:tcW w:w="5529" w:type="dxa"/>
          </w:tcPr>
          <w:p w:rsidR="003F0DE7" w:rsidRPr="00C10105" w:rsidRDefault="003F0DE7" w:rsidP="00462058">
            <w:pPr>
              <w:spacing w:line="360" w:lineRule="auto"/>
              <w:rPr>
                <w:sz w:val="27"/>
              </w:rPr>
            </w:pPr>
            <w:r w:rsidRPr="00C10105">
              <w:t>GÓRNAŚ – SALATA KRYSTYNA</w:t>
            </w:r>
            <w:r>
              <w:t xml:space="preserve">       za</w:t>
            </w:r>
          </w:p>
        </w:tc>
      </w:tr>
      <w:tr w:rsidR="003F0DE7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11.</w:t>
            </w:r>
          </w:p>
        </w:tc>
        <w:tc>
          <w:tcPr>
            <w:tcW w:w="5529" w:type="dxa"/>
          </w:tcPr>
          <w:p w:rsidR="003F0DE7" w:rsidRDefault="003F0DE7" w:rsidP="00462058">
            <w:pPr>
              <w:spacing w:line="360" w:lineRule="auto"/>
              <w:rPr>
                <w:sz w:val="27"/>
              </w:rPr>
            </w:pPr>
            <w:r>
              <w:t>KRUPA PAWEŁ                                      za</w:t>
            </w:r>
          </w:p>
        </w:tc>
      </w:tr>
      <w:tr w:rsidR="003F0DE7" w:rsidRPr="00C10105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12.</w:t>
            </w:r>
          </w:p>
        </w:tc>
        <w:tc>
          <w:tcPr>
            <w:tcW w:w="5529" w:type="dxa"/>
          </w:tcPr>
          <w:p w:rsidR="003F0DE7" w:rsidRPr="00C10105" w:rsidRDefault="003F0DE7" w:rsidP="00462058">
            <w:pPr>
              <w:spacing w:line="360" w:lineRule="auto"/>
              <w:rPr>
                <w:sz w:val="27"/>
              </w:rPr>
            </w:pPr>
            <w:r w:rsidRPr="00C10105">
              <w:rPr>
                <w:bCs/>
              </w:rPr>
              <w:t>KWAŚNIAK</w:t>
            </w:r>
            <w:r>
              <w:rPr>
                <w:bCs/>
              </w:rPr>
              <w:t xml:space="preserve"> </w:t>
            </w:r>
            <w:r w:rsidRPr="00C10105">
              <w:rPr>
                <w:bCs/>
              </w:rPr>
              <w:t>MIKOŁAJ</w:t>
            </w:r>
            <w:r>
              <w:rPr>
                <w:bCs/>
              </w:rPr>
              <w:t xml:space="preserve">                          za</w:t>
            </w:r>
          </w:p>
        </w:tc>
      </w:tr>
      <w:tr w:rsidR="003F0DE7" w:rsidRPr="00C10105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13.</w:t>
            </w:r>
          </w:p>
        </w:tc>
        <w:tc>
          <w:tcPr>
            <w:tcW w:w="5529" w:type="dxa"/>
          </w:tcPr>
          <w:p w:rsidR="003F0DE7" w:rsidRPr="00C10105" w:rsidRDefault="003F0DE7" w:rsidP="00462058">
            <w:pPr>
              <w:spacing w:line="360" w:lineRule="auto"/>
              <w:rPr>
                <w:sz w:val="27"/>
              </w:rPr>
            </w:pPr>
            <w:r w:rsidRPr="00C10105">
              <w:t>LEWANDOWSKI</w:t>
            </w:r>
            <w:r>
              <w:t xml:space="preserve">    </w:t>
            </w:r>
            <w:r w:rsidRPr="00C10105">
              <w:t>RAFAŁ</w:t>
            </w:r>
            <w:r>
              <w:t xml:space="preserve">                   za</w:t>
            </w:r>
          </w:p>
        </w:tc>
      </w:tr>
      <w:tr w:rsidR="003F0DE7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14.</w:t>
            </w:r>
          </w:p>
        </w:tc>
        <w:tc>
          <w:tcPr>
            <w:tcW w:w="5529" w:type="dxa"/>
          </w:tcPr>
          <w:p w:rsidR="003F0DE7" w:rsidRDefault="003F0DE7" w:rsidP="00462058">
            <w:pPr>
              <w:spacing w:line="360" w:lineRule="auto"/>
              <w:rPr>
                <w:sz w:val="27"/>
              </w:rPr>
            </w:pPr>
            <w:r>
              <w:t>ŁAPAJ GRZEGORZ                                przeciw</w:t>
            </w:r>
          </w:p>
        </w:tc>
      </w:tr>
      <w:tr w:rsidR="003F0DE7" w:rsidRPr="004909D9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15.</w:t>
            </w:r>
          </w:p>
        </w:tc>
        <w:tc>
          <w:tcPr>
            <w:tcW w:w="5529" w:type="dxa"/>
          </w:tcPr>
          <w:p w:rsidR="003F0DE7" w:rsidRPr="004909D9" w:rsidRDefault="003F0DE7" w:rsidP="00462058">
            <w:pPr>
              <w:spacing w:line="360" w:lineRule="auto"/>
              <w:rPr>
                <w:sz w:val="27"/>
              </w:rPr>
            </w:pPr>
            <w:r w:rsidRPr="004909D9">
              <w:rPr>
                <w:bCs/>
              </w:rPr>
              <w:t>MAZURKIEWICZ   ARTUR</w:t>
            </w:r>
            <w:r>
              <w:rPr>
                <w:bCs/>
              </w:rPr>
              <w:t xml:space="preserve">                   przeciw</w:t>
            </w:r>
          </w:p>
        </w:tc>
      </w:tr>
      <w:tr w:rsidR="003F0DE7" w:rsidRPr="004909D9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16.</w:t>
            </w:r>
          </w:p>
        </w:tc>
        <w:tc>
          <w:tcPr>
            <w:tcW w:w="5529" w:type="dxa"/>
          </w:tcPr>
          <w:p w:rsidR="003F0DE7" w:rsidRPr="004909D9" w:rsidRDefault="003F0DE7" w:rsidP="00462058">
            <w:pPr>
              <w:spacing w:line="360" w:lineRule="auto"/>
              <w:rPr>
                <w:sz w:val="27"/>
              </w:rPr>
            </w:pPr>
            <w:r w:rsidRPr="004909D9">
              <w:rPr>
                <w:bCs/>
              </w:rPr>
              <w:t>ORDYŃSKI   JANUSZ</w:t>
            </w:r>
            <w:r>
              <w:rPr>
                <w:bCs/>
              </w:rPr>
              <w:t xml:space="preserve">                            nieobecny</w:t>
            </w:r>
          </w:p>
        </w:tc>
      </w:tr>
      <w:tr w:rsidR="003F0DE7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17.</w:t>
            </w:r>
          </w:p>
        </w:tc>
        <w:tc>
          <w:tcPr>
            <w:tcW w:w="5529" w:type="dxa"/>
          </w:tcPr>
          <w:p w:rsidR="003F0DE7" w:rsidRDefault="003F0DE7" w:rsidP="00462058">
            <w:pPr>
              <w:spacing w:line="360" w:lineRule="auto"/>
              <w:rPr>
                <w:sz w:val="27"/>
              </w:rPr>
            </w:pPr>
            <w:r>
              <w:t>PIĘTAK  HENRYK                                  za</w:t>
            </w:r>
          </w:p>
        </w:tc>
      </w:tr>
      <w:tr w:rsidR="003F0DE7" w:rsidRPr="004909D9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18.</w:t>
            </w:r>
          </w:p>
        </w:tc>
        <w:tc>
          <w:tcPr>
            <w:tcW w:w="5529" w:type="dxa"/>
          </w:tcPr>
          <w:p w:rsidR="003F0DE7" w:rsidRPr="004909D9" w:rsidRDefault="003F0DE7" w:rsidP="00462058">
            <w:pPr>
              <w:spacing w:line="360" w:lineRule="auto"/>
              <w:rPr>
                <w:sz w:val="27"/>
              </w:rPr>
            </w:pPr>
            <w:r w:rsidRPr="004909D9">
              <w:t xml:space="preserve">PIĘTAK </w:t>
            </w:r>
            <w:r>
              <w:t xml:space="preserve"> </w:t>
            </w:r>
            <w:r w:rsidRPr="004909D9">
              <w:t>MARCIN</w:t>
            </w:r>
            <w:r>
              <w:t xml:space="preserve">                                   przeciw</w:t>
            </w:r>
          </w:p>
        </w:tc>
      </w:tr>
      <w:tr w:rsidR="003F0DE7" w:rsidRPr="004909D9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19.</w:t>
            </w:r>
          </w:p>
        </w:tc>
        <w:tc>
          <w:tcPr>
            <w:tcW w:w="5529" w:type="dxa"/>
          </w:tcPr>
          <w:p w:rsidR="003F0DE7" w:rsidRPr="004909D9" w:rsidRDefault="003F0DE7" w:rsidP="00462058">
            <w:pPr>
              <w:spacing w:line="360" w:lineRule="auto"/>
              <w:rPr>
                <w:sz w:val="27"/>
              </w:rPr>
            </w:pPr>
            <w:r w:rsidRPr="004909D9">
              <w:rPr>
                <w:bCs/>
              </w:rPr>
              <w:t>SZWAJEWSKI WIESŁAW</w:t>
            </w:r>
            <w:r>
              <w:rPr>
                <w:bCs/>
              </w:rPr>
              <w:t xml:space="preserve">                     przeciw</w:t>
            </w:r>
          </w:p>
        </w:tc>
      </w:tr>
      <w:tr w:rsidR="003F0DE7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20.</w:t>
            </w:r>
          </w:p>
        </w:tc>
        <w:tc>
          <w:tcPr>
            <w:tcW w:w="5529" w:type="dxa"/>
          </w:tcPr>
          <w:p w:rsidR="003F0DE7" w:rsidRDefault="00DE60B4" w:rsidP="00462058">
            <w:pPr>
              <w:spacing w:line="360" w:lineRule="auto"/>
              <w:rPr>
                <w:sz w:val="27"/>
              </w:rPr>
            </w:pPr>
            <w:r>
              <w:t>WIKARJ</w:t>
            </w:r>
            <w:r w:rsidR="003F0DE7">
              <w:t>USZ  KONRAD                         przeciw</w:t>
            </w:r>
          </w:p>
        </w:tc>
      </w:tr>
      <w:tr w:rsidR="003F0DE7" w:rsidTr="00462058">
        <w:tc>
          <w:tcPr>
            <w:tcW w:w="708" w:type="dxa"/>
          </w:tcPr>
          <w:p w:rsidR="003F0DE7" w:rsidRDefault="003F0DE7" w:rsidP="00462058">
            <w:pPr>
              <w:spacing w:line="360" w:lineRule="auto"/>
              <w:jc w:val="center"/>
              <w:rPr>
                <w:sz w:val="27"/>
              </w:rPr>
            </w:pPr>
            <w:r>
              <w:rPr>
                <w:sz w:val="27"/>
              </w:rPr>
              <w:t>21.</w:t>
            </w:r>
          </w:p>
        </w:tc>
        <w:tc>
          <w:tcPr>
            <w:tcW w:w="5529" w:type="dxa"/>
          </w:tcPr>
          <w:p w:rsidR="003F0DE7" w:rsidRDefault="003F0DE7" w:rsidP="00462058">
            <w:pPr>
              <w:spacing w:line="360" w:lineRule="auto"/>
              <w:rPr>
                <w:sz w:val="27"/>
              </w:rPr>
            </w:pPr>
            <w:r>
              <w:t>WIŚNIEWSKI GRZEGORZ                     za</w:t>
            </w:r>
          </w:p>
        </w:tc>
      </w:tr>
    </w:tbl>
    <w:p w:rsidR="003F0DE7" w:rsidRPr="007627FD" w:rsidRDefault="003F0DE7" w:rsidP="003F0DE7">
      <w:pPr>
        <w:spacing w:after="120" w:line="360" w:lineRule="auto"/>
        <w:ind w:firstLine="708"/>
        <w:jc w:val="both"/>
        <w:rPr>
          <w:u w:val="single"/>
        </w:rPr>
      </w:pPr>
      <w:r w:rsidRPr="001632BF">
        <w:lastRenderedPageBreak/>
        <w:t xml:space="preserve">Przewodniczący  Rady Miasta Leszek Golik odczytał formalny projekt uchwały </w:t>
      </w:r>
      <w:r>
        <w:t xml:space="preserve">                    </w:t>
      </w:r>
      <w:r w:rsidRPr="001632BF">
        <w:t>w sprawie</w:t>
      </w:r>
      <w:r>
        <w:rPr>
          <w:color w:val="000000"/>
        </w:rPr>
        <w:t xml:space="preserve">  </w:t>
      </w:r>
      <w:r w:rsidRPr="007627FD">
        <w:rPr>
          <w:rFonts w:eastAsiaTheme="minorHAnsi"/>
          <w:bCs/>
        </w:rPr>
        <w:t xml:space="preserve">odwołania radnego </w:t>
      </w:r>
      <w:r>
        <w:rPr>
          <w:rFonts w:eastAsiaTheme="minorHAnsi"/>
          <w:bCs/>
        </w:rPr>
        <w:t xml:space="preserve">Wiesława </w:t>
      </w:r>
      <w:proofErr w:type="spellStart"/>
      <w:r>
        <w:rPr>
          <w:rFonts w:eastAsiaTheme="minorHAnsi"/>
          <w:bCs/>
        </w:rPr>
        <w:t>Szwajewskiego</w:t>
      </w:r>
      <w:proofErr w:type="spellEnd"/>
      <w:r w:rsidRPr="007627FD">
        <w:rPr>
          <w:rFonts w:eastAsiaTheme="minorHAnsi"/>
          <w:bCs/>
        </w:rPr>
        <w:t xml:space="preserve"> z funkcji Przewodniczącego Komisji</w:t>
      </w:r>
      <w:r>
        <w:rPr>
          <w:rFonts w:eastAsiaTheme="minorHAnsi"/>
          <w:bCs/>
        </w:rPr>
        <w:t xml:space="preserve"> </w:t>
      </w:r>
      <w:r w:rsidRPr="003F0DE7">
        <w:rPr>
          <w:rFonts w:eastAsiaTheme="minorHAnsi"/>
          <w:bCs/>
        </w:rPr>
        <w:t>Ładu Przestrzennego, Gospodarki Gruntami i Ochrony Środowiska</w:t>
      </w:r>
      <w:r w:rsidRPr="00A003F1">
        <w:t>,</w:t>
      </w:r>
      <w:r>
        <w:t xml:space="preserve"> który   w wyniku głosowania  przyjęty został 11 głosami za, 8 głosami przeciw  i  1 głosem wstrzymującym, jako  </w:t>
      </w:r>
      <w:r>
        <w:rPr>
          <w:u w:val="single"/>
        </w:rPr>
        <w:t>Uchwała nr XIX/6/2016</w:t>
      </w:r>
      <w:r>
        <w:t xml:space="preserve"> </w:t>
      </w:r>
    </w:p>
    <w:p w:rsidR="003F0DE7" w:rsidRDefault="003F0DE7" w:rsidP="003F0DE7">
      <w:pPr>
        <w:spacing w:line="360" w:lineRule="auto"/>
        <w:jc w:val="both"/>
      </w:pPr>
      <w:r>
        <w:t>/uchwała w załączeniu/</w:t>
      </w:r>
    </w:p>
    <w:p w:rsidR="002357ED" w:rsidRDefault="002357ED" w:rsidP="003F0DE7">
      <w:pPr>
        <w:spacing w:line="360" w:lineRule="auto"/>
        <w:jc w:val="both"/>
      </w:pPr>
    </w:p>
    <w:p w:rsidR="002357ED" w:rsidRDefault="002357ED" w:rsidP="002357ED">
      <w:pPr>
        <w:adjustRightInd w:val="0"/>
        <w:spacing w:line="360" w:lineRule="auto"/>
        <w:jc w:val="both"/>
        <w:rPr>
          <w:rFonts w:eastAsiaTheme="minorHAnsi"/>
          <w:b/>
          <w:bCs/>
        </w:rPr>
      </w:pPr>
      <w:r>
        <w:rPr>
          <w:b/>
        </w:rPr>
        <w:t xml:space="preserve">7/ </w:t>
      </w:r>
      <w:r>
        <w:rPr>
          <w:rFonts w:eastAsiaTheme="minorHAnsi"/>
          <w:b/>
          <w:bCs/>
        </w:rPr>
        <w:t xml:space="preserve">zmiany uchwały Nr II/4/2014 Rady Miasta Skarżyska-Kamiennej z dnia 8 grudnia 2014r. w sprawie powołania przewodniczących stałych </w:t>
      </w:r>
      <w:r w:rsidR="00462058">
        <w:rPr>
          <w:rFonts w:eastAsiaTheme="minorHAnsi"/>
          <w:b/>
          <w:bCs/>
        </w:rPr>
        <w:t>Komisji Rady Miasta Skarżyska-Kamiennej.</w:t>
      </w:r>
    </w:p>
    <w:p w:rsidR="002357ED" w:rsidRPr="00A04E4E" w:rsidRDefault="002357ED" w:rsidP="002357ED">
      <w:pPr>
        <w:adjustRightInd w:val="0"/>
        <w:spacing w:line="360" w:lineRule="auto"/>
        <w:jc w:val="both"/>
        <w:rPr>
          <w:rFonts w:eastAsiaTheme="minorHAnsi"/>
          <w:b/>
          <w:bCs/>
        </w:rPr>
      </w:pPr>
    </w:p>
    <w:p w:rsidR="00462058" w:rsidRDefault="002357ED" w:rsidP="002357ED">
      <w:pPr>
        <w:spacing w:line="360" w:lineRule="auto"/>
        <w:jc w:val="both"/>
      </w:pPr>
      <w:r>
        <w:t>Projekt uchwały przedstawił Przewodniczący Rady Miasta Leszek Golik.</w:t>
      </w:r>
      <w:r w:rsidR="00462058">
        <w:t xml:space="preserve"> Odczytał § 1 tego projektu uchwały „Wybiera się przewodniczących stałych Komisji Rady Miasta Skarżyska-Kamiennej”. </w:t>
      </w:r>
    </w:p>
    <w:p w:rsidR="002357ED" w:rsidRDefault="00462058" w:rsidP="002357ED">
      <w:pPr>
        <w:spacing w:line="360" w:lineRule="auto"/>
        <w:jc w:val="both"/>
      </w:pPr>
      <w:r>
        <w:t xml:space="preserve">Przewodniczący poprosił o podawanie kandydatur na Przewodniczących Komisji. </w:t>
      </w:r>
    </w:p>
    <w:p w:rsidR="00C01506" w:rsidRDefault="00C01506" w:rsidP="002357ED">
      <w:pPr>
        <w:spacing w:line="360" w:lineRule="auto"/>
        <w:jc w:val="both"/>
      </w:pPr>
    </w:p>
    <w:p w:rsidR="00462058" w:rsidRDefault="00462058" w:rsidP="002357ED">
      <w:pPr>
        <w:spacing w:line="360" w:lineRule="auto"/>
        <w:jc w:val="both"/>
        <w:rPr>
          <w:b/>
        </w:rPr>
      </w:pPr>
      <w:r>
        <w:rPr>
          <w:b/>
        </w:rPr>
        <w:t>I Komisja Rewizyjna</w:t>
      </w:r>
    </w:p>
    <w:p w:rsidR="00462058" w:rsidRDefault="00462058" w:rsidP="002357ED">
      <w:pPr>
        <w:spacing w:line="360" w:lineRule="auto"/>
        <w:jc w:val="both"/>
      </w:pPr>
      <w:r>
        <w:t>Przewodniczący zapytał, czy są kandydatury na Przewodniczącego Komisji Rewizyjnej?</w:t>
      </w:r>
    </w:p>
    <w:p w:rsidR="00462058" w:rsidRDefault="00462058" w:rsidP="002357ED">
      <w:pPr>
        <w:spacing w:line="360" w:lineRule="auto"/>
        <w:jc w:val="both"/>
      </w:pPr>
    </w:p>
    <w:p w:rsidR="00462058" w:rsidRDefault="00462058" w:rsidP="002357ED">
      <w:pPr>
        <w:spacing w:line="360" w:lineRule="auto"/>
        <w:jc w:val="both"/>
      </w:pPr>
      <w:r w:rsidRPr="00462058">
        <w:rPr>
          <w:u w:val="single"/>
        </w:rPr>
        <w:t xml:space="preserve">p. Bogusław </w:t>
      </w:r>
      <w:proofErr w:type="spellStart"/>
      <w:r w:rsidRPr="00462058">
        <w:rPr>
          <w:u w:val="single"/>
        </w:rPr>
        <w:t>Ciok</w:t>
      </w:r>
      <w:proofErr w:type="spellEnd"/>
      <w:r w:rsidRPr="00462058">
        <w:rPr>
          <w:u w:val="single"/>
        </w:rPr>
        <w:t xml:space="preserve"> radny Rady Miasta </w:t>
      </w:r>
      <w:r>
        <w:t xml:space="preserve"> zgłosił kandydaturę radnego Juliusza Bilskiego motywując tym, że pracował od roku z radnym Bilskim w Komisji Budżetu i radny zawsze był przygotowany merytorycznie. Uważa, że jest to dobra kandydatura.</w:t>
      </w:r>
    </w:p>
    <w:p w:rsidR="00462058" w:rsidRDefault="00462058" w:rsidP="002357ED">
      <w:pPr>
        <w:spacing w:line="360" w:lineRule="auto"/>
        <w:jc w:val="both"/>
      </w:pPr>
    </w:p>
    <w:p w:rsidR="00462058" w:rsidRDefault="00462058" w:rsidP="002357ED">
      <w:pPr>
        <w:spacing w:line="360" w:lineRule="auto"/>
        <w:jc w:val="both"/>
      </w:pPr>
      <w:r w:rsidRPr="00462058">
        <w:rPr>
          <w:u w:val="single"/>
        </w:rPr>
        <w:t>Przewodniczący Rady Miasta Leszek Golik</w:t>
      </w:r>
      <w:r>
        <w:t xml:space="preserve">  zapytał radnego Juliusza Bilskiego, czy wyraża zgodę na kandydowanie</w:t>
      </w:r>
      <w:r w:rsidR="007F0545">
        <w:t xml:space="preserve"> na Przewodniczącego Komisji Rewizyjnej?</w:t>
      </w:r>
    </w:p>
    <w:p w:rsidR="007F0545" w:rsidRDefault="007F0545" w:rsidP="002357ED">
      <w:pPr>
        <w:spacing w:line="360" w:lineRule="auto"/>
        <w:jc w:val="both"/>
      </w:pPr>
    </w:p>
    <w:p w:rsidR="007F0545" w:rsidRDefault="007F0545" w:rsidP="002357ED">
      <w:pPr>
        <w:spacing w:line="360" w:lineRule="auto"/>
        <w:jc w:val="both"/>
      </w:pPr>
      <w:r w:rsidRPr="007F0545">
        <w:rPr>
          <w:u w:val="single"/>
        </w:rPr>
        <w:t>p. Juliusz Bilski radny Rady Miasta</w:t>
      </w:r>
      <w:r>
        <w:t xml:space="preserve">  odpowiedział, że wyraża zgodę.</w:t>
      </w:r>
    </w:p>
    <w:p w:rsidR="007F0545" w:rsidRDefault="007F0545" w:rsidP="002357ED">
      <w:pPr>
        <w:spacing w:line="360" w:lineRule="auto"/>
        <w:jc w:val="both"/>
      </w:pPr>
    </w:p>
    <w:p w:rsidR="007F0545" w:rsidRDefault="007F0545" w:rsidP="002357ED">
      <w:pPr>
        <w:spacing w:line="360" w:lineRule="auto"/>
        <w:jc w:val="both"/>
      </w:pPr>
      <w:r w:rsidRPr="007F0545">
        <w:rPr>
          <w:u w:val="single"/>
        </w:rPr>
        <w:t>p. Mariusz Bodo radny Rady Miasta</w:t>
      </w:r>
      <w:r>
        <w:t xml:space="preserve">  zaznaczył, że zawsze tak było, że Komisja Rewizyjna przekazywana była opozycji.</w:t>
      </w:r>
    </w:p>
    <w:p w:rsidR="007F0545" w:rsidRDefault="007F0545" w:rsidP="002357ED">
      <w:pPr>
        <w:spacing w:line="360" w:lineRule="auto"/>
        <w:jc w:val="both"/>
      </w:pPr>
    </w:p>
    <w:p w:rsidR="007F0545" w:rsidRDefault="007F0545" w:rsidP="002357ED">
      <w:pPr>
        <w:spacing w:line="360" w:lineRule="auto"/>
        <w:jc w:val="both"/>
      </w:pPr>
      <w:r w:rsidRPr="00462058">
        <w:rPr>
          <w:u w:val="single"/>
        </w:rPr>
        <w:lastRenderedPageBreak/>
        <w:t>Przewodniczący Rady Miasta Leszek Golik</w:t>
      </w:r>
      <w:r>
        <w:t xml:space="preserve">  odpowiedział, że tak było dopóki Prezydent W</w:t>
      </w:r>
      <w:r w:rsidR="008C5E71">
        <w:t xml:space="preserve">ojcieszek nie złamał tej zasady, a pan Juliusz Bilski nie należy ani do Klubu PO ani do Klubu </w:t>
      </w:r>
      <w:proofErr w:type="spellStart"/>
      <w:r w:rsidR="008C5E71">
        <w:t>PiR</w:t>
      </w:r>
      <w:proofErr w:type="spellEnd"/>
      <w:r w:rsidR="008C5E71">
        <w:t xml:space="preserve"> więc można powiedzieć, że nie jest w koalicji.</w:t>
      </w:r>
    </w:p>
    <w:p w:rsidR="008C5E71" w:rsidRDefault="008C5E71" w:rsidP="002357ED">
      <w:pPr>
        <w:spacing w:line="360" w:lineRule="auto"/>
        <w:jc w:val="both"/>
      </w:pPr>
      <w:bookmarkStart w:id="0" w:name="_GoBack"/>
      <w:bookmarkEnd w:id="0"/>
    </w:p>
    <w:p w:rsidR="0075201A" w:rsidRDefault="0075201A" w:rsidP="002357ED">
      <w:pPr>
        <w:spacing w:line="360" w:lineRule="auto"/>
        <w:jc w:val="both"/>
      </w:pPr>
      <w:r>
        <w:t>Przewodniczący wobec braku innych kandydatur poprosił o wpisanie:</w:t>
      </w:r>
    </w:p>
    <w:p w:rsidR="0075201A" w:rsidRDefault="0075201A" w:rsidP="0075201A">
      <w:pPr>
        <w:spacing w:line="360" w:lineRule="auto"/>
        <w:jc w:val="both"/>
        <w:rPr>
          <w:b/>
        </w:rPr>
      </w:pPr>
      <w:r>
        <w:rPr>
          <w:b/>
        </w:rPr>
        <w:t>I Komisja Rewizyjna</w:t>
      </w:r>
    </w:p>
    <w:p w:rsidR="0075201A" w:rsidRPr="007F0545" w:rsidRDefault="0075201A" w:rsidP="002357ED">
      <w:pPr>
        <w:spacing w:line="360" w:lineRule="auto"/>
        <w:jc w:val="both"/>
      </w:pPr>
      <w:r>
        <w:t>Radny Juliusz Bilski</w:t>
      </w:r>
    </w:p>
    <w:p w:rsidR="007F0545" w:rsidRDefault="007F0545" w:rsidP="002357ED">
      <w:pPr>
        <w:spacing w:line="360" w:lineRule="auto"/>
        <w:jc w:val="both"/>
      </w:pPr>
    </w:p>
    <w:p w:rsidR="0075201A" w:rsidRDefault="0075201A" w:rsidP="002357ED">
      <w:pPr>
        <w:spacing w:line="360" w:lineRule="auto"/>
        <w:jc w:val="both"/>
        <w:rPr>
          <w:b/>
        </w:rPr>
      </w:pPr>
      <w:r>
        <w:rPr>
          <w:b/>
        </w:rPr>
        <w:t>II Komisja Budżetu, Rozwoju Gospodarczego i Współpracy z Zagranicą</w:t>
      </w:r>
    </w:p>
    <w:p w:rsidR="0075201A" w:rsidRDefault="0075201A" w:rsidP="002357ED">
      <w:pPr>
        <w:spacing w:line="360" w:lineRule="auto"/>
        <w:jc w:val="both"/>
        <w:rPr>
          <w:b/>
        </w:rPr>
      </w:pPr>
    </w:p>
    <w:p w:rsidR="0075201A" w:rsidRDefault="0075201A" w:rsidP="002357ED">
      <w:pPr>
        <w:spacing w:line="360" w:lineRule="auto"/>
        <w:jc w:val="both"/>
      </w:pPr>
      <w:r w:rsidRPr="00462058">
        <w:rPr>
          <w:u w:val="single"/>
        </w:rPr>
        <w:t xml:space="preserve">p. Bogusław </w:t>
      </w:r>
      <w:proofErr w:type="spellStart"/>
      <w:r w:rsidRPr="00462058">
        <w:rPr>
          <w:u w:val="single"/>
        </w:rPr>
        <w:t>Ciok</w:t>
      </w:r>
      <w:proofErr w:type="spellEnd"/>
      <w:r w:rsidRPr="00462058">
        <w:rPr>
          <w:u w:val="single"/>
        </w:rPr>
        <w:t xml:space="preserve"> radny Rady Miasta </w:t>
      </w:r>
      <w:r>
        <w:t xml:space="preserve"> zgłosił kandydaturę radnego Henryka Piętaka</w:t>
      </w:r>
      <w:r w:rsidR="0095370E">
        <w:t xml:space="preserve"> na Przewodniczącego Komisji</w:t>
      </w:r>
      <w:r>
        <w:t>, motywując tym, że zna radnego jeszcze z wcześniejszej pracy w Radzie, jako osobę kompetentną z dużą wiedzą merytoryczną.</w:t>
      </w:r>
    </w:p>
    <w:p w:rsidR="00BE1329" w:rsidRPr="0075201A" w:rsidRDefault="00BE1329" w:rsidP="002357ED">
      <w:pPr>
        <w:spacing w:line="360" w:lineRule="auto"/>
        <w:jc w:val="both"/>
      </w:pPr>
    </w:p>
    <w:p w:rsidR="00BE1329" w:rsidRDefault="00BE1329" w:rsidP="00BE1329">
      <w:pPr>
        <w:spacing w:line="360" w:lineRule="auto"/>
        <w:jc w:val="both"/>
      </w:pPr>
      <w:r w:rsidRPr="00462058">
        <w:rPr>
          <w:u w:val="single"/>
        </w:rPr>
        <w:t>Przewodniczący Rady Miasta Leszek Golik</w:t>
      </w:r>
      <w:r>
        <w:t xml:space="preserve">  zapytał radnego Henryka Piętaka, czy wyraża zgodę na kandydowanie na Przewodniczącego Komisji </w:t>
      </w:r>
      <w:r w:rsidRPr="00BE1329">
        <w:t>Budżetu, Rozwoju Gospodarczego i Współpracy z Zagranicą</w:t>
      </w:r>
      <w:r>
        <w:t>?</w:t>
      </w:r>
    </w:p>
    <w:p w:rsidR="00BE1329" w:rsidRDefault="00BE1329" w:rsidP="00BE1329">
      <w:pPr>
        <w:spacing w:line="360" w:lineRule="auto"/>
        <w:jc w:val="both"/>
      </w:pPr>
    </w:p>
    <w:p w:rsidR="00BE1329" w:rsidRDefault="00BE1329" w:rsidP="00BE1329">
      <w:pPr>
        <w:spacing w:line="360" w:lineRule="auto"/>
        <w:jc w:val="both"/>
      </w:pPr>
      <w:r w:rsidRPr="00BE1329">
        <w:rPr>
          <w:u w:val="single"/>
        </w:rPr>
        <w:t>p. Henryk Piętak radny Rady Miasta</w:t>
      </w:r>
      <w:r>
        <w:t xml:space="preserve">  odpowiedział, że wyraża zgodę.</w:t>
      </w:r>
    </w:p>
    <w:p w:rsidR="0095370E" w:rsidRDefault="0095370E" w:rsidP="00BE1329">
      <w:pPr>
        <w:spacing w:line="360" w:lineRule="auto"/>
        <w:jc w:val="both"/>
      </w:pPr>
    </w:p>
    <w:p w:rsidR="0095370E" w:rsidRDefault="0095370E" w:rsidP="0095370E">
      <w:pPr>
        <w:spacing w:line="360" w:lineRule="auto"/>
        <w:jc w:val="both"/>
        <w:rPr>
          <w:b/>
        </w:rPr>
      </w:pPr>
      <w:r>
        <w:rPr>
          <w:b/>
        </w:rPr>
        <w:t>II Komisja Budżetu, Rozwoju Gospodarczego i Współpracy z Zagranicą</w:t>
      </w:r>
    </w:p>
    <w:p w:rsidR="0095370E" w:rsidRDefault="0095370E" w:rsidP="00BE1329">
      <w:pPr>
        <w:spacing w:line="360" w:lineRule="auto"/>
        <w:jc w:val="both"/>
      </w:pPr>
      <w:r>
        <w:t>Radny Henryk Piętak</w:t>
      </w:r>
    </w:p>
    <w:p w:rsidR="00BE1329" w:rsidRDefault="00BE1329" w:rsidP="00BE1329">
      <w:pPr>
        <w:spacing w:line="360" w:lineRule="auto"/>
        <w:jc w:val="both"/>
      </w:pPr>
    </w:p>
    <w:p w:rsidR="00BE1329" w:rsidRDefault="00BE1329" w:rsidP="00BE1329">
      <w:pPr>
        <w:spacing w:line="360" w:lineRule="auto"/>
        <w:jc w:val="both"/>
        <w:rPr>
          <w:b/>
        </w:rPr>
      </w:pPr>
      <w:r>
        <w:rPr>
          <w:b/>
        </w:rPr>
        <w:t>IV Komisja Oświaty, Wychowania, Kultury, Sportu i Rekreacji</w:t>
      </w:r>
    </w:p>
    <w:p w:rsidR="00BE1329" w:rsidRDefault="00BE1329" w:rsidP="00BE1329">
      <w:pPr>
        <w:spacing w:line="360" w:lineRule="auto"/>
        <w:jc w:val="both"/>
        <w:rPr>
          <w:b/>
        </w:rPr>
      </w:pPr>
    </w:p>
    <w:p w:rsidR="00BE1329" w:rsidRDefault="00BE1329" w:rsidP="00BE1329">
      <w:pPr>
        <w:spacing w:line="360" w:lineRule="auto"/>
        <w:jc w:val="both"/>
      </w:pPr>
      <w:r w:rsidRPr="00462058">
        <w:rPr>
          <w:u w:val="single"/>
        </w:rPr>
        <w:t>Przewodniczący Rady Miasta Leszek Golik</w:t>
      </w:r>
      <w:r>
        <w:t xml:space="preserve">  zgłosił kandydaturę p. Janusza Ordyńskiego</w:t>
      </w:r>
      <w:r w:rsidR="0095370E">
        <w:t xml:space="preserve"> na Przewodniczącego Komisji. W związku z tym, że kandydat jest nieobecny na sesji złożył na ręce Przewodniczącego Rady Miasta pisemną zgodę na kandydowanie na Przewodniczącego Komisji </w:t>
      </w:r>
      <w:r w:rsidR="0095370E" w:rsidRPr="0095370E">
        <w:t>Oświaty, Wychowania, Kultury, Sportu i Rekreacji</w:t>
      </w:r>
      <w:r w:rsidR="0095370E">
        <w:t>.</w:t>
      </w:r>
    </w:p>
    <w:p w:rsidR="0095370E" w:rsidRDefault="0095370E" w:rsidP="00BE1329">
      <w:pPr>
        <w:spacing w:line="360" w:lineRule="auto"/>
        <w:jc w:val="both"/>
      </w:pPr>
    </w:p>
    <w:p w:rsidR="0095370E" w:rsidRDefault="0095370E" w:rsidP="00BE1329">
      <w:pPr>
        <w:spacing w:line="360" w:lineRule="auto"/>
        <w:jc w:val="both"/>
        <w:rPr>
          <w:b/>
        </w:rPr>
      </w:pPr>
      <w:r>
        <w:rPr>
          <w:b/>
        </w:rPr>
        <w:t>IV Komisja Oświaty, Wychowania, Kultury, Sportu i Rekreacji</w:t>
      </w:r>
    </w:p>
    <w:p w:rsidR="0095370E" w:rsidRDefault="0095370E" w:rsidP="00BE1329">
      <w:pPr>
        <w:spacing w:line="360" w:lineRule="auto"/>
        <w:jc w:val="both"/>
      </w:pPr>
      <w:r>
        <w:t>Radny Janusz Ordyński</w:t>
      </w:r>
    </w:p>
    <w:p w:rsidR="0095370E" w:rsidRDefault="0095370E" w:rsidP="00BE1329">
      <w:pPr>
        <w:spacing w:line="360" w:lineRule="auto"/>
        <w:jc w:val="both"/>
      </w:pPr>
    </w:p>
    <w:p w:rsidR="0095370E" w:rsidRDefault="0095370E" w:rsidP="00BE1329">
      <w:pPr>
        <w:spacing w:line="360" w:lineRule="auto"/>
        <w:jc w:val="both"/>
        <w:rPr>
          <w:b/>
        </w:rPr>
      </w:pPr>
      <w:r>
        <w:rPr>
          <w:b/>
        </w:rPr>
        <w:t>VI Komisja Ładu Przestrzennego, Gospodarki Gruntami i Ochrony Środowiska</w:t>
      </w:r>
    </w:p>
    <w:p w:rsidR="0095370E" w:rsidRDefault="0095370E" w:rsidP="00BE1329">
      <w:pPr>
        <w:spacing w:line="360" w:lineRule="auto"/>
        <w:jc w:val="both"/>
        <w:rPr>
          <w:b/>
        </w:rPr>
      </w:pPr>
    </w:p>
    <w:p w:rsidR="0095370E" w:rsidRDefault="0095370E" w:rsidP="00BE1329">
      <w:pPr>
        <w:spacing w:line="360" w:lineRule="auto"/>
        <w:jc w:val="both"/>
      </w:pPr>
      <w:r w:rsidRPr="0095370E">
        <w:rPr>
          <w:u w:val="single"/>
        </w:rPr>
        <w:t>p. Rafał Lewandowski radny Rady Miasta</w:t>
      </w:r>
      <w:r w:rsidRPr="0095370E">
        <w:t xml:space="preserve">  </w:t>
      </w:r>
      <w:r>
        <w:t>zgłosił kandydaturę p. Mikołaja Kwaśniaka.</w:t>
      </w:r>
    </w:p>
    <w:p w:rsidR="0095370E" w:rsidRDefault="0095370E" w:rsidP="00BE1329">
      <w:pPr>
        <w:spacing w:line="360" w:lineRule="auto"/>
        <w:jc w:val="both"/>
      </w:pPr>
    </w:p>
    <w:p w:rsidR="0095370E" w:rsidRPr="0095370E" w:rsidRDefault="0095370E" w:rsidP="0095370E">
      <w:pPr>
        <w:spacing w:line="360" w:lineRule="auto"/>
        <w:jc w:val="both"/>
      </w:pPr>
      <w:r w:rsidRPr="00462058">
        <w:rPr>
          <w:u w:val="single"/>
        </w:rPr>
        <w:t>Przewodniczący Rady Miasta Leszek Golik</w:t>
      </w:r>
      <w:r>
        <w:t xml:space="preserve">  zapytał radnego Mikołaja Kwaśniaka, czy wyraża zgodę na kandydowanie na Przewodniczącego Komisji </w:t>
      </w:r>
      <w:r w:rsidRPr="0095370E">
        <w:t>Ładu Przestrzennego, Gospodarki Gruntami i Ochrony Środowiska</w:t>
      </w:r>
      <w:r>
        <w:t>?</w:t>
      </w:r>
    </w:p>
    <w:p w:rsidR="0095370E" w:rsidRDefault="0095370E" w:rsidP="00BE1329">
      <w:pPr>
        <w:spacing w:line="360" w:lineRule="auto"/>
        <w:jc w:val="both"/>
      </w:pPr>
    </w:p>
    <w:p w:rsidR="0095370E" w:rsidRDefault="0095370E" w:rsidP="00BE1329">
      <w:pPr>
        <w:spacing w:line="360" w:lineRule="auto"/>
        <w:jc w:val="both"/>
      </w:pPr>
      <w:r w:rsidRPr="0095370E">
        <w:rPr>
          <w:u w:val="single"/>
        </w:rPr>
        <w:t xml:space="preserve">p. Mikołaj Kwaśniak radny Rady Miasta </w:t>
      </w:r>
      <w:r>
        <w:t xml:space="preserve">  odpowiedział, że wyraża zgodę.</w:t>
      </w:r>
    </w:p>
    <w:p w:rsidR="00C01506" w:rsidRDefault="00C01506" w:rsidP="00BE1329">
      <w:pPr>
        <w:spacing w:line="360" w:lineRule="auto"/>
        <w:jc w:val="both"/>
      </w:pPr>
    </w:p>
    <w:p w:rsidR="00C01506" w:rsidRDefault="00C01506" w:rsidP="00C01506">
      <w:pPr>
        <w:spacing w:line="360" w:lineRule="auto"/>
        <w:jc w:val="both"/>
        <w:rPr>
          <w:b/>
        </w:rPr>
      </w:pPr>
      <w:r>
        <w:rPr>
          <w:b/>
        </w:rPr>
        <w:t>VI Komisja Ładu Przestrzennego, Gospodarki Gruntami i Ochrony Środowiska</w:t>
      </w:r>
    </w:p>
    <w:p w:rsidR="00C01506" w:rsidRPr="0095370E" w:rsidRDefault="00C01506" w:rsidP="00BE1329">
      <w:pPr>
        <w:spacing w:line="360" w:lineRule="auto"/>
        <w:jc w:val="both"/>
      </w:pPr>
      <w:r>
        <w:t>Radny Mikołaj Kwaśniak</w:t>
      </w:r>
    </w:p>
    <w:p w:rsidR="00462058" w:rsidRDefault="00462058" w:rsidP="002357ED">
      <w:pPr>
        <w:spacing w:line="360" w:lineRule="auto"/>
        <w:jc w:val="both"/>
      </w:pPr>
    </w:p>
    <w:p w:rsidR="00C01506" w:rsidRPr="007627FD" w:rsidRDefault="00C01506" w:rsidP="00C01506">
      <w:pPr>
        <w:spacing w:after="120" w:line="360" w:lineRule="auto"/>
        <w:ind w:firstLine="708"/>
        <w:jc w:val="both"/>
        <w:rPr>
          <w:u w:val="single"/>
        </w:rPr>
      </w:pPr>
      <w:r w:rsidRPr="001632BF">
        <w:t xml:space="preserve">Przewodniczący  Rady Miasta Leszek Golik odczytał formalny projekt uchwały </w:t>
      </w:r>
      <w:r>
        <w:t xml:space="preserve">                    </w:t>
      </w:r>
      <w:r w:rsidRPr="001632BF">
        <w:t>w sprawie</w:t>
      </w:r>
      <w:r>
        <w:rPr>
          <w:color w:val="000000"/>
        </w:rPr>
        <w:t xml:space="preserve"> </w:t>
      </w:r>
      <w:r w:rsidRPr="00C01506">
        <w:rPr>
          <w:rFonts w:eastAsiaTheme="minorHAnsi"/>
          <w:bCs/>
        </w:rPr>
        <w:t>zmiany uchwały Nr II/4/2014 Rady Miasta Skarżyska-Kamiennej z dnia 8 grudnia 2014r. w sprawie powołania przewodniczących stałych Komisji Rady Miasta Skarżyska-Kamiennej</w:t>
      </w:r>
      <w:r w:rsidRPr="00A003F1">
        <w:t>,</w:t>
      </w:r>
      <w:r>
        <w:t xml:space="preserve"> który   w wyniku głosowania  przyjęty został 11 głosami za, 8 głosami przeciw </w:t>
      </w:r>
      <w:r w:rsidR="00A06498">
        <w:t xml:space="preserve">     </w:t>
      </w:r>
      <w:r>
        <w:t xml:space="preserve">i  1 głosem wstrzymującym, jako  </w:t>
      </w:r>
      <w:r w:rsidR="00A06498">
        <w:rPr>
          <w:u w:val="single"/>
        </w:rPr>
        <w:t>Uchwała nr XIX/7</w:t>
      </w:r>
      <w:r>
        <w:rPr>
          <w:u w:val="single"/>
        </w:rPr>
        <w:t>/2016</w:t>
      </w:r>
      <w:r>
        <w:t xml:space="preserve"> </w:t>
      </w:r>
    </w:p>
    <w:p w:rsidR="00C01506" w:rsidRDefault="00C01506" w:rsidP="00C01506">
      <w:pPr>
        <w:spacing w:line="360" w:lineRule="auto"/>
        <w:jc w:val="both"/>
      </w:pPr>
      <w:r>
        <w:t>/uchwała w załączeniu/</w:t>
      </w:r>
    </w:p>
    <w:p w:rsidR="0021060C" w:rsidRPr="001632BF" w:rsidRDefault="0021060C" w:rsidP="0021060C">
      <w:pPr>
        <w:spacing w:after="120" w:line="360" w:lineRule="auto"/>
        <w:jc w:val="both"/>
      </w:pPr>
    </w:p>
    <w:p w:rsidR="0021060C" w:rsidRPr="00FA0E08" w:rsidRDefault="0021060C" w:rsidP="0021060C">
      <w:pPr>
        <w:jc w:val="both"/>
        <w:rPr>
          <w:b/>
        </w:rPr>
      </w:pPr>
      <w:r>
        <w:rPr>
          <w:b/>
        </w:rPr>
        <w:t xml:space="preserve">Pkt. 5  </w:t>
      </w:r>
      <w:r>
        <w:t xml:space="preserve"> </w:t>
      </w:r>
      <w:r w:rsidRPr="00FA0E08">
        <w:rPr>
          <w:b/>
        </w:rPr>
        <w:t xml:space="preserve">Zamknięcie obrad Sesji Rady Miasta Skarżyska-Kamiennej. </w:t>
      </w:r>
    </w:p>
    <w:p w:rsidR="0021060C" w:rsidRDefault="0021060C" w:rsidP="0021060C">
      <w:pPr>
        <w:jc w:val="both"/>
      </w:pPr>
    </w:p>
    <w:p w:rsidR="0021060C" w:rsidRPr="00A158D7" w:rsidRDefault="0021060C" w:rsidP="0021060C">
      <w:pPr>
        <w:jc w:val="both"/>
        <w:rPr>
          <w:b/>
          <w:bCs/>
        </w:rPr>
      </w:pPr>
    </w:p>
    <w:p w:rsidR="0021060C" w:rsidRPr="001D1DC8" w:rsidRDefault="0021060C" w:rsidP="0021060C">
      <w:pPr>
        <w:spacing w:line="360" w:lineRule="auto"/>
        <w:jc w:val="both"/>
      </w:pPr>
      <w:r w:rsidRPr="001D1DC8">
        <w:t>Przewodniczący Rady Miasta  Leszek Golik  podziękował za udział w obradach.</w:t>
      </w:r>
    </w:p>
    <w:p w:rsidR="0021060C" w:rsidRDefault="0021060C" w:rsidP="0021060C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Wobec powyższego Przewodniczący </w:t>
      </w:r>
      <w:r>
        <w:t>R</w:t>
      </w:r>
      <w:r w:rsidR="00A06498">
        <w:t>ady Miasta   zamknął obrady XIX</w:t>
      </w:r>
      <w:r w:rsidRPr="001D1DC8">
        <w:t xml:space="preserve"> – </w:t>
      </w:r>
      <w:r>
        <w:t>t</w:t>
      </w:r>
      <w:r w:rsidRPr="001D1DC8">
        <w:t>ej Sesji Rady Miasta  Skarżyska-Kamiennej</w:t>
      </w:r>
      <w:r>
        <w:rPr>
          <w:b/>
          <w:bCs/>
        </w:rPr>
        <w:t>.</w:t>
      </w:r>
    </w:p>
    <w:p w:rsidR="0021060C" w:rsidRPr="001D1DC8" w:rsidRDefault="0021060C" w:rsidP="0021060C">
      <w:pPr>
        <w:spacing w:line="360" w:lineRule="auto"/>
        <w:ind w:firstLine="708"/>
        <w:jc w:val="both"/>
        <w:rPr>
          <w:b/>
          <w:bCs/>
        </w:rPr>
      </w:pPr>
    </w:p>
    <w:p w:rsidR="0021060C" w:rsidRPr="001D1DC8" w:rsidRDefault="0021060C" w:rsidP="0021060C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21060C" w:rsidRPr="001D1DC8" w:rsidRDefault="0021060C" w:rsidP="0021060C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 xml:space="preserve">Monika </w:t>
      </w:r>
      <w:proofErr w:type="spellStart"/>
      <w:r>
        <w:t>Maksoń</w:t>
      </w:r>
      <w:proofErr w:type="spellEnd"/>
    </w:p>
    <w:p w:rsidR="0021060C" w:rsidRPr="001D1DC8" w:rsidRDefault="0021060C" w:rsidP="0021060C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ab/>
      </w:r>
      <w:r>
        <w:tab/>
        <w:t xml:space="preserve"> </w:t>
      </w:r>
    </w:p>
    <w:p w:rsidR="0021060C" w:rsidRDefault="0021060C" w:rsidP="0021060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 xml:space="preserve">                                                  </w:t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</w:t>
      </w:r>
    </w:p>
    <w:p w:rsidR="0021060C" w:rsidRPr="001D1DC8" w:rsidRDefault="0021060C" w:rsidP="0021060C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</w:t>
      </w:r>
      <w:r w:rsidRPr="001D1DC8">
        <w:rPr>
          <w:b/>
          <w:bCs/>
        </w:rPr>
        <w:t xml:space="preserve">Przewodniczący Rady Miasta </w:t>
      </w:r>
    </w:p>
    <w:p w:rsidR="0021060C" w:rsidRPr="001D1DC8" w:rsidRDefault="0021060C" w:rsidP="0021060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21060C" w:rsidRPr="00055CA3" w:rsidRDefault="0021060C" w:rsidP="0021060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  <w:t xml:space="preserve">      Leszek Golik</w:t>
      </w:r>
    </w:p>
    <w:p w:rsidR="008527C2" w:rsidRPr="00DE60B4" w:rsidRDefault="0021060C" w:rsidP="00DE60B4">
      <w:pPr>
        <w:spacing w:line="360" w:lineRule="auto"/>
        <w:jc w:val="both"/>
        <w:rPr>
          <w:b/>
          <w:bCs/>
        </w:rPr>
      </w:pPr>
      <w:r w:rsidRPr="00006491">
        <w:rPr>
          <w:b/>
          <w:color w:val="000000"/>
        </w:rPr>
        <w:t xml:space="preserve"> </w:t>
      </w:r>
    </w:p>
    <w:sectPr w:rsidR="008527C2" w:rsidRPr="00DE60B4" w:rsidSect="00852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F0" w:rsidRDefault="00B00DF0" w:rsidP="00262FED">
      <w:r>
        <w:separator/>
      </w:r>
    </w:p>
  </w:endnote>
  <w:endnote w:type="continuationSeparator" w:id="0">
    <w:p w:rsidR="00B00DF0" w:rsidRDefault="00B00DF0" w:rsidP="00262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06" w:rsidRDefault="00C015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3068"/>
      <w:docPartObj>
        <w:docPartGallery w:val="Page Numbers (Bottom of Page)"/>
        <w:docPartUnique/>
      </w:docPartObj>
    </w:sdtPr>
    <w:sdtContent>
      <w:p w:rsidR="00C01506" w:rsidRDefault="002D1664">
        <w:pPr>
          <w:pStyle w:val="Stopka"/>
          <w:jc w:val="center"/>
        </w:pPr>
        <w:r>
          <w:fldChar w:fldCharType="begin"/>
        </w:r>
        <w:r w:rsidR="00B00DF0">
          <w:instrText xml:space="preserve"> PAGE   \* MERGEFORMAT </w:instrText>
        </w:r>
        <w:r>
          <w:fldChar w:fldCharType="separate"/>
        </w:r>
        <w:r w:rsidR="00DE60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506" w:rsidRDefault="00C015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06" w:rsidRDefault="00C015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F0" w:rsidRDefault="00B00DF0" w:rsidP="00262FED">
      <w:r>
        <w:separator/>
      </w:r>
    </w:p>
  </w:footnote>
  <w:footnote w:type="continuationSeparator" w:id="0">
    <w:p w:rsidR="00B00DF0" w:rsidRDefault="00B00DF0" w:rsidP="00262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06" w:rsidRDefault="00C015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06" w:rsidRDefault="00C0150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06" w:rsidRDefault="00C015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2EA"/>
    <w:multiLevelType w:val="hybridMultilevel"/>
    <w:tmpl w:val="9D2AFF42"/>
    <w:lvl w:ilvl="0" w:tplc="8FEAB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625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02C2A"/>
    <w:multiLevelType w:val="hybridMultilevel"/>
    <w:tmpl w:val="AFD2872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401AA"/>
    <w:multiLevelType w:val="hybridMultilevel"/>
    <w:tmpl w:val="E996A5A4"/>
    <w:lvl w:ilvl="0" w:tplc="8FEAB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60C"/>
    <w:rsid w:val="000445D0"/>
    <w:rsid w:val="00051B51"/>
    <w:rsid w:val="000812E7"/>
    <w:rsid w:val="000B4E2D"/>
    <w:rsid w:val="000E6D45"/>
    <w:rsid w:val="000E7556"/>
    <w:rsid w:val="000E7C81"/>
    <w:rsid w:val="000F24EF"/>
    <w:rsid w:val="00102448"/>
    <w:rsid w:val="001170A6"/>
    <w:rsid w:val="00124969"/>
    <w:rsid w:val="00143978"/>
    <w:rsid w:val="00154ACA"/>
    <w:rsid w:val="00165178"/>
    <w:rsid w:val="001D5767"/>
    <w:rsid w:val="001E2E17"/>
    <w:rsid w:val="001E639C"/>
    <w:rsid w:val="0021060C"/>
    <w:rsid w:val="00231418"/>
    <w:rsid w:val="002357ED"/>
    <w:rsid w:val="00254AF6"/>
    <w:rsid w:val="00262FED"/>
    <w:rsid w:val="002D1664"/>
    <w:rsid w:val="002E46A9"/>
    <w:rsid w:val="002F41B5"/>
    <w:rsid w:val="003016EF"/>
    <w:rsid w:val="0030183D"/>
    <w:rsid w:val="003E3BB7"/>
    <w:rsid w:val="003F0DE7"/>
    <w:rsid w:val="004266D3"/>
    <w:rsid w:val="0043470A"/>
    <w:rsid w:val="00447CC4"/>
    <w:rsid w:val="00462058"/>
    <w:rsid w:val="00467A7E"/>
    <w:rsid w:val="0047520A"/>
    <w:rsid w:val="00477959"/>
    <w:rsid w:val="004A4BD0"/>
    <w:rsid w:val="004B2ADA"/>
    <w:rsid w:val="004C1869"/>
    <w:rsid w:val="004C453B"/>
    <w:rsid w:val="004D200B"/>
    <w:rsid w:val="00503C4E"/>
    <w:rsid w:val="005A042F"/>
    <w:rsid w:val="005B4D17"/>
    <w:rsid w:val="005E3A03"/>
    <w:rsid w:val="005F41F7"/>
    <w:rsid w:val="00633F87"/>
    <w:rsid w:val="0069536A"/>
    <w:rsid w:val="006B4970"/>
    <w:rsid w:val="006C352E"/>
    <w:rsid w:val="006D460E"/>
    <w:rsid w:val="006E1675"/>
    <w:rsid w:val="006F25DB"/>
    <w:rsid w:val="006F29F7"/>
    <w:rsid w:val="00727AAD"/>
    <w:rsid w:val="00741111"/>
    <w:rsid w:val="0075201A"/>
    <w:rsid w:val="00761F09"/>
    <w:rsid w:val="007627FD"/>
    <w:rsid w:val="007B6481"/>
    <w:rsid w:val="007F0545"/>
    <w:rsid w:val="00815B39"/>
    <w:rsid w:val="008223AE"/>
    <w:rsid w:val="00832FFE"/>
    <w:rsid w:val="008527C2"/>
    <w:rsid w:val="0087216F"/>
    <w:rsid w:val="0087376F"/>
    <w:rsid w:val="008A64A2"/>
    <w:rsid w:val="008C5E71"/>
    <w:rsid w:val="0093753A"/>
    <w:rsid w:val="0095370E"/>
    <w:rsid w:val="009672F8"/>
    <w:rsid w:val="00975E5E"/>
    <w:rsid w:val="009E2E09"/>
    <w:rsid w:val="00A04E4E"/>
    <w:rsid w:val="00A06498"/>
    <w:rsid w:val="00A50C29"/>
    <w:rsid w:val="00A7152D"/>
    <w:rsid w:val="00A910CD"/>
    <w:rsid w:val="00AC29E0"/>
    <w:rsid w:val="00AC3333"/>
    <w:rsid w:val="00B00DF0"/>
    <w:rsid w:val="00B05EA5"/>
    <w:rsid w:val="00B43FFE"/>
    <w:rsid w:val="00B57C35"/>
    <w:rsid w:val="00BE1329"/>
    <w:rsid w:val="00BF6555"/>
    <w:rsid w:val="00C01506"/>
    <w:rsid w:val="00C357E0"/>
    <w:rsid w:val="00C83931"/>
    <w:rsid w:val="00C96810"/>
    <w:rsid w:val="00C96C4A"/>
    <w:rsid w:val="00CB1D80"/>
    <w:rsid w:val="00CC1227"/>
    <w:rsid w:val="00D0063B"/>
    <w:rsid w:val="00D17199"/>
    <w:rsid w:val="00D4460E"/>
    <w:rsid w:val="00D511D2"/>
    <w:rsid w:val="00D53374"/>
    <w:rsid w:val="00D71661"/>
    <w:rsid w:val="00D80659"/>
    <w:rsid w:val="00D834EF"/>
    <w:rsid w:val="00D83DE4"/>
    <w:rsid w:val="00D85BA9"/>
    <w:rsid w:val="00DA5232"/>
    <w:rsid w:val="00DB50BA"/>
    <w:rsid w:val="00DC5703"/>
    <w:rsid w:val="00DD1BA5"/>
    <w:rsid w:val="00DD27F2"/>
    <w:rsid w:val="00DE01AC"/>
    <w:rsid w:val="00DE10C7"/>
    <w:rsid w:val="00DE60B4"/>
    <w:rsid w:val="00DE6370"/>
    <w:rsid w:val="00E26740"/>
    <w:rsid w:val="00E329DB"/>
    <w:rsid w:val="00E52399"/>
    <w:rsid w:val="00E73D56"/>
    <w:rsid w:val="00ED6819"/>
    <w:rsid w:val="00EE4F85"/>
    <w:rsid w:val="00EF2D05"/>
    <w:rsid w:val="00EF499C"/>
    <w:rsid w:val="00F303BB"/>
    <w:rsid w:val="00F4772A"/>
    <w:rsid w:val="00F51BEE"/>
    <w:rsid w:val="00F63018"/>
    <w:rsid w:val="00F8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060C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1060C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1060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2106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060C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06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1060C"/>
    <w:pPr>
      <w:spacing w:before="100" w:beforeAutospacing="1" w:after="119"/>
    </w:pPr>
  </w:style>
  <w:style w:type="paragraph" w:styleId="Nagwek">
    <w:name w:val="header"/>
    <w:basedOn w:val="Normalny"/>
    <w:link w:val="NagwekZnak"/>
    <w:unhideWhenUsed/>
    <w:rsid w:val="00210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6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6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6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3468</Words>
  <Characters>20808</Characters>
  <Application>Microsoft Office Word</Application>
  <DocSecurity>4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2</cp:revision>
  <cp:lastPrinted>2016-01-28T13:10:00Z</cp:lastPrinted>
  <dcterms:created xsi:type="dcterms:W3CDTF">2016-01-28T13:11:00Z</dcterms:created>
  <dcterms:modified xsi:type="dcterms:W3CDTF">2016-01-28T13:11:00Z</dcterms:modified>
</cp:coreProperties>
</file>