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50" w:rsidRDefault="004E6E50" w:rsidP="004E6E50">
      <w:pPr>
        <w:jc w:val="both"/>
      </w:pPr>
      <w:r>
        <w:tab/>
      </w:r>
      <w:r>
        <w:tab/>
      </w:r>
      <w:r w:rsidR="00C50330">
        <w:tab/>
      </w:r>
      <w:r w:rsidR="00C50330">
        <w:tab/>
      </w:r>
      <w:r w:rsidR="00C50330">
        <w:tab/>
      </w:r>
      <w:r w:rsidR="00C50330">
        <w:tab/>
      </w:r>
      <w:r w:rsidR="00C50330">
        <w:tab/>
      </w:r>
      <w:r w:rsidR="00C50330">
        <w:tab/>
      </w:r>
      <w:r>
        <w:t>S</w:t>
      </w:r>
      <w:r w:rsidR="00C50330">
        <w:t>karżysko – Kamienna  23.01.2017</w:t>
      </w:r>
      <w:r>
        <w:t xml:space="preserve"> r.</w:t>
      </w:r>
    </w:p>
    <w:p w:rsidR="004E6E50" w:rsidRDefault="004E6E50" w:rsidP="004E6E50">
      <w:pPr>
        <w:jc w:val="both"/>
      </w:pPr>
    </w:p>
    <w:p w:rsidR="004E6E50" w:rsidRDefault="00C50330" w:rsidP="004E6E50">
      <w:pPr>
        <w:spacing w:line="360" w:lineRule="auto"/>
      </w:pPr>
      <w:r>
        <w:t>ZP.271.2.2017</w:t>
      </w:r>
      <w:r w:rsidR="004E6E50">
        <w:t>. EZ</w:t>
      </w:r>
      <w:r w:rsidR="004E6E50">
        <w:tab/>
      </w:r>
      <w:r w:rsidR="004E6E50">
        <w:tab/>
      </w:r>
      <w:r w:rsidR="004E6E50">
        <w:tab/>
      </w:r>
      <w:r w:rsidR="004E6E50">
        <w:tab/>
      </w:r>
    </w:p>
    <w:p w:rsidR="004E6E50" w:rsidRPr="004E6E50" w:rsidRDefault="004E6E50" w:rsidP="000C7FDC">
      <w:pPr>
        <w:jc w:val="center"/>
        <w:rPr>
          <w:rFonts w:cs="Times New Roman"/>
          <w:b/>
          <w:sz w:val="22"/>
          <w:szCs w:val="22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="00C50330">
        <w:rPr>
          <w:b/>
          <w:sz w:val="22"/>
          <w:szCs w:val="22"/>
        </w:rPr>
        <w:t xml:space="preserve">  </w:t>
      </w:r>
      <w:r w:rsidR="000C7FDC">
        <w:rPr>
          <w:rFonts w:cs="Times New Roman"/>
          <w:b/>
          <w:sz w:val="22"/>
          <w:szCs w:val="22"/>
        </w:rPr>
        <w:t>WSZYSCY  ZAINTERESOWANI</w:t>
      </w:r>
    </w:p>
    <w:p w:rsidR="004E6E50" w:rsidRPr="0072238C" w:rsidRDefault="004E6E50" w:rsidP="004E6E50">
      <w:pPr>
        <w:rPr>
          <w:b/>
          <w:sz w:val="22"/>
          <w:szCs w:val="22"/>
        </w:rPr>
      </w:pPr>
    </w:p>
    <w:p w:rsidR="004E6E50" w:rsidRPr="008A436E" w:rsidRDefault="004E6E50" w:rsidP="004E6E50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4E6E50" w:rsidRDefault="004E6E50" w:rsidP="004E6E50">
      <w:pPr>
        <w:tabs>
          <w:tab w:val="left" w:pos="4280"/>
        </w:tabs>
        <w:spacing w:line="360" w:lineRule="auto"/>
        <w:jc w:val="center"/>
        <w:rPr>
          <w:b/>
        </w:rPr>
      </w:pPr>
    </w:p>
    <w:p w:rsidR="004E6E50" w:rsidRDefault="004E6E50" w:rsidP="004E6E50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ZAWIADOMIENIE  </w:t>
      </w:r>
    </w:p>
    <w:p w:rsidR="004E6E50" w:rsidRDefault="004E6E50" w:rsidP="004E6E50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 O  UNIEWAŻNIENIU  POSTĘPOWANIA</w:t>
      </w:r>
    </w:p>
    <w:p w:rsidR="004E6E50" w:rsidRPr="00A8070E" w:rsidRDefault="004E6E50" w:rsidP="004E6E50">
      <w:pPr>
        <w:spacing w:before="100" w:beforeAutospacing="1" w:after="100" w:afterAutospacing="1" w:line="276" w:lineRule="auto"/>
        <w:jc w:val="center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</w:t>
      </w:r>
      <w:r w:rsidRPr="00E43851">
        <w:rPr>
          <w:sz w:val="22"/>
          <w:szCs w:val="22"/>
        </w:rPr>
        <w:t xml:space="preserve">ustawy  z 29.01.2004 r. – Prawo zamówień publicznych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E43851">
        <w:rPr>
          <w:sz w:val="22"/>
          <w:szCs w:val="22"/>
        </w:rPr>
        <w:t xml:space="preserve">(tekst jednolity: </w:t>
      </w:r>
      <w:proofErr w:type="spellStart"/>
      <w:r w:rsidRPr="00E43851"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 2015 r. poz. 2164 ze zm. 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>unieważnia postępowanie o udzielenie zamówienia na:</w:t>
      </w:r>
    </w:p>
    <w:p w:rsidR="00C50330" w:rsidRPr="008361E3" w:rsidRDefault="00C50330" w:rsidP="00C50330">
      <w:pPr>
        <w:spacing w:before="119" w:after="119"/>
        <w:jc w:val="center"/>
        <w:rPr>
          <w:rFonts w:cs="Times New Roman"/>
          <w:b/>
        </w:rPr>
      </w:pPr>
      <w:r w:rsidRPr="008361E3">
        <w:rPr>
          <w:rFonts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sezonie zima 2016/2017“ - Strefa I”</w:t>
      </w:r>
    </w:p>
    <w:p w:rsidR="004E6E50" w:rsidRDefault="004E6E50" w:rsidP="004E6E50">
      <w:pPr>
        <w:spacing w:line="276" w:lineRule="auto"/>
        <w:jc w:val="center"/>
        <w:rPr>
          <w:b/>
        </w:rPr>
      </w:pPr>
    </w:p>
    <w:p w:rsidR="004E6E50" w:rsidRDefault="004E6E50" w:rsidP="004E6E50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4E6E50" w:rsidRDefault="004E6E50" w:rsidP="004E6E50">
      <w:pPr>
        <w:spacing w:line="276" w:lineRule="auto"/>
        <w:jc w:val="center"/>
        <w:rPr>
          <w:b/>
        </w:rPr>
      </w:pPr>
    </w:p>
    <w:p w:rsidR="004E6E50" w:rsidRPr="00A8070E" w:rsidRDefault="004E6E50" w:rsidP="004E6E50">
      <w:pPr>
        <w:spacing w:line="276" w:lineRule="auto"/>
        <w:jc w:val="both"/>
      </w:pPr>
      <w:r w:rsidRPr="00A8070E">
        <w:t xml:space="preserve">W przedmiotowym postępowaniu </w:t>
      </w:r>
      <w:r>
        <w:t xml:space="preserve">została złożona tylko jedna oferta: </w:t>
      </w:r>
    </w:p>
    <w:p w:rsidR="00C50330" w:rsidRDefault="00C50330" w:rsidP="004E6E50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C50330" w:rsidTr="00C36721">
        <w:tc>
          <w:tcPr>
            <w:tcW w:w="640" w:type="dxa"/>
          </w:tcPr>
          <w:p w:rsidR="00C50330" w:rsidRPr="00202441" w:rsidRDefault="00C50330" w:rsidP="00C367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441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C50330" w:rsidRPr="00202441" w:rsidRDefault="00C50330" w:rsidP="00C367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441">
              <w:rPr>
                <w:rFonts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C50330" w:rsidRPr="00202441" w:rsidRDefault="00C50330" w:rsidP="00C367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441">
              <w:rPr>
                <w:rFonts w:cs="Times New Roman"/>
                <w:b/>
                <w:sz w:val="18"/>
                <w:szCs w:val="18"/>
              </w:rPr>
              <w:t>Nazwa i adres</w:t>
            </w:r>
            <w:r>
              <w:rPr>
                <w:rFonts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C50330" w:rsidRPr="00202441" w:rsidRDefault="00C50330" w:rsidP="00C367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441">
              <w:rPr>
                <w:rFonts w:eastAsia="Calibri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C50330" w:rsidRPr="00202441" w:rsidRDefault="00C50330" w:rsidP="00C367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eastAsia="Calibri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C50330" w:rsidRPr="00011A1A" w:rsidTr="00C36721">
        <w:tc>
          <w:tcPr>
            <w:tcW w:w="640" w:type="dxa"/>
          </w:tcPr>
          <w:p w:rsidR="00C50330" w:rsidRDefault="00C50330" w:rsidP="00C367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8" w:type="dxa"/>
          </w:tcPr>
          <w:p w:rsidR="00C50330" w:rsidRDefault="00C50330" w:rsidP="00C3672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0330" w:rsidRDefault="00C50330" w:rsidP="00C3672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0330" w:rsidRDefault="00C50330" w:rsidP="00C3672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0330" w:rsidRPr="00011A1A" w:rsidRDefault="00C50330" w:rsidP="00C367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1A1A">
              <w:rPr>
                <w:rFonts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C50330" w:rsidRDefault="00C50330" w:rsidP="00C36721">
            <w:pPr>
              <w:ind w:left="-70"/>
              <w:jc w:val="center"/>
              <w:rPr>
                <w:rFonts w:cs="Times New Roman"/>
                <w:sz w:val="20"/>
                <w:szCs w:val="20"/>
              </w:rPr>
            </w:pPr>
          </w:p>
          <w:p w:rsidR="00C50330" w:rsidRDefault="00C50330" w:rsidP="00C367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„TRANS” S.C. L. Krupa  P. Krupa</w:t>
            </w:r>
          </w:p>
          <w:p w:rsidR="00C50330" w:rsidRDefault="00C50330" w:rsidP="00C367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Kościuszki 1</w:t>
            </w:r>
          </w:p>
          <w:p w:rsidR="00C50330" w:rsidRDefault="00C50330" w:rsidP="00C367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26-110 Skarżysko-Kamienna</w:t>
            </w:r>
          </w:p>
          <w:p w:rsidR="00C50330" w:rsidRPr="00DD1BE0" w:rsidRDefault="00C50330" w:rsidP="00C367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0330" w:rsidRDefault="00C50330" w:rsidP="00C3672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0330" w:rsidRDefault="00C50330" w:rsidP="00C36721">
            <w:pPr>
              <w:rPr>
                <w:rFonts w:cs="Times New Roman"/>
                <w:sz w:val="20"/>
                <w:szCs w:val="20"/>
              </w:rPr>
            </w:pPr>
          </w:p>
          <w:p w:rsidR="00C50330" w:rsidRDefault="00C50330" w:rsidP="00C367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98.997,87 zł</w:t>
            </w:r>
          </w:p>
          <w:p w:rsidR="00C50330" w:rsidRPr="003F4AC8" w:rsidRDefault="00C50330" w:rsidP="00C367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0330" w:rsidRDefault="00C50330" w:rsidP="00C3672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0330" w:rsidRDefault="00C50330" w:rsidP="00C3672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50330" w:rsidRPr="003F4AC8" w:rsidRDefault="00C50330" w:rsidP="00C367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12 godzin</w:t>
            </w:r>
          </w:p>
        </w:tc>
      </w:tr>
    </w:tbl>
    <w:p w:rsidR="00C50330" w:rsidRPr="00F5104F" w:rsidRDefault="00C50330" w:rsidP="004E6E50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4E6E50" w:rsidRPr="00A8070E" w:rsidRDefault="004E6E50" w:rsidP="004E6E50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sz w:val="22"/>
          <w:szCs w:val="22"/>
          <w:lang w:bidi="ar-SA"/>
        </w:rPr>
      </w:pPr>
      <w:r>
        <w:rPr>
          <w:rFonts w:cs="Times New Roman"/>
          <w:sz w:val="22"/>
          <w:szCs w:val="22"/>
        </w:rPr>
        <w:t>Najkorzystniejsza oferta to ofert</w:t>
      </w:r>
      <w:r w:rsidR="00C50330">
        <w:rPr>
          <w:rFonts w:cs="Times New Roman"/>
          <w:sz w:val="22"/>
          <w:szCs w:val="22"/>
        </w:rPr>
        <w:t>a Nr 1za cenę brutto: 98.997,87</w:t>
      </w:r>
      <w:r>
        <w:rPr>
          <w:rFonts w:cs="Times New Roman"/>
          <w:sz w:val="22"/>
          <w:szCs w:val="22"/>
        </w:rPr>
        <w:t xml:space="preserve">  zł.. </w:t>
      </w:r>
      <w:r w:rsidRPr="00F5104F">
        <w:rPr>
          <w:rFonts w:cs="Times New Roman"/>
          <w:sz w:val="22"/>
          <w:szCs w:val="22"/>
        </w:rPr>
        <w:t xml:space="preserve">Zgodnie z </w:t>
      </w:r>
      <w:r w:rsidRPr="00F5104F">
        <w:rPr>
          <w:rFonts w:eastAsiaTheme="minorHAnsi" w:cs="Times New Roman"/>
          <w:bCs/>
          <w:color w:val="auto"/>
          <w:sz w:val="22"/>
          <w:szCs w:val="22"/>
          <w:lang w:bidi="ar-SA"/>
        </w:rPr>
        <w:t xml:space="preserve"> art. 93</w:t>
      </w:r>
      <w:r w:rsidRPr="00F5104F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. </w:t>
      </w:r>
      <w:r w:rsidRPr="00F5104F">
        <w:rPr>
          <w:rFonts w:eastAsiaTheme="minorHAnsi" w:cs="Times New Roman"/>
          <w:color w:val="auto"/>
          <w:sz w:val="22"/>
          <w:szCs w:val="22"/>
          <w:lang w:bidi="ar-SA"/>
        </w:rPr>
        <w:t>1.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eastAsiaTheme="minorHAnsi" w:cs="Times New Roman"/>
          <w:color w:val="auto"/>
          <w:sz w:val="22"/>
          <w:szCs w:val="22"/>
          <w:lang w:bidi="ar-SA"/>
        </w:rPr>
        <w:t>pkt</w:t>
      </w:r>
      <w:proofErr w:type="spellEnd"/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4 </w:t>
      </w:r>
      <w:r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ustawy Prawo zamówień publicznych </w:t>
      </w:r>
      <w:r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Zamawiający unieważnia postępowanie o udzielenie zamówienia, jeżeli 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 w:rsidRPr="00B96B02">
        <w:rPr>
          <w:rFonts w:eastAsia="TimesNewRoman" w:cs="Times New Roman"/>
          <w:color w:val="auto"/>
          <w:sz w:val="22"/>
          <w:szCs w:val="22"/>
          <w:lang w:bidi="ar-SA"/>
        </w:rPr>
        <w:t>cena najkorzystniejszej oferty lub oferta z najniższą ceną przewyższa kwotę, którą zamawiają</w:t>
      </w:r>
      <w:r>
        <w:rPr>
          <w:rFonts w:eastAsia="TimesNewRoman" w:cs="Times New Roman"/>
          <w:color w:val="auto"/>
          <w:sz w:val="22"/>
          <w:szCs w:val="22"/>
          <w:lang w:bidi="ar-SA"/>
        </w:rPr>
        <w:t xml:space="preserve">cy zamierza </w:t>
      </w:r>
      <w:r w:rsidRPr="00B96B02">
        <w:rPr>
          <w:rFonts w:eastAsia="TimesNewRoman" w:cs="Times New Roman"/>
          <w:color w:val="auto"/>
          <w:sz w:val="22"/>
          <w:szCs w:val="22"/>
          <w:lang w:bidi="ar-SA"/>
        </w:rPr>
        <w:t>przeznaczyć</w:t>
      </w:r>
      <w:r>
        <w:rPr>
          <w:rFonts w:eastAsia="TimesNewRoman" w:cs="Times New Roman"/>
          <w:color w:val="auto"/>
          <w:sz w:val="22"/>
          <w:szCs w:val="22"/>
          <w:lang w:bidi="ar-SA"/>
        </w:rPr>
        <w:t xml:space="preserve"> </w:t>
      </w:r>
      <w:r w:rsidRPr="00B96B02">
        <w:rPr>
          <w:rFonts w:eastAsia="TimesNewRoman" w:cs="Times New Roman"/>
          <w:color w:val="auto"/>
          <w:sz w:val="22"/>
          <w:szCs w:val="22"/>
          <w:lang w:bidi="ar-SA"/>
        </w:rPr>
        <w:t>na sfinansowanie zamówienia, chyba że zamawiający może zwiększyć tę kwotę do ceny najkorzystniejszej oferty</w:t>
      </w:r>
      <w:r>
        <w:rPr>
          <w:rFonts w:eastAsia="TimesNewRoman" w:cs="Times New Roman"/>
          <w:color w:val="auto"/>
          <w:sz w:val="22"/>
          <w:szCs w:val="22"/>
          <w:lang w:bidi="ar-SA"/>
        </w:rPr>
        <w:t xml:space="preserve">.  </w:t>
      </w:r>
      <w:r>
        <w:rPr>
          <w:rFonts w:cs="Times New Roman"/>
        </w:rPr>
        <w:t xml:space="preserve">Zamawiający zabezpieczył na realizacje przedmiotowego zamówienia kwotę </w:t>
      </w:r>
      <w:r w:rsidR="00C50330">
        <w:rPr>
          <w:rFonts w:eastAsia="Calibri" w:cs="Times New Roman"/>
        </w:rPr>
        <w:t xml:space="preserve">19.873,08 </w:t>
      </w:r>
      <w:r>
        <w:rPr>
          <w:rFonts w:cs="Times New Roman"/>
        </w:rPr>
        <w:t>zł. brutto.  Po dokonaniu analizy możliwości finansowych Z</w:t>
      </w:r>
      <w:r>
        <w:rPr>
          <w:rFonts w:eastAsia="TimesNewRoman" w:cs="Times New Roman"/>
        </w:rPr>
        <w:t xml:space="preserve">amawiający  uznał, </w:t>
      </w:r>
      <w:r w:rsidR="00C50330">
        <w:rPr>
          <w:rFonts w:eastAsia="TimesNewRoman" w:cs="Times New Roman"/>
        </w:rPr>
        <w:t xml:space="preserve">                     </w:t>
      </w:r>
      <w:r>
        <w:rPr>
          <w:rFonts w:eastAsia="TimesNewRoman" w:cs="Times New Roman"/>
        </w:rPr>
        <w:t xml:space="preserve">iż nie </w:t>
      </w:r>
      <w:r w:rsidRPr="00EF2365">
        <w:rPr>
          <w:rFonts w:eastAsia="TimesNewRoman" w:cs="Times New Roman"/>
        </w:rPr>
        <w:t>może zwiększyć</w:t>
      </w:r>
      <w:r>
        <w:rPr>
          <w:rFonts w:eastAsia="TimesNewRoman" w:cs="Times New Roman"/>
        </w:rPr>
        <w:t xml:space="preserve"> </w:t>
      </w:r>
      <w:r w:rsidRPr="00EF2365">
        <w:rPr>
          <w:rFonts w:eastAsia="TimesNewRoman" w:cs="Times New Roman"/>
        </w:rPr>
        <w:t>kwot</w:t>
      </w:r>
      <w:r>
        <w:rPr>
          <w:rFonts w:eastAsia="TimesNewRoman" w:cs="Times New Roman"/>
        </w:rPr>
        <w:t>y, którą zamierza przeznaczyć na sfinansowanie przedmiotowego zamówienia</w:t>
      </w:r>
      <w:r w:rsidRPr="00EF2365">
        <w:rPr>
          <w:rFonts w:eastAsia="TimesNewRoman" w:cs="Times New Roman"/>
        </w:rPr>
        <w:t xml:space="preserve"> do ceny najkorzystniejszej oferty</w:t>
      </w:r>
      <w:r>
        <w:rPr>
          <w:rFonts w:cs="Times New Roman"/>
        </w:rPr>
        <w:t>. Tym samym zachodzą przesłanki prawne i faktyczne do unieważnienia przedmiotowego postępowania.</w:t>
      </w:r>
    </w:p>
    <w:p w:rsidR="004B0EB2" w:rsidRDefault="004B0EB2" w:rsidP="004B0EB2">
      <w:pPr>
        <w:jc w:val="right"/>
        <w:rPr>
          <w:rFonts w:cs="Times New Roman"/>
          <w:b/>
        </w:rPr>
      </w:pPr>
      <w:r>
        <w:rPr>
          <w:rFonts w:cs="Times New Roman"/>
          <w:b/>
        </w:rPr>
        <w:t>Prezydent Miasta</w:t>
      </w:r>
    </w:p>
    <w:p w:rsidR="004B0EB2" w:rsidRDefault="004B0EB2" w:rsidP="004B0EB2">
      <w:pPr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Konrad </w:t>
      </w:r>
      <w:proofErr w:type="spellStart"/>
      <w:r>
        <w:rPr>
          <w:rFonts w:cs="Times New Roman"/>
          <w:b/>
        </w:rPr>
        <w:t>Krönig</w:t>
      </w:r>
      <w:proofErr w:type="spellEnd"/>
    </w:p>
    <w:p w:rsidR="004B0EB2" w:rsidRDefault="004B0EB2" w:rsidP="004B0EB2">
      <w:pPr>
        <w:jc w:val="right"/>
        <w:rPr>
          <w:rFonts w:cs="Times New Roman"/>
          <w:b/>
        </w:rPr>
      </w:pPr>
      <w:r>
        <w:rPr>
          <w:rFonts w:cs="Times New Roman"/>
          <w:b/>
        </w:rPr>
        <w:t>/-/ podpis na oryginale</w:t>
      </w:r>
    </w:p>
    <w:p w:rsidR="004B0EB2" w:rsidRDefault="004B0EB2" w:rsidP="004B0EB2">
      <w:pPr>
        <w:rPr>
          <w:b/>
          <w:sz w:val="22"/>
          <w:szCs w:val="22"/>
        </w:rPr>
      </w:pPr>
    </w:p>
    <w:p w:rsidR="004E6E50" w:rsidRPr="00F5104F" w:rsidRDefault="004E6E50" w:rsidP="004E6E50">
      <w:pPr>
        <w:pStyle w:val="Obszartekstu"/>
        <w:spacing w:line="276" w:lineRule="auto"/>
        <w:jc w:val="both"/>
        <w:rPr>
          <w:b/>
          <w:sz w:val="22"/>
          <w:szCs w:val="22"/>
        </w:rPr>
      </w:pPr>
    </w:p>
    <w:p w:rsidR="004E6E50" w:rsidRDefault="004E6E50" w:rsidP="004E6E50">
      <w:pPr>
        <w:rPr>
          <w:b/>
          <w:sz w:val="22"/>
          <w:szCs w:val="22"/>
        </w:rPr>
      </w:pPr>
    </w:p>
    <w:p w:rsidR="004E6E50" w:rsidRDefault="004E6E50" w:rsidP="004E6E50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4E6E50" w:rsidRDefault="004E6E50" w:rsidP="004E6E50">
      <w:pPr>
        <w:rPr>
          <w:b/>
          <w:sz w:val="22"/>
          <w:szCs w:val="22"/>
        </w:rPr>
      </w:pPr>
    </w:p>
    <w:p w:rsidR="004E6E50" w:rsidRPr="009175B7" w:rsidRDefault="004E6E50" w:rsidP="004E6E50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Adresat</w:t>
      </w:r>
    </w:p>
    <w:p w:rsidR="00755B4E" w:rsidRPr="004B0EB2" w:rsidRDefault="004E6E50" w:rsidP="004B0EB2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755B4E" w:rsidRPr="004B0EB2" w:rsidSect="000E6D4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E6E50"/>
    <w:rsid w:val="000C7FDC"/>
    <w:rsid w:val="004B0EB2"/>
    <w:rsid w:val="004E6E50"/>
    <w:rsid w:val="00504DE1"/>
    <w:rsid w:val="0065018B"/>
    <w:rsid w:val="0070389C"/>
    <w:rsid w:val="00755B4E"/>
    <w:rsid w:val="00C5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E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4E6E50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4E6E50"/>
    <w:pPr>
      <w:ind w:left="720"/>
      <w:contextualSpacing/>
    </w:pPr>
  </w:style>
  <w:style w:type="table" w:styleId="Tabela-Siatka">
    <w:name w:val="Table Grid"/>
    <w:basedOn w:val="Standardowy"/>
    <w:uiPriority w:val="59"/>
    <w:rsid w:val="004E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dcterms:created xsi:type="dcterms:W3CDTF">2017-01-23T09:09:00Z</dcterms:created>
  <dcterms:modified xsi:type="dcterms:W3CDTF">2017-01-23T13:35:00Z</dcterms:modified>
</cp:coreProperties>
</file>